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3B9A2" w14:textId="1CCB67CF" w:rsidR="00FF3013" w:rsidRPr="00FD319A" w:rsidRDefault="00FF3013" w:rsidP="009C46F1">
      <w:pPr>
        <w:spacing w:line="258" w:lineRule="auto"/>
        <w:textDirection w:val="btLr"/>
        <w:rPr>
          <w:rFonts w:ascii="Times New Roman" w:hAnsi="Times New Roman" w:cs="Times New Roman"/>
          <w:b/>
          <w:sz w:val="24"/>
          <w:szCs w:val="24"/>
        </w:rPr>
      </w:pPr>
    </w:p>
    <w:p w14:paraId="2B4E0370" w14:textId="299D8849" w:rsidR="00994597" w:rsidRPr="00FD319A" w:rsidRDefault="00A520CC" w:rsidP="009C46F1">
      <w:pPr>
        <w:jc w:val="center"/>
        <w:rPr>
          <w:rFonts w:ascii="Times New Roman" w:hAnsi="Times New Roman" w:cs="Times New Roman"/>
          <w:b/>
          <w:sz w:val="24"/>
          <w:szCs w:val="24"/>
        </w:rPr>
      </w:pPr>
      <w:r w:rsidRPr="00FD319A">
        <w:rPr>
          <w:rFonts w:ascii="Times New Roman" w:hAnsi="Times New Roman" w:cs="Times New Roman"/>
          <w:b/>
          <w:sz w:val="24"/>
          <w:szCs w:val="24"/>
        </w:rPr>
        <w:t>APPEL D'OFFRES (</w:t>
      </w:r>
      <w:r w:rsidR="00F342DB" w:rsidRPr="00FD319A">
        <w:rPr>
          <w:rFonts w:ascii="Times New Roman" w:hAnsi="Times New Roman" w:cs="Times New Roman"/>
          <w:b/>
          <w:sz w:val="24"/>
          <w:szCs w:val="24"/>
        </w:rPr>
        <w:t>RFP</w:t>
      </w:r>
      <w:r w:rsidR="00BB5859" w:rsidRPr="00FD319A">
        <w:rPr>
          <w:rStyle w:val="FootnoteReference"/>
          <w:b/>
          <w:sz w:val="24"/>
          <w:szCs w:val="24"/>
        </w:rPr>
        <w:footnoteReference w:id="2"/>
      </w:r>
      <w:r w:rsidRPr="00FD319A">
        <w:rPr>
          <w:rFonts w:ascii="Times New Roman" w:hAnsi="Times New Roman" w:cs="Times New Roman"/>
          <w:b/>
          <w:sz w:val="24"/>
          <w:szCs w:val="24"/>
        </w:rPr>
        <w:t>)</w:t>
      </w:r>
    </w:p>
    <w:p w14:paraId="6A05A809" w14:textId="38C8429D" w:rsidR="00994597" w:rsidRPr="00FD319A" w:rsidRDefault="00671878" w:rsidP="0066338F">
      <w:pPr>
        <w:jc w:val="center"/>
        <w:rPr>
          <w:rFonts w:ascii="Times New Roman" w:hAnsi="Times New Roman" w:cs="Times New Roman"/>
          <w:b/>
          <w:sz w:val="24"/>
          <w:szCs w:val="24"/>
        </w:rPr>
      </w:pPr>
      <w:r w:rsidRPr="00FD319A">
        <w:rPr>
          <w:rFonts w:ascii="Times New Roman" w:hAnsi="Times New Roman" w:cs="Times New Roman"/>
          <w:b/>
          <w:sz w:val="24"/>
          <w:szCs w:val="24"/>
        </w:rPr>
        <w:t>FOURNITURE DE SERVICES DE TRANSFERT D'ARGENT EN REPUBLIQUE DEMOCRATIQUE DU CONGO (RDC)</w:t>
      </w:r>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708"/>
        <w:gridCol w:w="2127"/>
        <w:gridCol w:w="2404"/>
        <w:gridCol w:w="572"/>
      </w:tblGrid>
      <w:tr w:rsidR="009A0345" w:rsidRPr="00FD319A" w14:paraId="05592294" w14:textId="77777777" w:rsidTr="350DCFCB">
        <w:trPr>
          <w:trHeight w:val="240"/>
        </w:trPr>
        <w:tc>
          <w:tcPr>
            <w:tcW w:w="3823" w:type="dxa"/>
            <w:vAlign w:val="center"/>
          </w:tcPr>
          <w:p w14:paraId="2B8E76F5" w14:textId="4064F9BC" w:rsidR="009A0345" w:rsidRPr="00FD319A" w:rsidRDefault="009A0345" w:rsidP="009749E5">
            <w:pPr>
              <w:rPr>
                <w:rFonts w:ascii="Times New Roman" w:hAnsi="Times New Roman" w:cs="Times New Roman"/>
                <w:sz w:val="24"/>
                <w:szCs w:val="24"/>
              </w:rPr>
            </w:pPr>
          </w:p>
        </w:tc>
        <w:tc>
          <w:tcPr>
            <w:tcW w:w="2835" w:type="dxa"/>
            <w:gridSpan w:val="2"/>
            <w:vAlign w:val="center"/>
          </w:tcPr>
          <w:p w14:paraId="41592836" w14:textId="77777777" w:rsidR="009A0345" w:rsidRPr="00FD319A" w:rsidRDefault="009A0345" w:rsidP="009749E5">
            <w:pPr>
              <w:rPr>
                <w:rFonts w:ascii="Times New Roman" w:hAnsi="Times New Roman" w:cs="Times New Roman"/>
                <w:sz w:val="24"/>
                <w:szCs w:val="24"/>
              </w:rPr>
            </w:pPr>
          </w:p>
        </w:tc>
        <w:tc>
          <w:tcPr>
            <w:tcW w:w="2976" w:type="dxa"/>
            <w:gridSpan w:val="2"/>
          </w:tcPr>
          <w:p w14:paraId="14686E38" w14:textId="02C35C77" w:rsidR="009A0345" w:rsidRPr="00FD319A" w:rsidRDefault="009A0345" w:rsidP="009749E5">
            <w:pPr>
              <w:rPr>
                <w:rFonts w:ascii="Times New Roman" w:hAnsi="Times New Roman" w:cs="Times New Roman"/>
                <w:sz w:val="24"/>
                <w:szCs w:val="24"/>
              </w:rPr>
            </w:pPr>
          </w:p>
        </w:tc>
      </w:tr>
      <w:tr w:rsidR="00903FA7" w:rsidRPr="00FD319A" w14:paraId="62FA9289" w14:textId="77777777" w:rsidTr="350DCFCB">
        <w:trPr>
          <w:gridAfter w:val="1"/>
          <w:wAfter w:w="572" w:type="dxa"/>
        </w:trPr>
        <w:tc>
          <w:tcPr>
            <w:tcW w:w="4531" w:type="dxa"/>
            <w:gridSpan w:val="2"/>
          </w:tcPr>
          <w:p w14:paraId="6A75A9C8" w14:textId="03F54242" w:rsidR="00903FA7" w:rsidRPr="00FD319A" w:rsidRDefault="00903FA7" w:rsidP="350DCFCB">
            <w:pPr>
              <w:rPr>
                <w:rFonts w:ascii="Times New Roman" w:hAnsi="Times New Roman" w:cs="Times New Roman"/>
                <w:b/>
                <w:bCs/>
                <w:sz w:val="24"/>
                <w:szCs w:val="24"/>
              </w:rPr>
            </w:pPr>
            <w:r w:rsidRPr="00FD319A">
              <w:rPr>
                <w:rFonts w:ascii="Times New Roman" w:hAnsi="Times New Roman" w:cs="Times New Roman"/>
                <w:sz w:val="24"/>
                <w:szCs w:val="24"/>
                <w:u w:val="single"/>
              </w:rPr>
              <w:t>N° de référence de l'appel d'offres :</w:t>
            </w:r>
            <w:r w:rsidR="00671878" w:rsidRPr="00FD319A">
              <w:rPr>
                <w:rFonts w:ascii="Times New Roman" w:hAnsi="Times New Roman" w:cs="Times New Roman"/>
                <w:sz w:val="24"/>
                <w:szCs w:val="24"/>
                <w:u w:val="single"/>
              </w:rPr>
              <w:t xml:space="preserve"> </w:t>
            </w:r>
          </w:p>
        </w:tc>
        <w:tc>
          <w:tcPr>
            <w:tcW w:w="4531" w:type="dxa"/>
            <w:gridSpan w:val="2"/>
          </w:tcPr>
          <w:p w14:paraId="3EFF4B5A" w14:textId="5FCB2AE8" w:rsidR="00903FA7" w:rsidRPr="00FD319A" w:rsidRDefault="00000000" w:rsidP="350DCFCB">
            <w:pPr>
              <w:rPr>
                <w:rFonts w:ascii="Times New Roman" w:hAnsi="Times New Roman" w:cs="Times New Roman"/>
                <w:b/>
                <w:bCs/>
                <w:sz w:val="24"/>
                <w:szCs w:val="24"/>
                <w:highlight w:val="yellow"/>
              </w:rPr>
            </w:pPr>
            <w:sdt>
              <w:sdtPr>
                <w:rPr>
                  <w:rFonts w:ascii="Times New Roman" w:hAnsi="Times New Roman" w:cs="Times New Roman"/>
                  <w:color w:val="000000" w:themeColor="text1"/>
                  <w:sz w:val="24"/>
                  <w:szCs w:val="24"/>
                  <w:highlight w:val="yellow"/>
                </w:rPr>
                <w:id w:val="-873385569"/>
                <w:placeholder>
                  <w:docPart w:val="210CBB89BE07475AAD3A7CFD6CD1B402"/>
                </w:placeholder>
              </w:sdtPr>
              <w:sdtEndPr>
                <w:rPr>
                  <w:color w:val="808080" w:themeColor="background1" w:themeShade="80"/>
                </w:rPr>
              </w:sdtEndPr>
              <w:sdtContent>
                <w:r w:rsidR="00157B8B" w:rsidRPr="00FD319A">
                  <w:rPr>
                    <w:rFonts w:ascii="Times New Roman" w:hAnsi="Times New Roman" w:cs="Times New Roman"/>
                    <w:b/>
                    <w:bCs/>
                    <w:sz w:val="24"/>
                    <w:szCs w:val="24"/>
                    <w:lang w:val="fr-BE"/>
                  </w:rPr>
                  <w:t xml:space="preserve">RFP </w:t>
                </w:r>
                <w:r w:rsidR="00916876" w:rsidRPr="00916876">
                  <w:rPr>
                    <w:rFonts w:ascii="Times New Roman" w:hAnsi="Times New Roman" w:cs="Times New Roman"/>
                    <w:b/>
                    <w:bCs/>
                    <w:sz w:val="24"/>
                    <w:szCs w:val="24"/>
                    <w:lang w:val="fr-BE"/>
                  </w:rPr>
                  <w:t>30000034327</w:t>
                </w:r>
              </w:sdtContent>
            </w:sdt>
          </w:p>
        </w:tc>
      </w:tr>
      <w:tr w:rsidR="00903FA7" w:rsidRPr="00FD319A" w14:paraId="31E3A72B" w14:textId="77777777" w:rsidTr="350DCFCB">
        <w:trPr>
          <w:gridAfter w:val="1"/>
          <w:wAfter w:w="572" w:type="dxa"/>
        </w:trPr>
        <w:tc>
          <w:tcPr>
            <w:tcW w:w="4531" w:type="dxa"/>
            <w:gridSpan w:val="2"/>
          </w:tcPr>
          <w:p w14:paraId="41D47F9D" w14:textId="7F7A70D4" w:rsidR="00903FA7" w:rsidRPr="00FD319A" w:rsidRDefault="00903FA7" w:rsidP="009A0345">
            <w:pPr>
              <w:rPr>
                <w:rFonts w:ascii="Times New Roman" w:hAnsi="Times New Roman" w:cs="Times New Roman"/>
                <w:b/>
                <w:sz w:val="24"/>
                <w:szCs w:val="24"/>
              </w:rPr>
            </w:pPr>
            <w:r w:rsidRPr="00FD319A">
              <w:rPr>
                <w:rFonts w:ascii="Times New Roman" w:hAnsi="Times New Roman" w:cs="Times New Roman"/>
                <w:color w:val="000000"/>
                <w:sz w:val="24"/>
                <w:szCs w:val="24"/>
              </w:rPr>
              <w:t>Pays :</w:t>
            </w:r>
          </w:p>
        </w:tc>
        <w:tc>
          <w:tcPr>
            <w:tcW w:w="4531" w:type="dxa"/>
            <w:gridSpan w:val="2"/>
          </w:tcPr>
          <w:p w14:paraId="10308ED1" w14:textId="7CDA38A7" w:rsidR="00903FA7" w:rsidRPr="00FD319A" w:rsidRDefault="00000000" w:rsidP="009A0345">
            <w:pPr>
              <w:rPr>
                <w:rFonts w:ascii="Times New Roman" w:hAnsi="Times New Roman" w:cs="Times New Roman"/>
                <w:b/>
                <w:sz w:val="24"/>
                <w:szCs w:val="24"/>
                <w:highlight w:val="yellow"/>
              </w:rPr>
            </w:pPr>
            <w:sdt>
              <w:sdtPr>
                <w:rPr>
                  <w:rFonts w:ascii="Times New Roman" w:hAnsi="Times New Roman" w:cs="Times New Roman"/>
                  <w:color w:val="000000"/>
                  <w:sz w:val="24"/>
                  <w:szCs w:val="24"/>
                  <w:highlight w:val="yellow"/>
                </w:rPr>
                <w:id w:val="2118706744"/>
                <w:placeholder>
                  <w:docPart w:val="E1378EEBD1024908B62ED79A9E6DE865"/>
                </w:placeholder>
              </w:sdtPr>
              <w:sdtEndPr>
                <w:rPr>
                  <w:color w:val="808080"/>
                </w:rPr>
              </w:sdtEndPr>
              <w:sdtContent>
                <w:r w:rsidR="00A968D7" w:rsidRPr="00FD319A">
                  <w:rPr>
                    <w:rFonts w:ascii="Times New Roman" w:hAnsi="Times New Roman" w:cs="Times New Roman"/>
                    <w:color w:val="808080"/>
                    <w:sz w:val="24"/>
                    <w:szCs w:val="24"/>
                  </w:rPr>
                  <w:t xml:space="preserve"> </w:t>
                </w:r>
                <w:r w:rsidR="00D71AE4" w:rsidRPr="00FD319A">
                  <w:rPr>
                    <w:rFonts w:ascii="Times New Roman" w:hAnsi="Times New Roman" w:cs="Times New Roman"/>
                    <w:b/>
                    <w:bCs/>
                    <w:sz w:val="24"/>
                    <w:szCs w:val="24"/>
                  </w:rPr>
                  <w:t>République Démocratique du Congo</w:t>
                </w:r>
                <w:r w:rsidR="00A968D7" w:rsidRPr="00FD319A">
                  <w:rPr>
                    <w:rFonts w:ascii="Times New Roman" w:hAnsi="Times New Roman" w:cs="Times New Roman"/>
                    <w:sz w:val="24"/>
                    <w:szCs w:val="24"/>
                  </w:rPr>
                  <w:t xml:space="preserve"> </w:t>
                </w:r>
              </w:sdtContent>
            </w:sdt>
          </w:p>
        </w:tc>
      </w:tr>
      <w:tr w:rsidR="00903FA7" w:rsidRPr="00FD319A" w14:paraId="10B9EC73" w14:textId="77777777" w:rsidTr="350DCFCB">
        <w:trPr>
          <w:gridAfter w:val="1"/>
          <w:wAfter w:w="572" w:type="dxa"/>
          <w:trHeight w:val="80"/>
        </w:trPr>
        <w:tc>
          <w:tcPr>
            <w:tcW w:w="4531" w:type="dxa"/>
            <w:gridSpan w:val="2"/>
          </w:tcPr>
          <w:p w14:paraId="0590DBCA" w14:textId="625DCEFA" w:rsidR="00903FA7" w:rsidRPr="00FD319A" w:rsidRDefault="000067EE" w:rsidP="009A0345">
            <w:pPr>
              <w:rPr>
                <w:rFonts w:ascii="Times New Roman" w:hAnsi="Times New Roman" w:cs="Times New Roman"/>
                <w:b/>
                <w:sz w:val="24"/>
                <w:szCs w:val="24"/>
              </w:rPr>
            </w:pPr>
            <w:r w:rsidRPr="00FD319A">
              <w:rPr>
                <w:rFonts w:ascii="Times New Roman" w:hAnsi="Times New Roman" w:cs="Times New Roman"/>
                <w:sz w:val="24"/>
                <w:szCs w:val="24"/>
              </w:rPr>
              <w:t>Date :</w:t>
            </w:r>
          </w:p>
        </w:tc>
        <w:tc>
          <w:tcPr>
            <w:tcW w:w="4531" w:type="dxa"/>
            <w:gridSpan w:val="2"/>
          </w:tcPr>
          <w:p w14:paraId="214C8C95" w14:textId="5B393358" w:rsidR="00903FA7" w:rsidRPr="00FD319A" w:rsidRDefault="00000000" w:rsidP="009A0345">
            <w:pPr>
              <w:rPr>
                <w:rFonts w:ascii="Times New Roman" w:hAnsi="Times New Roman" w:cs="Times New Roman"/>
                <w:sz w:val="24"/>
                <w:szCs w:val="24"/>
                <w:highlight w:val="yellow"/>
              </w:rPr>
            </w:pPr>
            <w:sdt>
              <w:sdtPr>
                <w:rPr>
                  <w:rFonts w:ascii="Times New Roman" w:hAnsi="Times New Roman" w:cs="Times New Roman"/>
                  <w:b/>
                  <w:bCs/>
                  <w:sz w:val="24"/>
                  <w:szCs w:val="24"/>
                </w:rPr>
                <w:id w:val="975263087"/>
                <w:placeholder>
                  <w:docPart w:val="49F99FCABB864CFCBE5676896DD57290"/>
                </w:placeholder>
                <w:date w:fullDate="2026-10-20T00:00:00Z">
                  <w:dateFormat w:val="dd-MMM-yy"/>
                  <w:lid w:val="en-US"/>
                  <w:storeMappedDataAs w:val="dateTime"/>
                  <w:calendar w:val="gregorian"/>
                </w:date>
              </w:sdtPr>
              <w:sdtContent>
                <w:r w:rsidR="00157B8B" w:rsidRPr="00FD319A">
                  <w:rPr>
                    <w:rFonts w:ascii="Times New Roman" w:hAnsi="Times New Roman" w:cs="Times New Roman"/>
                    <w:b/>
                    <w:bCs/>
                    <w:sz w:val="24"/>
                    <w:szCs w:val="24"/>
                    <w:lang w:val="en-US"/>
                  </w:rPr>
                  <w:t>20-Oct-26</w:t>
                </w:r>
              </w:sdtContent>
            </w:sdt>
          </w:p>
        </w:tc>
      </w:tr>
    </w:tbl>
    <w:p w14:paraId="41729B7B" w14:textId="77777777" w:rsidR="00903FA7" w:rsidRPr="00FD319A" w:rsidRDefault="00903FA7" w:rsidP="009A0345">
      <w:pPr>
        <w:rPr>
          <w:rFonts w:ascii="Times New Roman" w:hAnsi="Times New Roman" w:cs="Times New Roman"/>
          <w:b/>
          <w:sz w:val="24"/>
          <w:szCs w:val="24"/>
        </w:rPr>
      </w:pPr>
    </w:p>
    <w:p w14:paraId="38457382" w14:textId="77777777" w:rsidR="00994597" w:rsidRPr="00FD319A" w:rsidRDefault="00A520CC" w:rsidP="00366A6B">
      <w:pPr>
        <w:pStyle w:val="Heading1"/>
        <w:rPr>
          <w:rFonts w:ascii="Times New Roman" w:hAnsi="Times New Roman" w:cs="Times New Roman"/>
        </w:rPr>
      </w:pPr>
      <w:bookmarkStart w:id="0" w:name="_heading=h.gjdgxs"/>
      <w:bookmarkStart w:id="1" w:name="_Toc1936049984"/>
      <w:bookmarkEnd w:id="0"/>
      <w:r w:rsidRPr="00FD319A">
        <w:rPr>
          <w:rFonts w:ascii="Times New Roman" w:hAnsi="Times New Roman" w:cs="Times New Roman"/>
        </w:rPr>
        <w:t>SECTION 1 : LETTRE D'INVITATION</w:t>
      </w:r>
      <w:bookmarkEnd w:id="1"/>
      <w:r w:rsidRPr="00FD319A">
        <w:rPr>
          <w:rFonts w:ascii="Times New Roman" w:hAnsi="Times New Roman" w:cs="Times New Roman"/>
        </w:rPr>
        <w:t xml:space="preserve"> </w:t>
      </w:r>
    </w:p>
    <w:p w14:paraId="373CCFB9" w14:textId="1B3E2913" w:rsidR="00994597" w:rsidRPr="00FD319A" w:rsidRDefault="00367A74" w:rsidP="00D54B9F">
      <w:pPr>
        <w:jc w:val="both"/>
        <w:rPr>
          <w:rFonts w:ascii="Times New Roman" w:hAnsi="Times New Roman" w:cs="Times New Roman"/>
          <w:i/>
          <w:color w:val="000000"/>
          <w:sz w:val="24"/>
          <w:szCs w:val="24"/>
        </w:rPr>
      </w:pPr>
      <w:r w:rsidRPr="00FD319A">
        <w:rPr>
          <w:rFonts w:ascii="Times New Roman" w:hAnsi="Times New Roman" w:cs="Times New Roman"/>
          <w:color w:val="000000"/>
          <w:sz w:val="24"/>
          <w:szCs w:val="24"/>
        </w:rPr>
        <w:t xml:space="preserve">L'Organisation </w:t>
      </w:r>
      <w:r w:rsidR="00903FA7" w:rsidRPr="00FD319A">
        <w:rPr>
          <w:rFonts w:ascii="Times New Roman" w:hAnsi="Times New Roman" w:cs="Times New Roman"/>
          <w:color w:val="000000"/>
          <w:sz w:val="24"/>
          <w:szCs w:val="24"/>
        </w:rPr>
        <w:t>I</w:t>
      </w:r>
      <w:r w:rsidRPr="00FD319A">
        <w:rPr>
          <w:rFonts w:ascii="Times New Roman" w:hAnsi="Times New Roman" w:cs="Times New Roman"/>
          <w:color w:val="000000"/>
          <w:sz w:val="24"/>
          <w:szCs w:val="24"/>
        </w:rPr>
        <w:t xml:space="preserve">nternationale pour les </w:t>
      </w:r>
      <w:r w:rsidR="00903FA7" w:rsidRPr="00FD319A">
        <w:rPr>
          <w:rFonts w:ascii="Times New Roman" w:hAnsi="Times New Roman" w:cs="Times New Roman"/>
          <w:color w:val="000000"/>
          <w:sz w:val="24"/>
          <w:szCs w:val="24"/>
        </w:rPr>
        <w:t>Migrations</w:t>
      </w:r>
      <w:r w:rsidRPr="00FD319A">
        <w:rPr>
          <w:rFonts w:ascii="Times New Roman" w:hAnsi="Times New Roman" w:cs="Times New Roman"/>
          <w:color w:val="000000"/>
          <w:sz w:val="24"/>
          <w:szCs w:val="24"/>
        </w:rPr>
        <w:t>,</w:t>
      </w:r>
      <w:r w:rsidR="00A520CC" w:rsidRPr="00FD319A">
        <w:rPr>
          <w:rFonts w:ascii="Times New Roman" w:hAnsi="Times New Roman" w:cs="Times New Roman"/>
          <w:color w:val="000000"/>
          <w:sz w:val="24"/>
          <w:szCs w:val="24"/>
        </w:rPr>
        <w:t xml:space="preserve"> ci-après dénommé</w:t>
      </w:r>
      <w:r w:rsidRPr="00FD319A">
        <w:rPr>
          <w:rFonts w:ascii="Times New Roman" w:hAnsi="Times New Roman" w:cs="Times New Roman"/>
          <w:color w:val="000000"/>
          <w:sz w:val="24"/>
          <w:szCs w:val="24"/>
        </w:rPr>
        <w:t xml:space="preserve"> OIM, invite</w:t>
      </w:r>
      <w:r w:rsidR="00A520CC" w:rsidRPr="00FD319A">
        <w:rPr>
          <w:rFonts w:ascii="Times New Roman" w:hAnsi="Times New Roman" w:cs="Times New Roman"/>
          <w:color w:val="000000"/>
          <w:sz w:val="24"/>
          <w:szCs w:val="24"/>
        </w:rPr>
        <w:t xml:space="preserve"> les soumissionnaires potentiels à soumettre une proposition conformément aux conditions générales du contrat et aux termes de référence tels qu'ils sont énoncés dans la </w:t>
      </w:r>
      <w:r w:rsidR="0074689D" w:rsidRPr="00FD319A">
        <w:rPr>
          <w:rFonts w:ascii="Times New Roman" w:hAnsi="Times New Roman" w:cs="Times New Roman"/>
          <w:color w:val="000000"/>
          <w:sz w:val="24"/>
          <w:szCs w:val="24"/>
        </w:rPr>
        <w:t>présente.</w:t>
      </w:r>
    </w:p>
    <w:p w14:paraId="2CA34D8E" w14:textId="0303522F" w:rsidR="00367A74" w:rsidRPr="00FD319A" w:rsidRDefault="00A520CC" w:rsidP="00367A74">
      <w:pPr>
        <w:spacing w:after="24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Pour vous permettre de soumettre une proposition, veuillez lire attentivement les documents ci-joints.</w:t>
      </w:r>
    </w:p>
    <w:sdt>
      <w:sdtPr>
        <w:rPr>
          <w:rFonts w:ascii="Times New Roman" w:eastAsiaTheme="minorEastAsia" w:hAnsi="Times New Roman" w:cs="Times New Roman"/>
          <w:b w:val="0"/>
          <w:sz w:val="22"/>
          <w:szCs w:val="22"/>
        </w:rPr>
        <w:id w:val="1251665466"/>
        <w:docPartObj>
          <w:docPartGallery w:val="Table of Contents"/>
          <w:docPartUnique/>
        </w:docPartObj>
      </w:sdtPr>
      <w:sdtContent>
        <w:p w14:paraId="7D315976" w14:textId="6D3804D2" w:rsidR="00AE3CBE" w:rsidRPr="00FD319A" w:rsidRDefault="00AE3CBE" w:rsidP="43CFF8F6">
          <w:pPr>
            <w:pStyle w:val="TOCHeading"/>
            <w:rPr>
              <w:rFonts w:ascii="Times New Roman" w:hAnsi="Times New Roman" w:cs="Times New Roman"/>
              <w:lang w:val="fr-FR"/>
            </w:rPr>
          </w:pPr>
          <w:r w:rsidRPr="00FD319A">
            <w:rPr>
              <w:rFonts w:ascii="Times New Roman" w:hAnsi="Times New Roman" w:cs="Times New Roman"/>
              <w:lang w:val="fr-FR"/>
            </w:rPr>
            <w:t>Table des matières</w:t>
          </w:r>
        </w:p>
        <w:p w14:paraId="54A35F72" w14:textId="3939D91B" w:rsidR="005E767B" w:rsidRPr="00FD319A" w:rsidRDefault="00064DEC" w:rsidP="43CFF8F6">
          <w:pPr>
            <w:pStyle w:val="TOC1"/>
            <w:tabs>
              <w:tab w:val="clear" w:pos="9062"/>
              <w:tab w:val="right" w:leader="dot" w:pos="9060"/>
            </w:tabs>
            <w:rPr>
              <w:rStyle w:val="Hyperlink"/>
              <w:rFonts w:ascii="Times New Roman" w:hAnsi="Times New Roman"/>
              <w:noProof/>
              <w:kern w:val="2"/>
              <w:sz w:val="24"/>
              <w:szCs w:val="24"/>
              <w14:ligatures w14:val="standardContextual"/>
            </w:rPr>
          </w:pPr>
          <w:r w:rsidRPr="00FD319A">
            <w:rPr>
              <w:rFonts w:ascii="Times New Roman" w:hAnsi="Times New Roman"/>
              <w:sz w:val="24"/>
              <w:szCs w:val="24"/>
            </w:rPr>
            <w:fldChar w:fldCharType="begin"/>
          </w:r>
          <w:r w:rsidR="00AE3CBE" w:rsidRPr="00FD319A">
            <w:rPr>
              <w:rFonts w:ascii="Times New Roman" w:hAnsi="Times New Roman"/>
              <w:sz w:val="24"/>
              <w:szCs w:val="24"/>
            </w:rPr>
            <w:instrText>TOC \o "1-2" \h \z \u</w:instrText>
          </w:r>
          <w:r w:rsidRPr="00FD319A">
            <w:rPr>
              <w:rFonts w:ascii="Times New Roman" w:hAnsi="Times New Roman"/>
              <w:sz w:val="24"/>
              <w:szCs w:val="24"/>
            </w:rPr>
            <w:fldChar w:fldCharType="separate"/>
          </w:r>
          <w:hyperlink w:anchor="_Toc1936049984">
            <w:r w:rsidR="43CFF8F6" w:rsidRPr="00FD319A">
              <w:rPr>
                <w:rStyle w:val="Hyperlink"/>
                <w:rFonts w:ascii="Times New Roman" w:hAnsi="Times New Roman"/>
                <w:sz w:val="24"/>
                <w:szCs w:val="24"/>
              </w:rPr>
              <w:t>SECTION 1 : LETTRE D'INVITATION</w:t>
            </w:r>
            <w:r w:rsidR="00AE3CBE" w:rsidRPr="00FD319A">
              <w:rPr>
                <w:rFonts w:ascii="Times New Roman" w:hAnsi="Times New Roman"/>
                <w:sz w:val="24"/>
                <w:szCs w:val="24"/>
              </w:rPr>
              <w:tab/>
            </w:r>
            <w:r w:rsidR="00AE3CBE" w:rsidRPr="00FD319A">
              <w:rPr>
                <w:rFonts w:ascii="Times New Roman" w:hAnsi="Times New Roman"/>
                <w:sz w:val="24"/>
                <w:szCs w:val="24"/>
              </w:rPr>
              <w:fldChar w:fldCharType="begin"/>
            </w:r>
            <w:r w:rsidR="00AE3CBE" w:rsidRPr="00FD319A">
              <w:rPr>
                <w:rFonts w:ascii="Times New Roman" w:hAnsi="Times New Roman"/>
                <w:sz w:val="24"/>
                <w:szCs w:val="24"/>
              </w:rPr>
              <w:instrText>PAGEREF _Toc1936049984 \h</w:instrText>
            </w:r>
            <w:r w:rsidR="00AE3CBE" w:rsidRPr="00FD319A">
              <w:rPr>
                <w:rFonts w:ascii="Times New Roman" w:hAnsi="Times New Roman"/>
                <w:sz w:val="24"/>
                <w:szCs w:val="24"/>
              </w:rPr>
            </w:r>
            <w:r w:rsidR="00AE3CBE" w:rsidRPr="00FD319A">
              <w:rPr>
                <w:rFonts w:ascii="Times New Roman" w:hAnsi="Times New Roman"/>
                <w:sz w:val="24"/>
                <w:szCs w:val="24"/>
              </w:rPr>
              <w:fldChar w:fldCharType="separate"/>
            </w:r>
            <w:r w:rsidR="43CFF8F6" w:rsidRPr="00FD319A">
              <w:rPr>
                <w:rStyle w:val="Hyperlink"/>
                <w:rFonts w:ascii="Times New Roman" w:hAnsi="Times New Roman"/>
                <w:sz w:val="24"/>
                <w:szCs w:val="24"/>
              </w:rPr>
              <w:t>3</w:t>
            </w:r>
            <w:r w:rsidR="00AE3CBE" w:rsidRPr="00FD319A">
              <w:rPr>
                <w:rFonts w:ascii="Times New Roman" w:hAnsi="Times New Roman"/>
                <w:sz w:val="24"/>
                <w:szCs w:val="24"/>
              </w:rPr>
              <w:fldChar w:fldCharType="end"/>
            </w:r>
          </w:hyperlink>
        </w:p>
        <w:p w14:paraId="1A9182AA" w14:textId="2B9D4F18" w:rsidR="005E767B" w:rsidRPr="00FD319A" w:rsidRDefault="43CFF8F6" w:rsidP="43CFF8F6">
          <w:pPr>
            <w:pStyle w:val="TOC1"/>
            <w:tabs>
              <w:tab w:val="clear" w:pos="9062"/>
              <w:tab w:val="right" w:leader="dot" w:pos="9060"/>
            </w:tabs>
            <w:rPr>
              <w:rStyle w:val="Hyperlink"/>
              <w:rFonts w:ascii="Times New Roman" w:hAnsi="Times New Roman"/>
              <w:noProof/>
              <w:kern w:val="2"/>
              <w:sz w:val="24"/>
              <w:szCs w:val="24"/>
              <w14:ligatures w14:val="standardContextual"/>
            </w:rPr>
          </w:pPr>
          <w:hyperlink w:anchor="_Toc1786887762">
            <w:r w:rsidRPr="00FD319A">
              <w:rPr>
                <w:rStyle w:val="Hyperlink"/>
                <w:rFonts w:ascii="Times New Roman" w:hAnsi="Times New Roman"/>
                <w:sz w:val="24"/>
                <w:szCs w:val="24"/>
              </w:rPr>
              <w:t>SECTION 2 : INSTRUCTIONS AUX SOUMISSIONNAIRES</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_Toc1786887762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3</w:t>
            </w:r>
            <w:r w:rsidR="00064DEC" w:rsidRPr="00FD319A">
              <w:rPr>
                <w:rFonts w:ascii="Times New Roman" w:hAnsi="Times New Roman"/>
                <w:sz w:val="24"/>
                <w:szCs w:val="24"/>
              </w:rPr>
              <w:fldChar w:fldCharType="end"/>
            </w:r>
          </w:hyperlink>
        </w:p>
        <w:p w14:paraId="5B4E7CF6" w14:textId="36FDA281" w:rsidR="005E767B" w:rsidRPr="00FD319A" w:rsidRDefault="43CFF8F6" w:rsidP="43CFF8F6">
          <w:pPr>
            <w:pStyle w:val="TOC1"/>
            <w:tabs>
              <w:tab w:val="clear" w:pos="9062"/>
              <w:tab w:val="right" w:leader="dot" w:pos="9060"/>
            </w:tabs>
            <w:rPr>
              <w:rStyle w:val="Hyperlink"/>
              <w:rFonts w:ascii="Times New Roman" w:hAnsi="Times New Roman"/>
              <w:noProof/>
              <w:kern w:val="2"/>
              <w:sz w:val="24"/>
              <w:szCs w:val="24"/>
              <w14:ligatures w14:val="standardContextual"/>
            </w:rPr>
          </w:pPr>
          <w:hyperlink w:anchor="_Toc2014164273">
            <w:r w:rsidRPr="00FD319A">
              <w:rPr>
                <w:rStyle w:val="Hyperlink"/>
                <w:rFonts w:ascii="Times New Roman" w:hAnsi="Times New Roman"/>
                <w:sz w:val="24"/>
                <w:szCs w:val="24"/>
              </w:rPr>
              <w:t>SECTION 3 : FICHE TECHNIQUE</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_Toc2014164273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18</w:t>
            </w:r>
            <w:r w:rsidR="00064DEC" w:rsidRPr="00FD319A">
              <w:rPr>
                <w:rFonts w:ascii="Times New Roman" w:hAnsi="Times New Roman"/>
                <w:sz w:val="24"/>
                <w:szCs w:val="24"/>
              </w:rPr>
              <w:fldChar w:fldCharType="end"/>
            </w:r>
          </w:hyperlink>
        </w:p>
        <w:p w14:paraId="6D1CD4F6" w14:textId="315D7BE2" w:rsidR="005E767B" w:rsidRPr="00FD319A" w:rsidRDefault="43CFF8F6" w:rsidP="43CFF8F6">
          <w:pPr>
            <w:pStyle w:val="TOC1"/>
            <w:tabs>
              <w:tab w:val="clear" w:pos="9062"/>
              <w:tab w:val="right" w:leader="dot" w:pos="9060"/>
            </w:tabs>
            <w:rPr>
              <w:rStyle w:val="Hyperlink"/>
              <w:rFonts w:ascii="Times New Roman" w:hAnsi="Times New Roman"/>
              <w:noProof/>
              <w:kern w:val="2"/>
              <w:sz w:val="24"/>
              <w:szCs w:val="24"/>
              <w14:ligatures w14:val="standardContextual"/>
            </w:rPr>
          </w:pPr>
          <w:hyperlink w:anchor="_Toc533845480">
            <w:r w:rsidRPr="00FD319A">
              <w:rPr>
                <w:rStyle w:val="Hyperlink"/>
                <w:rFonts w:ascii="Times New Roman" w:hAnsi="Times New Roman"/>
                <w:sz w:val="24"/>
                <w:szCs w:val="24"/>
              </w:rPr>
              <w:t>SECTION 4 : CRITÈRES D'ÉVALUATION</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_Toc533845480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24</w:t>
            </w:r>
            <w:r w:rsidR="00064DEC" w:rsidRPr="00FD319A">
              <w:rPr>
                <w:rFonts w:ascii="Times New Roman" w:hAnsi="Times New Roman"/>
                <w:sz w:val="24"/>
                <w:szCs w:val="24"/>
              </w:rPr>
              <w:fldChar w:fldCharType="end"/>
            </w:r>
          </w:hyperlink>
        </w:p>
        <w:p w14:paraId="0622DB48" w14:textId="33199DE1" w:rsidR="005E767B" w:rsidRPr="00FD319A" w:rsidRDefault="43CFF8F6" w:rsidP="43CFF8F6">
          <w:pPr>
            <w:pStyle w:val="TOC1"/>
            <w:tabs>
              <w:tab w:val="clear" w:pos="9062"/>
              <w:tab w:val="right" w:leader="dot" w:pos="9060"/>
            </w:tabs>
            <w:rPr>
              <w:rStyle w:val="Hyperlink"/>
              <w:rFonts w:ascii="Times New Roman" w:hAnsi="Times New Roman"/>
              <w:noProof/>
              <w:kern w:val="2"/>
              <w:sz w:val="24"/>
              <w:szCs w:val="24"/>
              <w14:ligatures w14:val="standardContextual"/>
            </w:rPr>
          </w:pPr>
          <w:hyperlink w:anchor="_Toc2126538348">
            <w:r w:rsidRPr="00FD319A">
              <w:rPr>
                <w:rStyle w:val="Hyperlink"/>
                <w:rFonts w:ascii="Times New Roman" w:hAnsi="Times New Roman"/>
                <w:sz w:val="24"/>
                <w:szCs w:val="24"/>
              </w:rPr>
              <w:t>SECTION 5 : TERMES DE REFERENCES</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_Toc2126538348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32</w:t>
            </w:r>
            <w:r w:rsidR="00064DEC" w:rsidRPr="00FD319A">
              <w:rPr>
                <w:rFonts w:ascii="Times New Roman" w:hAnsi="Times New Roman"/>
                <w:sz w:val="24"/>
                <w:szCs w:val="24"/>
              </w:rPr>
              <w:fldChar w:fldCharType="end"/>
            </w:r>
          </w:hyperlink>
        </w:p>
        <w:p w14:paraId="0242FAA7" w14:textId="1AEA263D" w:rsidR="005E767B" w:rsidRPr="00FD319A" w:rsidRDefault="43CFF8F6" w:rsidP="43CFF8F6">
          <w:pPr>
            <w:pStyle w:val="TOC1"/>
            <w:tabs>
              <w:tab w:val="clear" w:pos="9062"/>
              <w:tab w:val="right" w:leader="dot" w:pos="9060"/>
            </w:tabs>
            <w:rPr>
              <w:rStyle w:val="Hyperlink"/>
              <w:rFonts w:ascii="Times New Roman" w:hAnsi="Times New Roman"/>
              <w:noProof/>
              <w:kern w:val="2"/>
              <w:sz w:val="24"/>
              <w:szCs w:val="24"/>
              <w14:ligatures w14:val="standardContextual"/>
            </w:rPr>
          </w:pPr>
          <w:hyperlink w:anchor="_Toc1926948652">
            <w:r w:rsidRPr="00FD319A">
              <w:rPr>
                <w:rStyle w:val="Hyperlink"/>
                <w:rFonts w:ascii="Times New Roman" w:hAnsi="Times New Roman"/>
                <w:sz w:val="24"/>
                <w:szCs w:val="24"/>
              </w:rPr>
              <w:t>SECTION 6 : CONDITIONS CONTRACTUELLES ET FORMULAIRES CONTRACTUELS</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_Toc1926948652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33</w:t>
            </w:r>
            <w:r w:rsidR="00064DEC" w:rsidRPr="00FD319A">
              <w:rPr>
                <w:rFonts w:ascii="Times New Roman" w:hAnsi="Times New Roman"/>
                <w:sz w:val="24"/>
                <w:szCs w:val="24"/>
              </w:rPr>
              <w:fldChar w:fldCharType="end"/>
            </w:r>
          </w:hyperlink>
        </w:p>
        <w:p w14:paraId="5E96938F" w14:textId="1607B935" w:rsidR="005E767B" w:rsidRPr="00FD319A" w:rsidRDefault="43CFF8F6" w:rsidP="43CFF8F6">
          <w:pPr>
            <w:pStyle w:val="TOC1"/>
            <w:tabs>
              <w:tab w:val="clear" w:pos="9062"/>
              <w:tab w:val="right" w:leader="dot" w:pos="9060"/>
            </w:tabs>
            <w:rPr>
              <w:rStyle w:val="Hyperlink"/>
              <w:rFonts w:ascii="Times New Roman" w:hAnsi="Times New Roman"/>
              <w:noProof/>
              <w:kern w:val="2"/>
              <w:sz w:val="24"/>
              <w:szCs w:val="24"/>
              <w14:ligatures w14:val="standardContextual"/>
            </w:rPr>
          </w:pPr>
          <w:hyperlink w:anchor="_Toc2000154078">
            <w:r w:rsidRPr="00FD319A">
              <w:rPr>
                <w:rStyle w:val="Hyperlink"/>
                <w:rFonts w:ascii="Times New Roman" w:hAnsi="Times New Roman"/>
                <w:sz w:val="24"/>
                <w:szCs w:val="24"/>
              </w:rPr>
              <w:t>SECTION 7 : FORMULAIRES DE PROPOSITION</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_Toc2000154078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36</w:t>
            </w:r>
            <w:r w:rsidR="00064DEC" w:rsidRPr="00FD319A">
              <w:rPr>
                <w:rFonts w:ascii="Times New Roman" w:hAnsi="Times New Roman"/>
                <w:sz w:val="24"/>
                <w:szCs w:val="24"/>
              </w:rPr>
              <w:fldChar w:fldCharType="end"/>
            </w:r>
          </w:hyperlink>
        </w:p>
        <w:p w14:paraId="51A7CC50" w14:textId="1803AAD9"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456782147">
            <w:r w:rsidRPr="00FD319A">
              <w:rPr>
                <w:rStyle w:val="Hyperlink"/>
                <w:rFonts w:ascii="Times New Roman" w:hAnsi="Times New Roman"/>
                <w:sz w:val="24"/>
                <w:szCs w:val="24"/>
              </w:rPr>
              <w:t>FORMULAIRE A : CONFIRMATION DE RECEPTION DE L’APPEL D’OFFRES</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_Toc456782147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37</w:t>
            </w:r>
            <w:r w:rsidR="00064DEC" w:rsidRPr="00FD319A">
              <w:rPr>
                <w:rFonts w:ascii="Times New Roman" w:hAnsi="Times New Roman"/>
                <w:sz w:val="24"/>
                <w:szCs w:val="24"/>
              </w:rPr>
              <w:fldChar w:fldCharType="end"/>
            </w:r>
          </w:hyperlink>
        </w:p>
        <w:p w14:paraId="2D55F11B" w14:textId="4F2E506D"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1617011979">
            <w:r w:rsidRPr="00FD319A">
              <w:rPr>
                <w:rStyle w:val="Hyperlink"/>
                <w:rFonts w:ascii="Times New Roman" w:hAnsi="Times New Roman"/>
                <w:sz w:val="24"/>
                <w:szCs w:val="24"/>
              </w:rPr>
              <w:t>FORMULAIRE B : LISTE DE CONTRÔLE</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_Toc1617011979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38</w:t>
            </w:r>
            <w:r w:rsidR="00064DEC" w:rsidRPr="00FD319A">
              <w:rPr>
                <w:rFonts w:ascii="Times New Roman" w:hAnsi="Times New Roman"/>
                <w:sz w:val="24"/>
                <w:szCs w:val="24"/>
              </w:rPr>
              <w:fldChar w:fldCharType="end"/>
            </w:r>
          </w:hyperlink>
        </w:p>
        <w:p w14:paraId="550F5CB1" w14:textId="0FCFCCF3"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1875275748">
            <w:r w:rsidRPr="00FD319A">
              <w:rPr>
                <w:rStyle w:val="Hyperlink"/>
                <w:rFonts w:ascii="Times New Roman" w:hAnsi="Times New Roman"/>
                <w:sz w:val="24"/>
                <w:szCs w:val="24"/>
              </w:rPr>
              <w:t>FORMULAIRE C : SOUMISSION D'UNE PROPOSITION TECHNIQUE</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_Toc1875275748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39</w:t>
            </w:r>
            <w:r w:rsidR="00064DEC" w:rsidRPr="00FD319A">
              <w:rPr>
                <w:rFonts w:ascii="Times New Roman" w:hAnsi="Times New Roman"/>
                <w:sz w:val="24"/>
                <w:szCs w:val="24"/>
              </w:rPr>
              <w:fldChar w:fldCharType="end"/>
            </w:r>
          </w:hyperlink>
        </w:p>
        <w:p w14:paraId="4963E1DE" w14:textId="1C1432C3"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1586976508">
            <w:r w:rsidRPr="00FD319A">
              <w:rPr>
                <w:rStyle w:val="Hyperlink"/>
                <w:rFonts w:ascii="Times New Roman" w:hAnsi="Times New Roman"/>
                <w:sz w:val="24"/>
                <w:szCs w:val="24"/>
              </w:rPr>
              <w:t>FORMULAIRE D : RENSEIGNEMENTS SUR LE SOUMISSIONNAIRE</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_Toc1586976508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41</w:t>
            </w:r>
            <w:r w:rsidR="00064DEC" w:rsidRPr="00FD319A">
              <w:rPr>
                <w:rFonts w:ascii="Times New Roman" w:hAnsi="Times New Roman"/>
                <w:sz w:val="24"/>
                <w:szCs w:val="24"/>
              </w:rPr>
              <w:fldChar w:fldCharType="end"/>
            </w:r>
          </w:hyperlink>
        </w:p>
        <w:p w14:paraId="17DCED40" w14:textId="4195DBC6"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1031635214">
            <w:r w:rsidRPr="00FD319A">
              <w:rPr>
                <w:rStyle w:val="Hyperlink"/>
                <w:rFonts w:ascii="Times New Roman" w:hAnsi="Times New Roman"/>
                <w:sz w:val="24"/>
                <w:szCs w:val="24"/>
              </w:rPr>
              <w:t>FORMULAIRE E : RENSEIGNEMENTS SUR LA COENTREPRISE, LE CONSORTIUM OU L'ASSOCIATION</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_Toc1031635214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42</w:t>
            </w:r>
            <w:r w:rsidR="00064DEC" w:rsidRPr="00FD319A">
              <w:rPr>
                <w:rFonts w:ascii="Times New Roman" w:hAnsi="Times New Roman"/>
                <w:sz w:val="24"/>
                <w:szCs w:val="24"/>
              </w:rPr>
              <w:fldChar w:fldCharType="end"/>
            </w:r>
          </w:hyperlink>
        </w:p>
        <w:p w14:paraId="11865D6F" w14:textId="247075A8"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1183412350">
            <w:r w:rsidRPr="00FD319A">
              <w:rPr>
                <w:rStyle w:val="Hyperlink"/>
                <w:rFonts w:ascii="Times New Roman" w:hAnsi="Times New Roman"/>
                <w:sz w:val="24"/>
                <w:szCs w:val="24"/>
              </w:rPr>
              <w:t>FORMULAIRE F : ADMISSIBILITÉ ET QUALIFICATIONS</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_Toc1183412350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44</w:t>
            </w:r>
            <w:r w:rsidR="00064DEC" w:rsidRPr="00FD319A">
              <w:rPr>
                <w:rFonts w:ascii="Times New Roman" w:hAnsi="Times New Roman"/>
                <w:sz w:val="24"/>
                <w:szCs w:val="24"/>
              </w:rPr>
              <w:fldChar w:fldCharType="end"/>
            </w:r>
          </w:hyperlink>
        </w:p>
        <w:p w14:paraId="6ABB331A" w14:textId="2A911808"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1064070987">
            <w:r w:rsidRPr="00FD319A">
              <w:rPr>
                <w:rStyle w:val="Hyperlink"/>
                <w:rFonts w:ascii="Times New Roman" w:hAnsi="Times New Roman"/>
                <w:sz w:val="24"/>
                <w:szCs w:val="24"/>
              </w:rPr>
              <w:t>FORMULAIRE G : FORMAT DE LA PROPOSITION TECHNIQUE</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_Toc1064070987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46</w:t>
            </w:r>
            <w:r w:rsidR="00064DEC" w:rsidRPr="00FD319A">
              <w:rPr>
                <w:rFonts w:ascii="Times New Roman" w:hAnsi="Times New Roman"/>
                <w:sz w:val="24"/>
                <w:szCs w:val="24"/>
              </w:rPr>
              <w:fldChar w:fldCharType="end"/>
            </w:r>
          </w:hyperlink>
        </w:p>
        <w:p w14:paraId="2AA46D19" w14:textId="277595DC"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1362625149">
            <w:r w:rsidRPr="00FD319A">
              <w:rPr>
                <w:rStyle w:val="Hyperlink"/>
                <w:rFonts w:ascii="Times New Roman" w:hAnsi="Times New Roman"/>
                <w:sz w:val="24"/>
                <w:szCs w:val="24"/>
              </w:rPr>
              <w:t>FORMULAIRE H : FORMAT DU CV DU PERSONNEL CLÉ PROPOSÉ</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_Toc1362625149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49</w:t>
            </w:r>
            <w:r w:rsidR="00064DEC" w:rsidRPr="00FD319A">
              <w:rPr>
                <w:rFonts w:ascii="Times New Roman" w:hAnsi="Times New Roman"/>
                <w:sz w:val="24"/>
                <w:szCs w:val="24"/>
              </w:rPr>
              <w:fldChar w:fldCharType="end"/>
            </w:r>
          </w:hyperlink>
        </w:p>
        <w:p w14:paraId="00FA2D34" w14:textId="35ACD7C4"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948711606">
            <w:r w:rsidRPr="00FD319A">
              <w:rPr>
                <w:rStyle w:val="Hyperlink"/>
                <w:rFonts w:ascii="Times New Roman" w:hAnsi="Times New Roman"/>
                <w:sz w:val="24"/>
                <w:szCs w:val="24"/>
              </w:rPr>
              <w:t>FORMULAIRE I : DÉCLARATION D'EXCLUSIVITÉ ET DE DISPONIBILITÉ</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_Toc948711606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50</w:t>
            </w:r>
            <w:r w:rsidR="00064DEC" w:rsidRPr="00FD319A">
              <w:rPr>
                <w:rFonts w:ascii="Times New Roman" w:hAnsi="Times New Roman"/>
                <w:sz w:val="24"/>
                <w:szCs w:val="24"/>
              </w:rPr>
              <w:fldChar w:fldCharType="end"/>
            </w:r>
          </w:hyperlink>
        </w:p>
        <w:p w14:paraId="18A4E48E" w14:textId="4FFE5CC5"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1958563311">
            <w:r w:rsidRPr="00FD319A">
              <w:rPr>
                <w:rStyle w:val="Hyperlink"/>
                <w:rFonts w:ascii="Times New Roman" w:hAnsi="Times New Roman"/>
                <w:sz w:val="24"/>
                <w:szCs w:val="24"/>
              </w:rPr>
              <w:t>FORMULAIRE J : SOUMISSION D'UNE PROPOSITION FINANCIÈRE</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_Toc1958563311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51</w:t>
            </w:r>
            <w:r w:rsidR="00064DEC" w:rsidRPr="00FD319A">
              <w:rPr>
                <w:rFonts w:ascii="Times New Roman" w:hAnsi="Times New Roman"/>
                <w:sz w:val="24"/>
                <w:szCs w:val="24"/>
              </w:rPr>
              <w:fldChar w:fldCharType="end"/>
            </w:r>
          </w:hyperlink>
        </w:p>
        <w:p w14:paraId="08E0EC10" w14:textId="36038E8C"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412250366">
            <w:r w:rsidRPr="00FD319A">
              <w:rPr>
                <w:rStyle w:val="Hyperlink"/>
                <w:rFonts w:ascii="Times New Roman" w:hAnsi="Times New Roman"/>
                <w:sz w:val="24"/>
                <w:szCs w:val="24"/>
              </w:rPr>
              <w:t>FORMULAIRE K : FORMAT DE LA PROPOSITION FINANCIÈRE</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_Toc412250366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52</w:t>
            </w:r>
            <w:r w:rsidR="00064DEC" w:rsidRPr="00FD319A">
              <w:rPr>
                <w:rFonts w:ascii="Times New Roman" w:hAnsi="Times New Roman"/>
                <w:sz w:val="24"/>
                <w:szCs w:val="24"/>
              </w:rPr>
              <w:fldChar w:fldCharType="end"/>
            </w:r>
          </w:hyperlink>
        </w:p>
        <w:p w14:paraId="37CCE3F0" w14:textId="5FEAF71B" w:rsidR="005E767B" w:rsidRPr="00FD319A" w:rsidRDefault="43CFF8F6" w:rsidP="43CFF8F6">
          <w:pPr>
            <w:pStyle w:val="TOC2"/>
            <w:tabs>
              <w:tab w:val="clear" w:pos="9062"/>
              <w:tab w:val="right" w:leader="dot" w:pos="9060"/>
            </w:tabs>
            <w:rPr>
              <w:rStyle w:val="Hyperlink"/>
              <w:rFonts w:ascii="Times New Roman" w:hAnsi="Times New Roman"/>
              <w:noProof/>
              <w:kern w:val="2"/>
              <w:sz w:val="24"/>
              <w:szCs w:val="24"/>
              <w14:ligatures w14:val="standardContextual"/>
            </w:rPr>
          </w:pPr>
          <w:hyperlink w:anchor="_Toc286360989">
            <w:r w:rsidRPr="00FD319A">
              <w:rPr>
                <w:rStyle w:val="Hyperlink"/>
                <w:rFonts w:ascii="Times New Roman" w:hAnsi="Times New Roman"/>
                <w:sz w:val="24"/>
                <w:szCs w:val="24"/>
              </w:rPr>
              <w:t>FORMULAIRE L : GARANTIE DE SOUMISSION</w:t>
            </w:r>
            <w:r w:rsidR="00064DEC" w:rsidRPr="00FD319A">
              <w:rPr>
                <w:rFonts w:ascii="Times New Roman" w:hAnsi="Times New Roman"/>
                <w:sz w:val="24"/>
                <w:szCs w:val="24"/>
              </w:rPr>
              <w:tab/>
            </w:r>
            <w:r w:rsidR="00064DEC" w:rsidRPr="00FD319A">
              <w:rPr>
                <w:rFonts w:ascii="Times New Roman" w:hAnsi="Times New Roman"/>
                <w:sz w:val="24"/>
                <w:szCs w:val="24"/>
              </w:rPr>
              <w:fldChar w:fldCharType="begin"/>
            </w:r>
            <w:r w:rsidR="00064DEC" w:rsidRPr="00FD319A">
              <w:rPr>
                <w:rFonts w:ascii="Times New Roman" w:hAnsi="Times New Roman"/>
                <w:sz w:val="24"/>
                <w:szCs w:val="24"/>
              </w:rPr>
              <w:instrText>PAGEREF _Toc286360989 \h</w:instrText>
            </w:r>
            <w:r w:rsidR="00064DEC" w:rsidRPr="00FD319A">
              <w:rPr>
                <w:rFonts w:ascii="Times New Roman" w:hAnsi="Times New Roman"/>
                <w:sz w:val="24"/>
                <w:szCs w:val="24"/>
              </w:rPr>
            </w:r>
            <w:r w:rsidR="00064DEC" w:rsidRPr="00FD319A">
              <w:rPr>
                <w:rFonts w:ascii="Times New Roman" w:hAnsi="Times New Roman"/>
                <w:sz w:val="24"/>
                <w:szCs w:val="24"/>
              </w:rPr>
              <w:fldChar w:fldCharType="separate"/>
            </w:r>
            <w:r w:rsidRPr="00FD319A">
              <w:rPr>
                <w:rStyle w:val="Hyperlink"/>
                <w:rFonts w:ascii="Times New Roman" w:hAnsi="Times New Roman"/>
                <w:sz w:val="24"/>
                <w:szCs w:val="24"/>
              </w:rPr>
              <w:t>53</w:t>
            </w:r>
            <w:r w:rsidR="00064DEC" w:rsidRPr="00FD319A">
              <w:rPr>
                <w:rFonts w:ascii="Times New Roman" w:hAnsi="Times New Roman"/>
                <w:sz w:val="24"/>
                <w:szCs w:val="24"/>
              </w:rPr>
              <w:fldChar w:fldCharType="end"/>
            </w:r>
          </w:hyperlink>
          <w:r w:rsidR="00064DEC" w:rsidRPr="00FD319A">
            <w:rPr>
              <w:rFonts w:ascii="Times New Roman" w:hAnsi="Times New Roman"/>
              <w:sz w:val="24"/>
              <w:szCs w:val="24"/>
            </w:rPr>
            <w:fldChar w:fldCharType="end"/>
          </w:r>
        </w:p>
      </w:sdtContent>
    </w:sdt>
    <w:p w14:paraId="51F34867" w14:textId="77777777" w:rsidR="005E767B" w:rsidRPr="00FD319A" w:rsidRDefault="005E767B" w:rsidP="005E767B">
      <w:pPr>
        <w:rPr>
          <w:rFonts w:ascii="Times New Roman" w:hAnsi="Times New Roman" w:cs="Times New Roman"/>
          <w:sz w:val="24"/>
          <w:szCs w:val="24"/>
        </w:rPr>
      </w:pPr>
    </w:p>
    <w:p w14:paraId="7347EC0A" w14:textId="2CF1C3DA" w:rsidR="00994597" w:rsidRPr="00FD319A" w:rsidRDefault="00A520CC" w:rsidP="005E767B">
      <w:pPr>
        <w:jc w:val="both"/>
        <w:rPr>
          <w:rFonts w:ascii="Times New Roman" w:hAnsi="Times New Roman" w:cs="Times New Roman"/>
          <w:sz w:val="24"/>
          <w:szCs w:val="24"/>
        </w:rPr>
      </w:pPr>
      <w:r w:rsidRPr="00FD319A">
        <w:rPr>
          <w:rFonts w:ascii="Times New Roman" w:hAnsi="Times New Roman" w:cs="Times New Roman"/>
          <w:color w:val="000000"/>
          <w:sz w:val="24"/>
          <w:szCs w:val="24"/>
        </w:rPr>
        <w:t xml:space="preserve">Si vous souhaitez soumettre une </w:t>
      </w:r>
      <w:r w:rsidR="00DB4F8A" w:rsidRPr="00FD319A">
        <w:rPr>
          <w:rFonts w:ascii="Times New Roman" w:hAnsi="Times New Roman" w:cs="Times New Roman"/>
          <w:color w:val="000000"/>
          <w:sz w:val="24"/>
          <w:szCs w:val="24"/>
        </w:rPr>
        <w:t xml:space="preserve">offre </w:t>
      </w:r>
      <w:r w:rsidRPr="00FD319A">
        <w:rPr>
          <w:rFonts w:ascii="Times New Roman" w:hAnsi="Times New Roman" w:cs="Times New Roman"/>
          <w:color w:val="000000"/>
          <w:sz w:val="24"/>
          <w:szCs w:val="24"/>
        </w:rPr>
        <w:t xml:space="preserve">en réponse à la présente </w:t>
      </w:r>
      <w:r w:rsidR="00367A74" w:rsidRPr="00FD319A">
        <w:rPr>
          <w:rFonts w:ascii="Times New Roman" w:hAnsi="Times New Roman" w:cs="Times New Roman"/>
          <w:color w:val="000000"/>
          <w:sz w:val="24"/>
          <w:szCs w:val="24"/>
        </w:rPr>
        <w:t>RFP</w:t>
      </w:r>
      <w:r w:rsidRPr="00FD319A">
        <w:rPr>
          <w:rFonts w:ascii="Times New Roman" w:hAnsi="Times New Roman" w:cs="Times New Roman"/>
          <w:color w:val="000000"/>
          <w:sz w:val="24"/>
          <w:szCs w:val="24"/>
        </w:rPr>
        <w:t xml:space="preserve">, veuillez préparer votre </w:t>
      </w:r>
      <w:r w:rsidR="00DB4F8A" w:rsidRPr="00FD319A">
        <w:rPr>
          <w:rFonts w:ascii="Times New Roman" w:hAnsi="Times New Roman" w:cs="Times New Roman"/>
          <w:color w:val="000000"/>
          <w:sz w:val="24"/>
          <w:szCs w:val="24"/>
        </w:rPr>
        <w:t xml:space="preserve">offre </w:t>
      </w:r>
      <w:r w:rsidRPr="00FD319A">
        <w:rPr>
          <w:rFonts w:ascii="Times New Roman" w:hAnsi="Times New Roman" w:cs="Times New Roman"/>
          <w:color w:val="000000"/>
          <w:sz w:val="24"/>
          <w:szCs w:val="24"/>
        </w:rPr>
        <w:t xml:space="preserve">conformément aux exigences et à la procédure énoncées dans la présente </w:t>
      </w:r>
      <w:r w:rsidR="00367A74" w:rsidRPr="00FD319A">
        <w:rPr>
          <w:rFonts w:ascii="Times New Roman" w:hAnsi="Times New Roman" w:cs="Times New Roman"/>
          <w:color w:val="000000"/>
          <w:sz w:val="24"/>
          <w:szCs w:val="24"/>
        </w:rPr>
        <w:t>RFP</w:t>
      </w:r>
      <w:r w:rsidRPr="00FD319A">
        <w:rPr>
          <w:rFonts w:ascii="Times New Roman" w:hAnsi="Times New Roman" w:cs="Times New Roman"/>
          <w:color w:val="000000"/>
          <w:sz w:val="24"/>
          <w:szCs w:val="24"/>
        </w:rPr>
        <w:t xml:space="preserve"> et la soumettre avant la date limite de soumission des </w:t>
      </w:r>
      <w:r w:rsidR="00DB4F8A" w:rsidRPr="00FD319A">
        <w:rPr>
          <w:rFonts w:ascii="Times New Roman" w:hAnsi="Times New Roman" w:cs="Times New Roman"/>
          <w:color w:val="000000"/>
          <w:sz w:val="24"/>
          <w:szCs w:val="24"/>
        </w:rPr>
        <w:t xml:space="preserve">offres </w:t>
      </w:r>
      <w:r w:rsidRPr="00FD319A">
        <w:rPr>
          <w:rFonts w:ascii="Times New Roman" w:hAnsi="Times New Roman" w:cs="Times New Roman"/>
          <w:color w:val="000000"/>
          <w:sz w:val="24"/>
          <w:szCs w:val="24"/>
        </w:rPr>
        <w:t xml:space="preserve">indiquée à la section 3 : Fiche technique. </w:t>
      </w:r>
    </w:p>
    <w:p w14:paraId="1E875BC7" w14:textId="654E3E93" w:rsidR="00994597" w:rsidRPr="00FD319A" w:rsidRDefault="00A520CC" w:rsidP="005E767B">
      <w:pPr>
        <w:pBdr>
          <w:top w:val="nil"/>
          <w:left w:val="nil"/>
          <w:bottom w:val="nil"/>
          <w:right w:val="nil"/>
          <w:between w:val="nil"/>
        </w:pBd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Veuillez accuser réception </w:t>
      </w:r>
      <w:r w:rsidR="004E0E33" w:rsidRPr="00FD319A">
        <w:rPr>
          <w:rFonts w:ascii="Times New Roman" w:hAnsi="Times New Roman" w:cs="Times New Roman"/>
          <w:color w:val="000000"/>
          <w:sz w:val="24"/>
          <w:szCs w:val="24"/>
        </w:rPr>
        <w:t>du présent appel</w:t>
      </w:r>
      <w:r w:rsidR="0009054B" w:rsidRPr="00FD319A">
        <w:rPr>
          <w:rFonts w:ascii="Times New Roman" w:hAnsi="Times New Roman" w:cs="Times New Roman"/>
          <w:color w:val="000000"/>
          <w:sz w:val="24"/>
          <w:szCs w:val="24"/>
        </w:rPr>
        <w:t xml:space="preserve"> </w:t>
      </w:r>
      <w:r w:rsidRPr="00FD319A">
        <w:rPr>
          <w:rFonts w:ascii="Times New Roman" w:hAnsi="Times New Roman" w:cs="Times New Roman"/>
          <w:color w:val="000000"/>
          <w:sz w:val="24"/>
          <w:szCs w:val="24"/>
        </w:rPr>
        <w:t>d</w:t>
      </w:r>
      <w:r w:rsidR="0009054B" w:rsidRPr="00FD319A">
        <w:rPr>
          <w:rFonts w:ascii="Times New Roman" w:hAnsi="Times New Roman" w:cs="Times New Roman"/>
          <w:color w:val="000000"/>
          <w:sz w:val="24"/>
          <w:szCs w:val="24"/>
        </w:rPr>
        <w:t xml:space="preserve">’offres </w:t>
      </w:r>
      <w:r w:rsidRPr="00FD319A">
        <w:rPr>
          <w:rFonts w:ascii="Times New Roman" w:hAnsi="Times New Roman" w:cs="Times New Roman"/>
          <w:color w:val="000000"/>
          <w:sz w:val="24"/>
          <w:szCs w:val="24"/>
        </w:rPr>
        <w:t xml:space="preserve">en remplissant et en retournant le formulaire A : Confirmation de la proposition ci-joint par </w:t>
      </w:r>
      <w:r w:rsidR="00D3195B" w:rsidRPr="00FD319A">
        <w:rPr>
          <w:rFonts w:ascii="Times New Roman" w:hAnsi="Times New Roman" w:cs="Times New Roman"/>
          <w:color w:val="000000"/>
          <w:sz w:val="24"/>
          <w:szCs w:val="24"/>
        </w:rPr>
        <w:t>email</w:t>
      </w:r>
      <w:r w:rsidRPr="00FD319A">
        <w:rPr>
          <w:rFonts w:ascii="Times New Roman" w:hAnsi="Times New Roman" w:cs="Times New Roman"/>
          <w:color w:val="000000"/>
          <w:sz w:val="24"/>
          <w:szCs w:val="24"/>
        </w:rPr>
        <w:t xml:space="preserve"> </w:t>
      </w:r>
      <w:r w:rsidR="009601E4" w:rsidRPr="00FD319A">
        <w:rPr>
          <w:rFonts w:ascii="Times New Roman" w:hAnsi="Times New Roman" w:cs="Times New Roman"/>
          <w:color w:val="000000"/>
          <w:sz w:val="24"/>
          <w:szCs w:val="24"/>
        </w:rPr>
        <w:t xml:space="preserve">au </w:t>
      </w:r>
      <w:hyperlink r:id="rId12" w:history="1">
        <w:r w:rsidR="009601E4" w:rsidRPr="00FD319A">
          <w:rPr>
            <w:rStyle w:val="Hyperlink"/>
            <w:rFonts w:ascii="Times New Roman" w:hAnsi="Times New Roman" w:cs="Times New Roman"/>
            <w:sz w:val="24"/>
            <w:szCs w:val="24"/>
          </w:rPr>
          <w:t>rfqdrc@iom.int</w:t>
        </w:r>
      </w:hyperlink>
      <w:r w:rsidR="009601E4" w:rsidRPr="00FD319A">
        <w:rPr>
          <w:rFonts w:ascii="Times New Roman" w:hAnsi="Times New Roman" w:cs="Times New Roman"/>
          <w:color w:val="000000"/>
          <w:sz w:val="24"/>
          <w:szCs w:val="24"/>
        </w:rPr>
        <w:t xml:space="preserve"> </w:t>
      </w:r>
      <w:r w:rsidRPr="00FD319A">
        <w:rPr>
          <w:rFonts w:ascii="Times New Roman" w:hAnsi="Times New Roman" w:cs="Times New Roman"/>
          <w:color w:val="000000"/>
          <w:sz w:val="24"/>
          <w:szCs w:val="24"/>
        </w:rPr>
        <w:t>au plus tard le</w:t>
      </w:r>
      <w:r w:rsidR="009601E4" w:rsidRPr="00FD319A">
        <w:rPr>
          <w:rFonts w:ascii="Times New Roman" w:hAnsi="Times New Roman" w:cs="Times New Roman"/>
          <w:color w:val="000000"/>
          <w:sz w:val="24"/>
          <w:szCs w:val="24"/>
        </w:rPr>
        <w:t xml:space="preserve"> </w:t>
      </w:r>
      <w:sdt>
        <w:sdtPr>
          <w:rPr>
            <w:rFonts w:ascii="Times New Roman" w:hAnsi="Times New Roman" w:cs="Times New Roman"/>
            <w:b/>
            <w:bCs/>
            <w:sz w:val="24"/>
            <w:szCs w:val="24"/>
          </w:rPr>
          <w:id w:val="-65796055"/>
          <w:placeholder>
            <w:docPart w:val="3624E603886B449EB773D9B55C9DF3B3"/>
          </w:placeholder>
          <w:date w:fullDate="2026-11-04T00:00:00Z">
            <w:dateFormat w:val="dd-MMM-yy"/>
            <w:lid w:val="en-US"/>
            <w:storeMappedDataAs w:val="dateTime"/>
            <w:calendar w:val="gregorian"/>
          </w:date>
        </w:sdtPr>
        <w:sdtContent>
          <w:r w:rsidR="00451E62" w:rsidRPr="00FD319A">
            <w:rPr>
              <w:rFonts w:ascii="Times New Roman" w:hAnsi="Times New Roman" w:cs="Times New Roman"/>
              <w:b/>
              <w:bCs/>
              <w:sz w:val="24"/>
              <w:szCs w:val="24"/>
            </w:rPr>
            <w:t>0</w:t>
          </w:r>
          <w:r w:rsidR="00F74BE6">
            <w:rPr>
              <w:rFonts w:ascii="Times New Roman" w:hAnsi="Times New Roman" w:cs="Times New Roman"/>
              <w:b/>
              <w:bCs/>
              <w:sz w:val="24"/>
              <w:szCs w:val="24"/>
            </w:rPr>
            <w:t>4</w:t>
          </w:r>
          <w:r w:rsidR="00451E62" w:rsidRPr="00FD319A">
            <w:rPr>
              <w:rFonts w:ascii="Times New Roman" w:hAnsi="Times New Roman" w:cs="Times New Roman"/>
              <w:b/>
              <w:bCs/>
              <w:sz w:val="24"/>
              <w:szCs w:val="24"/>
            </w:rPr>
            <w:t>-Nov-26</w:t>
          </w:r>
        </w:sdtContent>
      </w:sdt>
      <w:r w:rsidR="00530D55" w:rsidRPr="00FD319A">
        <w:rPr>
          <w:rFonts w:ascii="Times New Roman" w:hAnsi="Times New Roman" w:cs="Times New Roman"/>
          <w:color w:val="000000"/>
          <w:sz w:val="24"/>
          <w:szCs w:val="24"/>
        </w:rPr>
        <w:t xml:space="preserve"> </w:t>
      </w:r>
      <w:r w:rsidRPr="00FD319A">
        <w:rPr>
          <w:rFonts w:ascii="Times New Roman" w:hAnsi="Times New Roman" w:cs="Times New Roman"/>
          <w:color w:val="000000"/>
          <w:sz w:val="24"/>
          <w:szCs w:val="24"/>
        </w:rPr>
        <w:t xml:space="preserve">en indiquant si vous avez l'intention de soumettre une proposition ou non. Si vous avez besoin </w:t>
      </w:r>
      <w:r w:rsidR="009601E4" w:rsidRPr="00FD319A">
        <w:rPr>
          <w:rFonts w:ascii="Times New Roman" w:hAnsi="Times New Roman" w:cs="Times New Roman"/>
          <w:color w:val="000000"/>
          <w:sz w:val="24"/>
          <w:szCs w:val="24"/>
        </w:rPr>
        <w:t>de précisions supplémentaires</w:t>
      </w:r>
      <w:r w:rsidRPr="00FD319A">
        <w:rPr>
          <w:rFonts w:ascii="Times New Roman" w:hAnsi="Times New Roman" w:cs="Times New Roman"/>
          <w:color w:val="000000"/>
          <w:sz w:val="24"/>
          <w:szCs w:val="24"/>
        </w:rPr>
        <w:t xml:space="preserve">, veuillez communiquer avec la ou les personnes-ressources identifiées à la section 3 : Fiche technique en tant que </w:t>
      </w:r>
      <w:r w:rsidR="009601E4" w:rsidRPr="00FD319A">
        <w:rPr>
          <w:rFonts w:ascii="Times New Roman" w:hAnsi="Times New Roman" w:cs="Times New Roman"/>
          <w:color w:val="000000"/>
          <w:sz w:val="24"/>
          <w:szCs w:val="24"/>
        </w:rPr>
        <w:t>référent</w:t>
      </w:r>
      <w:r w:rsidRPr="00FD319A">
        <w:rPr>
          <w:rFonts w:ascii="Times New Roman" w:hAnsi="Times New Roman" w:cs="Times New Roman"/>
          <w:color w:val="000000"/>
          <w:sz w:val="24"/>
          <w:szCs w:val="24"/>
        </w:rPr>
        <w:t xml:space="preserve"> pour les questions sur le présent appel d'offres.  </w:t>
      </w:r>
    </w:p>
    <w:p w14:paraId="6FB3173F" w14:textId="270D398C" w:rsidR="00C36D1E" w:rsidRPr="00FD319A" w:rsidRDefault="00A520CC" w:rsidP="005E767B">
      <w:pPr>
        <w:keepNext/>
        <w:pBdr>
          <w:top w:val="nil"/>
          <w:left w:val="nil"/>
          <w:bottom w:val="nil"/>
          <w:right w:val="nil"/>
          <w:between w:val="nil"/>
        </w:pBdr>
        <w:spacing w:before="200" w:after="20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Nous nous réjouissons de recevoir votre proposition.</w:t>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p>
    <w:p w14:paraId="2E79BC18" w14:textId="7C3667BA"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Approuvé par :</w:t>
      </w:r>
      <w:r w:rsidR="009601E4" w:rsidRPr="00FD319A">
        <w:rPr>
          <w:rFonts w:ascii="Times New Roman" w:hAnsi="Times New Roman" w:cs="Times New Roman"/>
          <w:color w:val="000000"/>
          <w:sz w:val="24"/>
          <w:szCs w:val="24"/>
        </w:rPr>
        <w:t xml:space="preserve">   </w:t>
      </w:r>
      <w:r w:rsidR="004570B6" w:rsidRPr="00FD319A">
        <w:rPr>
          <w:rFonts w:ascii="Times New Roman" w:hAnsi="Times New Roman" w:cs="Times New Roman"/>
          <w:color w:val="000000"/>
          <w:sz w:val="24"/>
          <w:szCs w:val="24"/>
        </w:rPr>
        <w:t>Giuseppe LOPRETTE</w:t>
      </w:r>
      <w:r w:rsidR="009601E4" w:rsidRPr="00FD319A">
        <w:rPr>
          <w:rFonts w:ascii="Times New Roman" w:hAnsi="Times New Roman" w:cs="Times New Roman"/>
          <w:color w:val="000000"/>
          <w:sz w:val="24"/>
          <w:szCs w:val="24"/>
        </w:rPr>
        <w:t xml:space="preserve"> </w:t>
      </w:r>
    </w:p>
    <w:p w14:paraId="60061E4C" w14:textId="44282BC6"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sz w:val="24"/>
          <w:szCs w:val="24"/>
        </w:rPr>
        <w:t>____________________________</w:t>
      </w:r>
      <w:r w:rsidRPr="00FD319A">
        <w:rPr>
          <w:rFonts w:ascii="Times New Roman" w:hAnsi="Times New Roman" w:cs="Times New Roman"/>
          <w:sz w:val="24"/>
          <w:szCs w:val="24"/>
        </w:rPr>
        <w:tab/>
      </w:r>
      <w:r w:rsidRPr="00FD319A">
        <w:rPr>
          <w:rFonts w:ascii="Times New Roman" w:hAnsi="Times New Roman" w:cs="Times New Roman"/>
          <w:sz w:val="24"/>
          <w:szCs w:val="24"/>
        </w:rPr>
        <w:tab/>
      </w:r>
      <w:r w:rsidRPr="00FD319A">
        <w:rPr>
          <w:rFonts w:ascii="Times New Roman" w:hAnsi="Times New Roman" w:cs="Times New Roman"/>
          <w:sz w:val="24"/>
          <w:szCs w:val="24"/>
        </w:rPr>
        <w:tab/>
      </w:r>
      <w:r w:rsidRPr="00FD319A">
        <w:rPr>
          <w:rFonts w:ascii="Times New Roman" w:hAnsi="Times New Roman" w:cs="Times New Roman"/>
          <w:sz w:val="24"/>
          <w:szCs w:val="24"/>
        </w:rPr>
        <w:tab/>
      </w:r>
      <w:r w:rsidRPr="00FD319A">
        <w:rPr>
          <w:rFonts w:ascii="Times New Roman" w:hAnsi="Times New Roman" w:cs="Times New Roman"/>
          <w:sz w:val="24"/>
          <w:szCs w:val="24"/>
        </w:rPr>
        <w:tab/>
      </w:r>
      <w:r w:rsidRPr="00FD319A">
        <w:rPr>
          <w:rFonts w:ascii="Times New Roman" w:hAnsi="Times New Roman" w:cs="Times New Roman"/>
          <w:sz w:val="24"/>
          <w:szCs w:val="24"/>
        </w:rPr>
        <w:tab/>
      </w:r>
      <w:r w:rsidRPr="00FD319A">
        <w:rPr>
          <w:rFonts w:ascii="Times New Roman" w:hAnsi="Times New Roman" w:cs="Times New Roman"/>
          <w:sz w:val="24"/>
          <w:szCs w:val="24"/>
        </w:rPr>
        <w:br w:type="page"/>
      </w:r>
    </w:p>
    <w:p w14:paraId="2FEED557" w14:textId="77777777" w:rsidR="00994597" w:rsidRPr="00FD319A" w:rsidRDefault="00A520CC" w:rsidP="00366A6B">
      <w:pPr>
        <w:pStyle w:val="Heading1"/>
        <w:rPr>
          <w:rFonts w:ascii="Times New Roman" w:hAnsi="Times New Roman" w:cs="Times New Roman"/>
        </w:rPr>
      </w:pPr>
      <w:bookmarkStart w:id="2" w:name="_heading=h.30j0zll"/>
      <w:bookmarkStart w:id="3" w:name="_Toc1786887762"/>
      <w:bookmarkEnd w:id="2"/>
      <w:r w:rsidRPr="00FD319A">
        <w:rPr>
          <w:rFonts w:ascii="Times New Roman" w:hAnsi="Times New Roman" w:cs="Times New Roman"/>
        </w:rPr>
        <w:lastRenderedPageBreak/>
        <w:t>SECTION 2 : INSTRUCTIONS AUX SOUMISSIONNAIRES</w:t>
      </w:r>
      <w:bookmarkEnd w:id="3"/>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662"/>
      </w:tblGrid>
      <w:tr w:rsidR="00994597" w:rsidRPr="00FD319A" w14:paraId="5354A50D" w14:textId="77777777" w:rsidTr="00ED3588">
        <w:tc>
          <w:tcPr>
            <w:tcW w:w="9209" w:type="dxa"/>
            <w:gridSpan w:val="2"/>
            <w:shd w:val="clear" w:color="auto" w:fill="E7E6E6"/>
          </w:tcPr>
          <w:p w14:paraId="491770F2" w14:textId="77777777" w:rsidR="00994597" w:rsidRPr="00FD319A" w:rsidRDefault="00A520CC" w:rsidP="00AE3CBE">
            <w:pPr>
              <w:pStyle w:val="NoSpacing"/>
              <w:rPr>
                <w:rFonts w:ascii="Times New Roman" w:hAnsi="Times New Roman" w:cs="Times New Roman"/>
                <w:sz w:val="24"/>
                <w:szCs w:val="24"/>
              </w:rPr>
            </w:pPr>
            <w:bookmarkStart w:id="4" w:name="_heading=h.1fob9te" w:colFirst="0" w:colLast="0"/>
            <w:bookmarkEnd w:id="4"/>
            <w:r w:rsidRPr="00FD319A">
              <w:rPr>
                <w:rFonts w:ascii="Times New Roman" w:hAnsi="Times New Roman" w:cs="Times New Roman"/>
                <w:sz w:val="24"/>
                <w:szCs w:val="24"/>
              </w:rPr>
              <w:t xml:space="preserve">GÉNÉRALITÉS </w:t>
            </w:r>
          </w:p>
        </w:tc>
      </w:tr>
      <w:tr w:rsidR="00994597" w:rsidRPr="00FD319A" w14:paraId="2E1143D5" w14:textId="77777777" w:rsidTr="00ED3588">
        <w:tc>
          <w:tcPr>
            <w:tcW w:w="2547" w:type="dxa"/>
          </w:tcPr>
          <w:p w14:paraId="451381E3" w14:textId="77777777" w:rsidR="00994597" w:rsidRPr="00FD319A" w:rsidRDefault="00A520CC">
            <w:pPr>
              <w:pStyle w:val="Heading3"/>
              <w:numPr>
                <w:ilvl w:val="0"/>
                <w:numId w:val="2"/>
              </w:numPr>
              <w:rPr>
                <w:rFonts w:ascii="Times New Roman" w:hAnsi="Times New Roman" w:cs="Times New Roman"/>
                <w:sz w:val="24"/>
                <w:szCs w:val="24"/>
              </w:rPr>
            </w:pPr>
            <w:bookmarkStart w:id="5" w:name="_heading=h.3znysh7" w:colFirst="0" w:colLast="0"/>
            <w:bookmarkEnd w:id="5"/>
            <w:r w:rsidRPr="00FD319A">
              <w:rPr>
                <w:rFonts w:ascii="Times New Roman" w:hAnsi="Times New Roman" w:cs="Times New Roman"/>
                <w:sz w:val="24"/>
                <w:szCs w:val="24"/>
              </w:rPr>
              <w:t xml:space="preserve">Portée </w:t>
            </w:r>
          </w:p>
        </w:tc>
        <w:tc>
          <w:tcPr>
            <w:tcW w:w="6662" w:type="dxa"/>
          </w:tcPr>
          <w:p w14:paraId="0C7AF1B7" w14:textId="1B92D0D5" w:rsidR="00994597" w:rsidRPr="00FD319A" w:rsidRDefault="00A520CC" w:rsidP="00D54B9F">
            <w:pPr>
              <w:spacing w:after="120"/>
              <w:jc w:val="both"/>
              <w:rPr>
                <w:rFonts w:ascii="Times New Roman" w:hAnsi="Times New Roman" w:cs="Times New Roman"/>
                <w:sz w:val="24"/>
                <w:szCs w:val="24"/>
              </w:rPr>
            </w:pPr>
            <w:bookmarkStart w:id="6" w:name="_heading=h.2et92p0" w:colFirst="0" w:colLast="0"/>
            <w:bookmarkEnd w:id="6"/>
            <w:r w:rsidRPr="00FD319A">
              <w:rPr>
                <w:rFonts w:ascii="Times New Roman" w:hAnsi="Times New Roman" w:cs="Times New Roman"/>
                <w:sz w:val="24"/>
                <w:szCs w:val="24"/>
              </w:rPr>
              <w:t xml:space="preserve">Les soumissionnaires sont invités à soumettre une proposition pour les services/travaux spécifiés à la section 5 : Cadre de référence/Portée des travaux, conformément à </w:t>
            </w:r>
            <w:r w:rsidR="00825FC6" w:rsidRPr="00FD319A">
              <w:rPr>
                <w:rFonts w:ascii="Times New Roman" w:hAnsi="Times New Roman" w:cs="Times New Roman"/>
                <w:sz w:val="24"/>
                <w:szCs w:val="24"/>
              </w:rPr>
              <w:t xml:space="preserve">l’appel d’offre </w:t>
            </w:r>
            <w:r w:rsidRPr="00FD319A">
              <w:rPr>
                <w:rFonts w:ascii="Times New Roman" w:hAnsi="Times New Roman" w:cs="Times New Roman"/>
                <w:sz w:val="24"/>
                <w:szCs w:val="24"/>
              </w:rPr>
              <w:t>(</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Un résumé de la portée de la proposition est inclus dans la section 3 : Fiche technique.</w:t>
            </w:r>
          </w:p>
          <w:p w14:paraId="327CE4F5" w14:textId="09585CD7" w:rsidR="00994597" w:rsidRPr="00FD319A" w:rsidRDefault="00A520CC" w:rsidP="00D54B9F">
            <w:pPr>
              <w:spacing w:after="120"/>
              <w:jc w:val="both"/>
              <w:rPr>
                <w:rFonts w:ascii="Times New Roman" w:hAnsi="Times New Roman" w:cs="Times New Roman"/>
                <w:sz w:val="24"/>
                <w:szCs w:val="24"/>
              </w:rPr>
            </w:pPr>
            <w:bookmarkStart w:id="7" w:name="_heading=h.tyjcwt" w:colFirst="0" w:colLast="0"/>
            <w:bookmarkEnd w:id="7"/>
            <w:r w:rsidRPr="00FD319A">
              <w:rPr>
                <w:rFonts w:ascii="Times New Roman" w:hAnsi="Times New Roman" w:cs="Times New Roman"/>
                <w:sz w:val="24"/>
                <w:szCs w:val="24"/>
              </w:rPr>
              <w:t xml:space="preserve">Les soumissionnaires doivent se conformer à toutes les exigences de la présente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xml:space="preserve">, y compris toute modification apportée par écrit par </w:t>
            </w:r>
            <w:r w:rsidR="009601E4" w:rsidRPr="00FD319A">
              <w:rPr>
                <w:rFonts w:ascii="Times New Roman" w:hAnsi="Times New Roman" w:cs="Times New Roman"/>
                <w:sz w:val="24"/>
                <w:szCs w:val="24"/>
              </w:rPr>
              <w:t>l’</w:t>
            </w:r>
            <w:r w:rsidR="00557656" w:rsidRPr="00FD319A">
              <w:rPr>
                <w:rFonts w:ascii="Times New Roman" w:hAnsi="Times New Roman" w:cs="Times New Roman"/>
                <w:sz w:val="24"/>
                <w:szCs w:val="24"/>
              </w:rPr>
              <w:t>OIM</w:t>
            </w:r>
            <w:r w:rsidRPr="00FD319A">
              <w:rPr>
                <w:rFonts w:ascii="Times New Roman" w:hAnsi="Times New Roman" w:cs="Times New Roman"/>
                <w:sz w:val="24"/>
                <w:szCs w:val="24"/>
              </w:rPr>
              <w:t xml:space="preserve">. La présente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xml:space="preserve"> est menée conformément aux politiques et procédures d</w:t>
            </w:r>
            <w:r w:rsidR="00557656" w:rsidRPr="00FD319A">
              <w:rPr>
                <w:rFonts w:ascii="Times New Roman" w:hAnsi="Times New Roman" w:cs="Times New Roman"/>
                <w:sz w:val="24"/>
                <w:szCs w:val="24"/>
              </w:rPr>
              <w:t>e l’OIM.</w:t>
            </w:r>
          </w:p>
        </w:tc>
      </w:tr>
      <w:tr w:rsidR="00994597" w:rsidRPr="00FD319A" w14:paraId="7ACD4175" w14:textId="77777777" w:rsidTr="00ED3588">
        <w:tc>
          <w:tcPr>
            <w:tcW w:w="2547" w:type="dxa"/>
          </w:tcPr>
          <w:p w14:paraId="5034785F" w14:textId="77777777" w:rsidR="00994597" w:rsidRPr="00FD319A" w:rsidRDefault="00A520CC">
            <w:pPr>
              <w:pStyle w:val="Heading3"/>
              <w:numPr>
                <w:ilvl w:val="0"/>
                <w:numId w:val="2"/>
              </w:numPr>
              <w:rPr>
                <w:rFonts w:ascii="Times New Roman" w:hAnsi="Times New Roman" w:cs="Times New Roman"/>
                <w:sz w:val="24"/>
                <w:szCs w:val="24"/>
              </w:rPr>
            </w:pPr>
            <w:bookmarkStart w:id="8" w:name="_heading=h.3dy6vkm" w:colFirst="0" w:colLast="0"/>
            <w:bookmarkEnd w:id="8"/>
            <w:r w:rsidRPr="00FD319A">
              <w:rPr>
                <w:rFonts w:ascii="Times New Roman" w:hAnsi="Times New Roman" w:cs="Times New Roman"/>
                <w:sz w:val="24"/>
                <w:szCs w:val="24"/>
              </w:rPr>
              <w:t>Interprétation de l'appel d'offres</w:t>
            </w:r>
          </w:p>
        </w:tc>
        <w:tc>
          <w:tcPr>
            <w:tcW w:w="6662" w:type="dxa"/>
          </w:tcPr>
          <w:p w14:paraId="7ECA7D73" w14:textId="3AD96251"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Toute proposition soumise sera considérée comme une offre par le soumissionnaire et ne constitue ni n'implique l'acceptation de la proposition par</w:t>
            </w:r>
            <w:r w:rsidR="009601E4" w:rsidRPr="00FD319A">
              <w:rPr>
                <w:rFonts w:ascii="Times New Roman" w:hAnsi="Times New Roman" w:cs="Times New Roman"/>
                <w:sz w:val="24"/>
                <w:szCs w:val="24"/>
              </w:rPr>
              <w:t xml:space="preserve"> l’OIM. L’OIM </w:t>
            </w:r>
            <w:r w:rsidRPr="00FD319A">
              <w:rPr>
                <w:rFonts w:ascii="Times New Roman" w:hAnsi="Times New Roman" w:cs="Times New Roman"/>
                <w:sz w:val="24"/>
                <w:szCs w:val="24"/>
              </w:rPr>
              <w:t>n'a aucune obligation d'attribuer un contrat à un soumissionnaire à la suite de la présente .</w:t>
            </w:r>
          </w:p>
        </w:tc>
      </w:tr>
      <w:tr w:rsidR="00994597" w:rsidRPr="00FD319A" w14:paraId="2B356B62" w14:textId="77777777" w:rsidTr="00ED3588">
        <w:tc>
          <w:tcPr>
            <w:tcW w:w="2547" w:type="dxa"/>
          </w:tcPr>
          <w:p w14:paraId="30DD0FA3" w14:textId="077537F0" w:rsidR="00994597" w:rsidRPr="00FD319A" w:rsidRDefault="00A520CC">
            <w:pPr>
              <w:pStyle w:val="Heading3"/>
              <w:numPr>
                <w:ilvl w:val="0"/>
                <w:numId w:val="2"/>
              </w:numPr>
              <w:rPr>
                <w:rFonts w:ascii="Times New Roman" w:hAnsi="Times New Roman" w:cs="Times New Roman"/>
                <w:sz w:val="24"/>
                <w:szCs w:val="24"/>
              </w:rPr>
            </w:pPr>
            <w:bookmarkStart w:id="9" w:name="_heading=h.1t3h5sf" w:colFirst="0" w:colLast="0"/>
            <w:bookmarkEnd w:id="9"/>
            <w:r w:rsidRPr="00FD319A">
              <w:rPr>
                <w:rFonts w:ascii="Times New Roman" w:hAnsi="Times New Roman" w:cs="Times New Roman"/>
                <w:sz w:val="24"/>
                <w:szCs w:val="24"/>
              </w:rPr>
              <w:t xml:space="preserve">Code de </w:t>
            </w:r>
            <w:r w:rsidR="00561753" w:rsidRPr="00FD319A">
              <w:rPr>
                <w:rFonts w:ascii="Times New Roman" w:hAnsi="Times New Roman" w:cs="Times New Roman"/>
                <w:sz w:val="24"/>
                <w:szCs w:val="24"/>
              </w:rPr>
              <w:t xml:space="preserve">Conduite </w:t>
            </w:r>
            <w:r w:rsidRPr="00FD319A">
              <w:rPr>
                <w:rFonts w:ascii="Times New Roman" w:hAnsi="Times New Roman" w:cs="Times New Roman"/>
                <w:sz w:val="24"/>
                <w:szCs w:val="24"/>
              </w:rPr>
              <w:t>des fournisseurs</w:t>
            </w:r>
          </w:p>
        </w:tc>
        <w:tc>
          <w:tcPr>
            <w:tcW w:w="6662" w:type="dxa"/>
          </w:tcPr>
          <w:p w14:paraId="16B7DAA7" w14:textId="1844CC90" w:rsidR="00994597" w:rsidRPr="00FD319A" w:rsidRDefault="00A520CC" w:rsidP="006E6408">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Tous les soumissionnaires doivent lire le Code de </w:t>
            </w:r>
            <w:r w:rsidR="00367CAB" w:rsidRPr="00FD319A">
              <w:rPr>
                <w:rFonts w:ascii="Times New Roman" w:hAnsi="Times New Roman" w:cs="Times New Roman"/>
                <w:sz w:val="24"/>
                <w:szCs w:val="24"/>
              </w:rPr>
              <w:t xml:space="preserve">Conduite </w:t>
            </w:r>
            <w:r w:rsidRPr="00FD319A">
              <w:rPr>
                <w:rFonts w:ascii="Times New Roman" w:hAnsi="Times New Roman" w:cs="Times New Roman"/>
                <w:sz w:val="24"/>
                <w:szCs w:val="24"/>
              </w:rPr>
              <w:t xml:space="preserve">des fournisseurs des Nations Unies et reconnaître </w:t>
            </w:r>
            <w:r w:rsidR="00716762" w:rsidRPr="00FD319A">
              <w:rPr>
                <w:rFonts w:ascii="Times New Roman" w:hAnsi="Times New Roman" w:cs="Times New Roman"/>
                <w:sz w:val="24"/>
                <w:szCs w:val="24"/>
              </w:rPr>
              <w:t xml:space="preserve">en signant une déclaration </w:t>
            </w:r>
            <w:r w:rsidRPr="00FD319A">
              <w:rPr>
                <w:rFonts w:ascii="Times New Roman" w:hAnsi="Times New Roman" w:cs="Times New Roman"/>
                <w:sz w:val="24"/>
                <w:szCs w:val="24"/>
              </w:rPr>
              <w:t xml:space="preserve">qu'il fournit les normes minimales attendues des fournisseurs de l'OIM. Le Code de </w:t>
            </w:r>
            <w:r w:rsidR="00367CAB" w:rsidRPr="00FD319A">
              <w:rPr>
                <w:rFonts w:ascii="Times New Roman" w:hAnsi="Times New Roman" w:cs="Times New Roman"/>
                <w:sz w:val="24"/>
                <w:szCs w:val="24"/>
              </w:rPr>
              <w:t>Conduite</w:t>
            </w:r>
            <w:r w:rsidRPr="00FD319A">
              <w:rPr>
                <w:rFonts w:ascii="Times New Roman" w:hAnsi="Times New Roman" w:cs="Times New Roman"/>
                <w:sz w:val="24"/>
                <w:szCs w:val="24"/>
              </w:rPr>
              <w:t xml:space="preserve">, qui comprend des </w:t>
            </w:r>
            <w:r w:rsidRPr="00FD319A">
              <w:rPr>
                <w:rFonts w:ascii="Times New Roman" w:hAnsi="Times New Roman" w:cs="Times New Roman"/>
                <w:b/>
                <w:sz w:val="24"/>
                <w:szCs w:val="24"/>
              </w:rPr>
              <w:t xml:space="preserve">principes sur le travail, les droits de l'homme, l'environnement et la conduite éthique, </w:t>
            </w:r>
            <w:r w:rsidRPr="00FD319A">
              <w:rPr>
                <w:rFonts w:ascii="Times New Roman" w:hAnsi="Times New Roman" w:cs="Times New Roman"/>
                <w:sz w:val="24"/>
                <w:szCs w:val="24"/>
              </w:rPr>
              <w:t xml:space="preserve">peut être consulté à l'adresse suivante : </w:t>
            </w:r>
            <w:hyperlink r:id="rId13" w:history="1">
              <w:r w:rsidR="00DA477F" w:rsidRPr="00FD319A">
                <w:rPr>
                  <w:rStyle w:val="Hyperlink"/>
                  <w:rFonts w:ascii="Times New Roman" w:hAnsi="Times New Roman" w:cs="Times New Roman"/>
                  <w:sz w:val="24"/>
                  <w:szCs w:val="24"/>
                </w:rPr>
                <w:t>https://www.ungm.org/Public/CodeOfConduct</w:t>
              </w:r>
            </w:hyperlink>
            <w:r w:rsidR="00DA477F" w:rsidRPr="00FD319A">
              <w:rPr>
                <w:rFonts w:ascii="Times New Roman" w:hAnsi="Times New Roman" w:cs="Times New Roman"/>
                <w:sz w:val="24"/>
                <w:szCs w:val="24"/>
              </w:rPr>
              <w:t xml:space="preserve">. </w:t>
            </w:r>
          </w:p>
        </w:tc>
      </w:tr>
      <w:tr w:rsidR="00994597" w:rsidRPr="00FD319A" w14:paraId="53C57863" w14:textId="77777777" w:rsidTr="00ED3588">
        <w:tc>
          <w:tcPr>
            <w:tcW w:w="2547" w:type="dxa"/>
          </w:tcPr>
          <w:p w14:paraId="05CCE887" w14:textId="77777777" w:rsidR="00994597" w:rsidRPr="00FD319A" w:rsidRDefault="00A520CC">
            <w:pPr>
              <w:pStyle w:val="Heading3"/>
              <w:numPr>
                <w:ilvl w:val="0"/>
                <w:numId w:val="2"/>
              </w:numPr>
              <w:jc w:val="both"/>
              <w:rPr>
                <w:rFonts w:ascii="Times New Roman" w:hAnsi="Times New Roman" w:cs="Times New Roman"/>
                <w:sz w:val="24"/>
                <w:szCs w:val="24"/>
              </w:rPr>
            </w:pPr>
            <w:bookmarkStart w:id="10" w:name="_heading=h.4d34og8" w:colFirst="0" w:colLast="0"/>
            <w:bookmarkEnd w:id="10"/>
            <w:r w:rsidRPr="00FD319A">
              <w:rPr>
                <w:rFonts w:ascii="Times New Roman" w:hAnsi="Times New Roman" w:cs="Times New Roman"/>
                <w:sz w:val="24"/>
                <w:szCs w:val="24"/>
              </w:rPr>
              <w:t>Soumissionnaires éligibles</w:t>
            </w:r>
          </w:p>
        </w:tc>
        <w:tc>
          <w:tcPr>
            <w:tcW w:w="6662" w:type="dxa"/>
          </w:tcPr>
          <w:p w14:paraId="61FEF692" w14:textId="067257C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soumissionnaires ont la capacité juridique de conclure un contrat contraignant avec </w:t>
            </w:r>
            <w:r w:rsidR="009601E4" w:rsidRPr="00FD319A">
              <w:rPr>
                <w:rFonts w:ascii="Times New Roman" w:hAnsi="Times New Roman" w:cs="Times New Roman"/>
                <w:sz w:val="24"/>
                <w:szCs w:val="24"/>
              </w:rPr>
              <w:t>L’OIM.</w:t>
            </w:r>
          </w:p>
          <w:p w14:paraId="6CD8FA5F" w14:textId="5FC98569"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Un </w:t>
            </w:r>
            <w:r w:rsidR="009601E4" w:rsidRPr="00FD319A">
              <w:rPr>
                <w:rFonts w:ascii="Times New Roman" w:hAnsi="Times New Roman" w:cs="Times New Roman"/>
                <w:sz w:val="24"/>
                <w:szCs w:val="24"/>
              </w:rPr>
              <w:t>soumissionnaire</w:t>
            </w:r>
            <w:r w:rsidRPr="00FD319A">
              <w:rPr>
                <w:rFonts w:ascii="Times New Roman" w:hAnsi="Times New Roman" w:cs="Times New Roman"/>
                <w:sz w:val="24"/>
                <w:szCs w:val="24"/>
              </w:rPr>
              <w:t xml:space="preserve">, et toutes les parties qui le constituent, peuvent avoir la nationalité de n'importe quel pays, à l'exception des nationalités, le cas échéant, énumérées à la </w:t>
            </w:r>
            <w:r w:rsidRPr="00FD319A">
              <w:rPr>
                <w:rFonts w:ascii="Times New Roman" w:hAnsi="Times New Roman" w:cs="Times New Roman"/>
                <w:color w:val="000000"/>
                <w:sz w:val="24"/>
                <w:szCs w:val="24"/>
              </w:rPr>
              <w:t>section 3 : Fiche technique</w:t>
            </w:r>
            <w:r w:rsidRPr="00FD319A">
              <w:rPr>
                <w:rFonts w:ascii="Times New Roman" w:hAnsi="Times New Roman" w:cs="Times New Roman"/>
                <w:sz w:val="24"/>
                <w:szCs w:val="24"/>
              </w:rPr>
              <w:t xml:space="preserve">. Un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xml:space="preserve"> est </w:t>
            </w:r>
            <w:r w:rsidR="00593042" w:rsidRPr="00FD319A">
              <w:rPr>
                <w:rFonts w:ascii="Times New Roman" w:hAnsi="Times New Roman" w:cs="Times New Roman"/>
                <w:sz w:val="24"/>
                <w:szCs w:val="24"/>
              </w:rPr>
              <w:t xml:space="preserve">considéré </w:t>
            </w:r>
            <w:r w:rsidRPr="00FD319A">
              <w:rPr>
                <w:rFonts w:ascii="Times New Roman" w:hAnsi="Times New Roman" w:cs="Times New Roman"/>
                <w:sz w:val="24"/>
                <w:szCs w:val="24"/>
              </w:rPr>
              <w:t xml:space="preserve">avoir la nationalité d'un pays s'il </w:t>
            </w:r>
            <w:r w:rsidR="00552FA8" w:rsidRPr="00FD319A">
              <w:rPr>
                <w:rFonts w:ascii="Times New Roman" w:hAnsi="Times New Roman" w:cs="Times New Roman"/>
                <w:sz w:val="24"/>
                <w:szCs w:val="24"/>
              </w:rPr>
              <w:t xml:space="preserve">en </w:t>
            </w:r>
            <w:r w:rsidRPr="00FD319A">
              <w:rPr>
                <w:rFonts w:ascii="Times New Roman" w:hAnsi="Times New Roman" w:cs="Times New Roman"/>
                <w:sz w:val="24"/>
                <w:szCs w:val="24"/>
              </w:rPr>
              <w:t>est citoyen ou s'il est constitué, incorporé ou enregistré et agit conformément aux dispositions des lois de ce pays.</w:t>
            </w:r>
          </w:p>
          <w:p w14:paraId="10ECFDEC" w14:textId="4526359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Tous les soumissionnaires trouvés en conflit d'intérêts seront disqualifiés. Les soumissionnaires peuvent être considérés comme ayant un conflit d'intérêts s'ils sont ou ont été associés dans le passé à une entreprise ou à l'une de ses sociétés affiliées qui ont été engagées </w:t>
            </w:r>
            <w:r w:rsidR="009F390A" w:rsidRPr="00FD319A">
              <w:rPr>
                <w:rFonts w:ascii="Times New Roman" w:hAnsi="Times New Roman" w:cs="Times New Roman"/>
                <w:sz w:val="24"/>
                <w:szCs w:val="24"/>
              </w:rPr>
              <w:t xml:space="preserve">par l’OIM </w:t>
            </w:r>
            <w:r w:rsidRPr="00FD319A">
              <w:rPr>
                <w:rFonts w:ascii="Times New Roman" w:hAnsi="Times New Roman" w:cs="Times New Roman"/>
                <w:sz w:val="24"/>
                <w:szCs w:val="24"/>
              </w:rPr>
              <w:t>pour fournir des services de conseil pour la préparation de la conception, des spécifications, des termes de référence, de l'analyse et de l'estimation des coûts et d'autres documents à utiliser pour l'acquisition des services requis dans le cadre du présent processus d'approvisionnement.</w:t>
            </w:r>
          </w:p>
          <w:p w14:paraId="25CCED9B" w14:textId="42730BD4"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soumissionnaires ne sont pas éligibles </w:t>
            </w:r>
            <w:r w:rsidR="00B96A00" w:rsidRPr="00FD319A">
              <w:rPr>
                <w:rFonts w:ascii="Times New Roman" w:hAnsi="Times New Roman" w:cs="Times New Roman"/>
                <w:sz w:val="24"/>
                <w:szCs w:val="24"/>
              </w:rPr>
              <w:t>à</w:t>
            </w:r>
            <w:r w:rsidR="00B622EC" w:rsidRPr="00FD319A">
              <w:rPr>
                <w:rFonts w:ascii="Times New Roman" w:hAnsi="Times New Roman" w:cs="Times New Roman"/>
                <w:sz w:val="24"/>
                <w:szCs w:val="24"/>
              </w:rPr>
              <w:t xml:space="preserve"> </w:t>
            </w:r>
            <w:r w:rsidRPr="00FD319A">
              <w:rPr>
                <w:rFonts w:ascii="Times New Roman" w:hAnsi="Times New Roman" w:cs="Times New Roman"/>
                <w:sz w:val="24"/>
                <w:szCs w:val="24"/>
              </w:rPr>
              <w:t xml:space="preserve">soumettre une proposition si, au moment de la soumission de la proposition : </w:t>
            </w:r>
          </w:p>
          <w:p w14:paraId="04E5CF90" w14:textId="6F4E883E" w:rsidR="00994597" w:rsidRPr="00FD319A" w:rsidRDefault="000350A6">
            <w:pPr>
              <w:numPr>
                <w:ilvl w:val="0"/>
                <w:numId w:val="13"/>
              </w:numPr>
              <w:pBdr>
                <w:top w:val="nil"/>
                <w:left w:val="nil"/>
                <w:bottom w:val="nil"/>
                <w:right w:val="nil"/>
                <w:between w:val="nil"/>
              </w:pBd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lastRenderedPageBreak/>
              <w:t>Est</w:t>
            </w:r>
            <w:r w:rsidR="00A520CC" w:rsidRPr="00FD319A">
              <w:rPr>
                <w:rFonts w:ascii="Times New Roman" w:hAnsi="Times New Roman" w:cs="Times New Roman"/>
                <w:color w:val="000000"/>
                <w:sz w:val="24"/>
                <w:szCs w:val="24"/>
              </w:rPr>
              <w:t xml:space="preserve"> inclus dans la liste d'inéligibilité, </w:t>
            </w:r>
            <w:r w:rsidR="00FC457F" w:rsidRPr="00FD319A">
              <w:rPr>
                <w:rFonts w:ascii="Times New Roman" w:hAnsi="Times New Roman" w:cs="Times New Roman"/>
                <w:color w:val="000000"/>
                <w:sz w:val="24"/>
                <w:szCs w:val="24"/>
              </w:rPr>
              <w:t xml:space="preserve">gérée </w:t>
            </w:r>
            <w:r w:rsidR="00A520CC" w:rsidRPr="00FD319A">
              <w:rPr>
                <w:rFonts w:ascii="Times New Roman" w:hAnsi="Times New Roman" w:cs="Times New Roman"/>
                <w:color w:val="000000"/>
                <w:sz w:val="24"/>
                <w:szCs w:val="24"/>
              </w:rPr>
              <w:t>par l'</w:t>
            </w:r>
            <w:hyperlink r:id="rId14">
              <w:r w:rsidR="00A520CC" w:rsidRPr="00FD319A">
                <w:rPr>
                  <w:rFonts w:ascii="Times New Roman" w:hAnsi="Times New Roman" w:cs="Times New Roman"/>
                  <w:color w:val="264768"/>
                  <w:sz w:val="24"/>
                  <w:szCs w:val="24"/>
                  <w:u w:val="single"/>
                </w:rPr>
                <w:t xml:space="preserve">UNGM, </w:t>
              </w:r>
            </w:hyperlink>
            <w:r w:rsidR="00A520CC" w:rsidRPr="00FD319A">
              <w:rPr>
                <w:rFonts w:ascii="Times New Roman" w:hAnsi="Times New Roman" w:cs="Times New Roman"/>
                <w:color w:val="000000"/>
                <w:sz w:val="24"/>
                <w:szCs w:val="24"/>
              </w:rPr>
              <w:t>qui regroupe les informations divulguées par les organismes, fonds ou programmes du système des Nations Unies ;</w:t>
            </w:r>
          </w:p>
          <w:p w14:paraId="7A0A6CD6" w14:textId="15070115" w:rsidR="00994597" w:rsidRPr="00FD319A" w:rsidRDefault="000350A6">
            <w:pPr>
              <w:numPr>
                <w:ilvl w:val="0"/>
                <w:numId w:val="13"/>
              </w:numPr>
              <w:pBdr>
                <w:top w:val="nil"/>
                <w:left w:val="nil"/>
                <w:bottom w:val="nil"/>
                <w:right w:val="nil"/>
                <w:between w:val="nil"/>
              </w:pBd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Figure</w:t>
            </w:r>
            <w:r w:rsidR="00A520CC" w:rsidRPr="00FD319A">
              <w:rPr>
                <w:rFonts w:ascii="Times New Roman" w:hAnsi="Times New Roman" w:cs="Times New Roman"/>
                <w:color w:val="000000"/>
                <w:sz w:val="24"/>
                <w:szCs w:val="24"/>
              </w:rPr>
              <w:t xml:space="preserve"> sur </w:t>
            </w:r>
            <w:hyperlink r:id="rId15">
              <w:r w:rsidR="00A520CC" w:rsidRPr="00FD319A">
                <w:rPr>
                  <w:rFonts w:ascii="Times New Roman" w:hAnsi="Times New Roman" w:cs="Times New Roman"/>
                  <w:color w:val="264768"/>
                  <w:sz w:val="24"/>
                  <w:szCs w:val="24"/>
                  <w:u w:val="single"/>
                </w:rPr>
                <w:t xml:space="preserve"> la liste récapitulative des sanctions du Conseil de sécurité des Nations Unies</w:t>
              </w:r>
            </w:hyperlink>
            <w:r w:rsidR="00A520CC" w:rsidRPr="00FD319A">
              <w:rPr>
                <w:rFonts w:ascii="Times New Roman" w:hAnsi="Times New Roman" w:cs="Times New Roman"/>
                <w:color w:val="000000"/>
                <w:sz w:val="24"/>
                <w:szCs w:val="24"/>
              </w:rPr>
              <w:t xml:space="preserve">, y </w:t>
            </w:r>
            <w:r w:rsidR="00C03213" w:rsidRPr="00FD319A">
              <w:rPr>
                <w:rFonts w:ascii="Times New Roman" w:hAnsi="Times New Roman" w:cs="Times New Roman"/>
                <w:color w:val="000000"/>
                <w:sz w:val="24"/>
                <w:szCs w:val="24"/>
              </w:rPr>
              <w:t>compris la</w:t>
            </w:r>
            <w:r w:rsidR="00A520CC" w:rsidRPr="00FD319A">
              <w:rPr>
                <w:rFonts w:ascii="Times New Roman" w:hAnsi="Times New Roman" w:cs="Times New Roman"/>
                <w:color w:val="000000"/>
                <w:sz w:val="24"/>
                <w:szCs w:val="24"/>
              </w:rPr>
              <w:t xml:space="preserve"> liste de la </w:t>
            </w:r>
            <w:hyperlink r:id="rId16">
              <w:r w:rsidR="00A520CC" w:rsidRPr="00FD319A">
                <w:rPr>
                  <w:rFonts w:ascii="Times New Roman" w:hAnsi="Times New Roman" w:cs="Times New Roman"/>
                  <w:color w:val="0563C1"/>
                  <w:sz w:val="24"/>
                  <w:szCs w:val="24"/>
                  <w:u w:val="single"/>
                </w:rPr>
                <w:t>résolution 1267/1989 du Conseil de sécurité des Nations Unies ;</w:t>
              </w:r>
            </w:hyperlink>
          </w:p>
          <w:p w14:paraId="0CAE6A69" w14:textId="3A5BF7EB" w:rsidR="00994597" w:rsidRPr="00FD319A" w:rsidRDefault="000350A6">
            <w:pPr>
              <w:numPr>
                <w:ilvl w:val="0"/>
                <w:numId w:val="13"/>
              </w:numPr>
              <w:pBdr>
                <w:top w:val="nil"/>
                <w:left w:val="nil"/>
                <w:bottom w:val="nil"/>
                <w:right w:val="nil"/>
                <w:between w:val="nil"/>
              </w:pBdr>
              <w:spacing w:after="120"/>
              <w:jc w:val="both"/>
              <w:rPr>
                <w:rFonts w:ascii="Times New Roman" w:hAnsi="Times New Roman" w:cs="Times New Roman"/>
                <w:color w:val="0563C1"/>
                <w:sz w:val="24"/>
                <w:szCs w:val="24"/>
                <w:u w:val="single"/>
              </w:rPr>
            </w:pPr>
            <w:r w:rsidRPr="00FD319A">
              <w:rPr>
                <w:rFonts w:ascii="Times New Roman" w:hAnsi="Times New Roman" w:cs="Times New Roman"/>
                <w:color w:val="000000"/>
                <w:sz w:val="24"/>
                <w:szCs w:val="24"/>
              </w:rPr>
              <w:t>F</w:t>
            </w:r>
            <w:r w:rsidR="00A520CC" w:rsidRPr="00FD319A">
              <w:rPr>
                <w:rFonts w:ascii="Times New Roman" w:hAnsi="Times New Roman" w:cs="Times New Roman"/>
                <w:color w:val="000000"/>
                <w:sz w:val="24"/>
                <w:szCs w:val="24"/>
              </w:rPr>
              <w:t xml:space="preserve">igure sur </w:t>
            </w:r>
            <w:hyperlink r:id="rId17">
              <w:r w:rsidR="00A520CC" w:rsidRPr="00FD319A">
                <w:rPr>
                  <w:rFonts w:ascii="Times New Roman" w:hAnsi="Times New Roman" w:cs="Times New Roman"/>
                  <w:color w:val="264768"/>
                  <w:sz w:val="24"/>
                  <w:szCs w:val="24"/>
                  <w:u w:val="single"/>
                </w:rPr>
                <w:t xml:space="preserve"> la liste des fournisseurs non responsables de la Banque mondiale et sur la liste des entreprises</w:t>
              </w:r>
            </w:hyperlink>
            <w:r w:rsidR="00A520CC" w:rsidRPr="00FD319A">
              <w:rPr>
                <w:rFonts w:ascii="Times New Roman" w:hAnsi="Times New Roman" w:cs="Times New Roman"/>
                <w:color w:val="000000"/>
                <w:sz w:val="24"/>
                <w:szCs w:val="24"/>
              </w:rPr>
              <w:t xml:space="preserve"> et </w:t>
            </w:r>
            <w:hyperlink r:id="rId18">
              <w:r w:rsidR="00A520CC" w:rsidRPr="00FD319A">
                <w:rPr>
                  <w:rFonts w:ascii="Times New Roman" w:hAnsi="Times New Roman" w:cs="Times New Roman"/>
                  <w:color w:val="264768"/>
                  <w:sz w:val="24"/>
                  <w:szCs w:val="24"/>
                  <w:u w:val="single"/>
                </w:rPr>
                <w:t xml:space="preserve"> des particuliers non éligibles de la Banque mondiale</w:t>
              </w:r>
            </w:hyperlink>
            <w:r w:rsidR="00A520CC" w:rsidRPr="00FD319A">
              <w:rPr>
                <w:rFonts w:ascii="Times New Roman" w:hAnsi="Times New Roman" w:cs="Times New Roman"/>
                <w:color w:val="264768"/>
                <w:sz w:val="24"/>
                <w:szCs w:val="24"/>
                <w:u w:val="single"/>
              </w:rPr>
              <w:t>.</w:t>
            </w:r>
          </w:p>
          <w:p w14:paraId="54497C92" w14:textId="1A34F272" w:rsidR="00855BB1" w:rsidRPr="00FD319A" w:rsidRDefault="00855BB1">
            <w:pPr>
              <w:numPr>
                <w:ilvl w:val="0"/>
                <w:numId w:val="13"/>
              </w:numPr>
              <w:pBdr>
                <w:top w:val="nil"/>
                <w:left w:val="nil"/>
                <w:bottom w:val="nil"/>
                <w:right w:val="nil"/>
                <w:between w:val="nil"/>
              </w:pBdr>
              <w:spacing w:after="120"/>
              <w:jc w:val="both"/>
              <w:rPr>
                <w:rFonts w:ascii="Times New Roman" w:hAnsi="Times New Roman" w:cs="Times New Roman"/>
                <w:color w:val="0563C1"/>
                <w:sz w:val="24"/>
                <w:szCs w:val="24"/>
                <w:u w:val="single"/>
              </w:rPr>
            </w:pPr>
            <w:r w:rsidRPr="00FD319A">
              <w:rPr>
                <w:rFonts w:ascii="Times New Roman" w:hAnsi="Times New Roman" w:cs="Times New Roman"/>
                <w:color w:val="000000"/>
                <w:sz w:val="24"/>
                <w:szCs w:val="24"/>
              </w:rPr>
              <w:t>D'autres listes de sanctions, s'il y a lieu, à la discrétion de l'OIM.</w:t>
            </w:r>
          </w:p>
        </w:tc>
      </w:tr>
      <w:tr w:rsidR="00994597" w:rsidRPr="00FD319A" w14:paraId="12DFE95B" w14:textId="77777777" w:rsidTr="00ED3588">
        <w:tc>
          <w:tcPr>
            <w:tcW w:w="2547" w:type="dxa"/>
          </w:tcPr>
          <w:p w14:paraId="14D1A387" w14:textId="0D6A110E" w:rsidR="00994597" w:rsidRPr="00FD319A" w:rsidRDefault="00A520CC">
            <w:pPr>
              <w:pStyle w:val="Heading3"/>
              <w:numPr>
                <w:ilvl w:val="0"/>
                <w:numId w:val="2"/>
              </w:numPr>
              <w:jc w:val="both"/>
              <w:rPr>
                <w:rFonts w:ascii="Times New Roman" w:hAnsi="Times New Roman" w:cs="Times New Roman"/>
                <w:sz w:val="24"/>
                <w:szCs w:val="24"/>
              </w:rPr>
            </w:pPr>
            <w:bookmarkStart w:id="11" w:name="_heading=h.2s8eyo1" w:colFirst="0" w:colLast="0"/>
            <w:bookmarkEnd w:id="11"/>
            <w:r w:rsidRPr="00FD319A">
              <w:rPr>
                <w:rFonts w:ascii="Times New Roman" w:hAnsi="Times New Roman" w:cs="Times New Roman"/>
                <w:sz w:val="24"/>
                <w:szCs w:val="24"/>
              </w:rPr>
              <w:lastRenderedPageBreak/>
              <w:t xml:space="preserve">Informations </w:t>
            </w:r>
            <w:r w:rsidR="006D15C1" w:rsidRPr="00FD319A">
              <w:rPr>
                <w:rFonts w:ascii="Times New Roman" w:hAnsi="Times New Roman" w:cs="Times New Roman"/>
                <w:sz w:val="24"/>
                <w:szCs w:val="24"/>
              </w:rPr>
              <w:t>confidentielles</w:t>
            </w:r>
          </w:p>
        </w:tc>
        <w:tc>
          <w:tcPr>
            <w:tcW w:w="6662" w:type="dxa"/>
          </w:tcPr>
          <w:p w14:paraId="4563F44F" w14:textId="22A3DC66"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documents </w:t>
            </w:r>
            <w:r w:rsidR="00683952" w:rsidRPr="00FD319A">
              <w:rPr>
                <w:rFonts w:ascii="Times New Roman" w:hAnsi="Times New Roman" w:cs="Times New Roman"/>
                <w:sz w:val="24"/>
                <w:szCs w:val="24"/>
              </w:rPr>
              <w:t>constituant le</w:t>
            </w:r>
            <w:r w:rsidR="001F140F" w:rsidRPr="00FD319A">
              <w:rPr>
                <w:rFonts w:ascii="Times New Roman" w:hAnsi="Times New Roman" w:cs="Times New Roman"/>
                <w:sz w:val="24"/>
                <w:szCs w:val="24"/>
              </w:rPr>
              <w:t xml:space="preserve">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xml:space="preserve"> et tout cadre de référence ou information émis ou fourni par </w:t>
            </w:r>
            <w:r w:rsidR="009F390A" w:rsidRPr="00FD319A">
              <w:rPr>
                <w:rFonts w:ascii="Times New Roman" w:hAnsi="Times New Roman" w:cs="Times New Roman"/>
                <w:sz w:val="24"/>
                <w:szCs w:val="24"/>
              </w:rPr>
              <w:t xml:space="preserve">l’OIM </w:t>
            </w:r>
            <w:r w:rsidRPr="00FD319A">
              <w:rPr>
                <w:rFonts w:ascii="Times New Roman" w:hAnsi="Times New Roman" w:cs="Times New Roman"/>
                <w:sz w:val="24"/>
                <w:szCs w:val="24"/>
              </w:rPr>
              <w:t xml:space="preserve">sont émis uniquement dans le but de permettre la réalisation d'une proposition et ne peuvent être utilisés à d'autres fins. Les documents de l'appel d'offres et toute information complémentaire fournie aux soumissionnaires restent la propriété de </w:t>
            </w:r>
            <w:r w:rsidR="009F390A" w:rsidRPr="00FD319A">
              <w:rPr>
                <w:rFonts w:ascii="Times New Roman" w:hAnsi="Times New Roman" w:cs="Times New Roman"/>
                <w:sz w:val="24"/>
                <w:szCs w:val="24"/>
              </w:rPr>
              <w:t>L’OIM</w:t>
            </w:r>
            <w:r w:rsidRPr="00FD319A">
              <w:rPr>
                <w:rFonts w:ascii="Times New Roman" w:hAnsi="Times New Roman" w:cs="Times New Roman"/>
                <w:sz w:val="24"/>
                <w:szCs w:val="24"/>
              </w:rPr>
              <w:t xml:space="preserve">. Tous documents </w:t>
            </w:r>
            <w:r w:rsidR="00B660D6" w:rsidRPr="00FD319A">
              <w:rPr>
                <w:rFonts w:ascii="Times New Roman" w:hAnsi="Times New Roman" w:cs="Times New Roman"/>
                <w:sz w:val="24"/>
                <w:szCs w:val="24"/>
              </w:rPr>
              <w:t>faisant</w:t>
            </w:r>
            <w:r w:rsidRPr="00FD319A">
              <w:rPr>
                <w:rFonts w:ascii="Times New Roman" w:hAnsi="Times New Roman" w:cs="Times New Roman"/>
                <w:sz w:val="24"/>
                <w:szCs w:val="24"/>
              </w:rPr>
              <w:t xml:space="preserve"> partie de la proposition deviendront la propriété</w:t>
            </w:r>
            <w:r w:rsidRPr="00FD319A">
              <w:rPr>
                <w:rFonts w:ascii="Times New Roman" w:hAnsi="Times New Roman" w:cs="Times New Roman"/>
                <w:color w:val="000000" w:themeColor="text1"/>
                <w:sz w:val="24"/>
                <w:szCs w:val="24"/>
              </w:rPr>
              <w:t xml:space="preserve"> de</w:t>
            </w:r>
            <w:r w:rsidR="009F390A" w:rsidRPr="00FD319A">
              <w:rPr>
                <w:rFonts w:ascii="Times New Roman" w:hAnsi="Times New Roman" w:cs="Times New Roman"/>
                <w:color w:val="000000" w:themeColor="text1"/>
                <w:sz w:val="24"/>
                <w:szCs w:val="24"/>
              </w:rPr>
              <w:t xml:space="preserve"> L’OIM</w:t>
            </w:r>
            <w:r w:rsidRPr="00FD319A">
              <w:rPr>
                <w:rFonts w:ascii="Times New Roman" w:hAnsi="Times New Roman" w:cs="Times New Roman"/>
                <w:color w:val="000000" w:themeColor="text1"/>
                <w:sz w:val="24"/>
                <w:szCs w:val="24"/>
              </w:rPr>
              <w:t xml:space="preserve">, </w:t>
            </w:r>
            <w:r w:rsidR="00B660D6" w:rsidRPr="00FD319A">
              <w:rPr>
                <w:rFonts w:ascii="Times New Roman" w:hAnsi="Times New Roman" w:cs="Times New Roman"/>
                <w:color w:val="000000" w:themeColor="text1"/>
                <w:sz w:val="24"/>
                <w:szCs w:val="24"/>
              </w:rPr>
              <w:t>et celle-</w:t>
            </w:r>
            <w:r w:rsidR="007E1418" w:rsidRPr="00FD319A">
              <w:rPr>
                <w:rFonts w:ascii="Times New Roman" w:hAnsi="Times New Roman" w:cs="Times New Roman"/>
                <w:color w:val="000000" w:themeColor="text1"/>
                <w:sz w:val="24"/>
                <w:szCs w:val="24"/>
              </w:rPr>
              <w:t xml:space="preserve">ci </w:t>
            </w:r>
            <w:r w:rsidR="007E1418" w:rsidRPr="00FD319A">
              <w:rPr>
                <w:rFonts w:ascii="Times New Roman" w:hAnsi="Times New Roman" w:cs="Times New Roman"/>
                <w:sz w:val="24"/>
                <w:szCs w:val="24"/>
              </w:rPr>
              <w:t>ne</w:t>
            </w:r>
            <w:r w:rsidRPr="00FD319A">
              <w:rPr>
                <w:rFonts w:ascii="Times New Roman" w:hAnsi="Times New Roman" w:cs="Times New Roman"/>
                <w:sz w:val="24"/>
                <w:szCs w:val="24"/>
              </w:rPr>
              <w:t xml:space="preserve"> sera pas tenu de les retourner à </w:t>
            </w:r>
            <w:r w:rsidR="00825FC6" w:rsidRPr="00FD319A">
              <w:rPr>
                <w:rFonts w:ascii="Times New Roman" w:hAnsi="Times New Roman" w:cs="Times New Roman"/>
                <w:sz w:val="24"/>
                <w:szCs w:val="24"/>
              </w:rPr>
              <w:t>aux fournisseurs</w:t>
            </w:r>
            <w:r w:rsidR="009061C5" w:rsidRPr="00FD319A">
              <w:rPr>
                <w:rFonts w:ascii="Times New Roman" w:hAnsi="Times New Roman" w:cs="Times New Roman"/>
                <w:sz w:val="24"/>
                <w:szCs w:val="24"/>
              </w:rPr>
              <w:t xml:space="preserve"> ayant soumis une offre</w:t>
            </w:r>
            <w:r w:rsidRPr="00FD319A">
              <w:rPr>
                <w:rFonts w:ascii="Times New Roman" w:hAnsi="Times New Roman" w:cs="Times New Roman"/>
                <w:sz w:val="24"/>
                <w:szCs w:val="24"/>
              </w:rPr>
              <w:t>.</w:t>
            </w:r>
          </w:p>
        </w:tc>
      </w:tr>
      <w:tr w:rsidR="00994597" w:rsidRPr="00FD319A" w14:paraId="6FEFDCAB" w14:textId="77777777" w:rsidTr="00ED3588">
        <w:tc>
          <w:tcPr>
            <w:tcW w:w="2547" w:type="dxa"/>
          </w:tcPr>
          <w:p w14:paraId="5E2FBC1C" w14:textId="22629D95" w:rsidR="00994597" w:rsidRPr="00FD319A" w:rsidRDefault="00A259F5">
            <w:pPr>
              <w:pStyle w:val="Heading3"/>
              <w:numPr>
                <w:ilvl w:val="0"/>
                <w:numId w:val="2"/>
              </w:numPr>
              <w:jc w:val="both"/>
              <w:rPr>
                <w:rFonts w:ascii="Times New Roman" w:hAnsi="Times New Roman" w:cs="Times New Roman"/>
                <w:sz w:val="24"/>
                <w:szCs w:val="24"/>
              </w:rPr>
            </w:pPr>
            <w:bookmarkStart w:id="12" w:name="_heading=h.17dp8vu" w:colFirst="0" w:colLast="0"/>
            <w:bookmarkEnd w:id="12"/>
            <w:r w:rsidRPr="00FD319A">
              <w:rPr>
                <w:rFonts w:ascii="Times New Roman" w:hAnsi="Times New Roman" w:cs="Times New Roman"/>
                <w:sz w:val="24"/>
                <w:szCs w:val="24"/>
              </w:rPr>
              <w:t xml:space="preserve"> </w:t>
            </w:r>
            <w:r w:rsidR="00246175" w:rsidRPr="00FD319A">
              <w:rPr>
                <w:rFonts w:ascii="Times New Roman" w:hAnsi="Times New Roman" w:cs="Times New Roman"/>
                <w:sz w:val="24"/>
                <w:szCs w:val="24"/>
              </w:rPr>
              <w:t xml:space="preserve"> </w:t>
            </w:r>
            <w:r w:rsidR="0046356D" w:rsidRPr="00FD319A">
              <w:rPr>
                <w:rFonts w:ascii="Times New Roman" w:hAnsi="Times New Roman" w:cs="Times New Roman"/>
                <w:sz w:val="24"/>
                <w:szCs w:val="24"/>
              </w:rPr>
              <w:t xml:space="preserve"> </w:t>
            </w:r>
            <w:r w:rsidR="005E377C" w:rsidRPr="00FD319A">
              <w:rPr>
                <w:rFonts w:ascii="Times New Roman" w:hAnsi="Times New Roman" w:cs="Times New Roman"/>
                <w:sz w:val="24"/>
                <w:szCs w:val="24"/>
              </w:rPr>
              <w:t xml:space="preserve">  </w:t>
            </w:r>
            <w:r w:rsidR="00A520CC" w:rsidRPr="00FD319A">
              <w:rPr>
                <w:rFonts w:ascii="Times New Roman" w:hAnsi="Times New Roman" w:cs="Times New Roman"/>
                <w:sz w:val="24"/>
                <w:szCs w:val="24"/>
              </w:rPr>
              <w:t>Publicité</w:t>
            </w:r>
          </w:p>
        </w:tc>
        <w:tc>
          <w:tcPr>
            <w:tcW w:w="6662" w:type="dxa"/>
          </w:tcPr>
          <w:p w14:paraId="31B4851D"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Au cours du processus d'appel d'offres, un soumissionnaire n'est pas autorisé à créer de la publicité en lien avec l'appel d'offres.</w:t>
            </w:r>
          </w:p>
        </w:tc>
      </w:tr>
      <w:tr w:rsidR="00994597" w:rsidRPr="00FD319A" w14:paraId="19440A06" w14:textId="77777777" w:rsidTr="00ED3588">
        <w:tc>
          <w:tcPr>
            <w:tcW w:w="9209" w:type="dxa"/>
            <w:gridSpan w:val="2"/>
            <w:shd w:val="clear" w:color="auto" w:fill="E7E6E6"/>
          </w:tcPr>
          <w:p w14:paraId="537C31A8" w14:textId="77777777" w:rsidR="00994597" w:rsidRPr="00FD319A" w:rsidRDefault="00A520CC" w:rsidP="00AE3CBE">
            <w:pPr>
              <w:rPr>
                <w:rFonts w:ascii="Times New Roman" w:hAnsi="Times New Roman" w:cs="Times New Roman"/>
                <w:b/>
                <w:bCs/>
                <w:sz w:val="24"/>
                <w:szCs w:val="24"/>
              </w:rPr>
            </w:pPr>
            <w:bookmarkStart w:id="13" w:name="_heading=h.3rdcrjn" w:colFirst="0" w:colLast="0"/>
            <w:bookmarkEnd w:id="13"/>
            <w:r w:rsidRPr="00FD319A">
              <w:rPr>
                <w:rFonts w:ascii="Times New Roman" w:hAnsi="Times New Roman" w:cs="Times New Roman"/>
                <w:b/>
                <w:bCs/>
                <w:sz w:val="24"/>
                <w:szCs w:val="24"/>
              </w:rPr>
              <w:t>DOCUMENTS D'APPEL D'OFFRES</w:t>
            </w:r>
          </w:p>
        </w:tc>
      </w:tr>
      <w:tr w:rsidR="00994597" w:rsidRPr="00FD319A" w14:paraId="3BA93A09" w14:textId="77777777" w:rsidTr="00ED3588">
        <w:trPr>
          <w:trHeight w:val="129"/>
        </w:trPr>
        <w:tc>
          <w:tcPr>
            <w:tcW w:w="2547" w:type="dxa"/>
          </w:tcPr>
          <w:p w14:paraId="69418E8D" w14:textId="77777777" w:rsidR="00994597" w:rsidRPr="00FD319A" w:rsidRDefault="00A520CC">
            <w:pPr>
              <w:pStyle w:val="Heading3"/>
              <w:numPr>
                <w:ilvl w:val="0"/>
                <w:numId w:val="2"/>
              </w:numPr>
              <w:rPr>
                <w:rFonts w:ascii="Times New Roman" w:hAnsi="Times New Roman" w:cs="Times New Roman"/>
                <w:sz w:val="24"/>
                <w:szCs w:val="24"/>
              </w:rPr>
            </w:pPr>
            <w:bookmarkStart w:id="14" w:name="_heading=h.26in1rg" w:colFirst="0" w:colLast="0"/>
            <w:bookmarkEnd w:id="14"/>
            <w:r w:rsidRPr="00FD319A">
              <w:rPr>
                <w:rFonts w:ascii="Times New Roman" w:hAnsi="Times New Roman" w:cs="Times New Roman"/>
                <w:sz w:val="24"/>
                <w:szCs w:val="24"/>
              </w:rPr>
              <w:t>Clarification des documents d'appel d'offres</w:t>
            </w:r>
          </w:p>
        </w:tc>
        <w:tc>
          <w:tcPr>
            <w:tcW w:w="6662" w:type="dxa"/>
          </w:tcPr>
          <w:p w14:paraId="69C44345" w14:textId="77777777" w:rsidR="00994597" w:rsidRPr="00FD319A" w:rsidRDefault="00A520CC"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Les soumissionnaires peuvent demander des éclaircissements sur l'un ou l'autre des documents de l'appel d'offres au plus tard à la date indiquée à la section 3 : Fiche technique. Toute demande d'éclaircissement doit être adressée par écrit de la manière indiquée à la section 3 : Fiche technique. Les explications ou interprétations fournies par des membres du personnel autres que la personne de contact désignée ne seront pas considérées comme contraignantes ou officielles.</w:t>
            </w:r>
          </w:p>
          <w:p w14:paraId="6F7A6421" w14:textId="3D65913B" w:rsidR="00994597" w:rsidRPr="00FD319A" w:rsidRDefault="00000000" w:rsidP="00D54B9F">
            <w:pPr>
              <w:widowControl w:val="0"/>
              <w:spacing w:after="120"/>
              <w:jc w:val="both"/>
              <w:rPr>
                <w:rFonts w:ascii="Times New Roman" w:hAnsi="Times New Roman" w:cs="Times New Roman"/>
                <w:sz w:val="24"/>
                <w:szCs w:val="24"/>
              </w:rPr>
            </w:pPr>
            <w:sdt>
              <w:sdtPr>
                <w:rPr>
                  <w:rFonts w:ascii="Times New Roman" w:hAnsi="Times New Roman" w:cs="Times New Roman"/>
                  <w:color w:val="808080"/>
                  <w:sz w:val="24"/>
                  <w:szCs w:val="24"/>
                </w:rPr>
                <w:id w:val="-1595476243"/>
                <w:placeholder>
                  <w:docPart w:val="DefaultPlaceholder_-1854013440"/>
                </w:placeholder>
              </w:sdtPr>
              <w:sdtContent>
                <w:r w:rsidR="008B6919" w:rsidRPr="00FD319A">
                  <w:rPr>
                    <w:rFonts w:ascii="Times New Roman" w:hAnsi="Times New Roman" w:cs="Times New Roman"/>
                    <w:sz w:val="24"/>
                    <w:szCs w:val="24"/>
                  </w:rPr>
                  <w:t xml:space="preserve">  </w:t>
                </w:r>
                <w:r w:rsidR="007E1418" w:rsidRPr="00FD319A">
                  <w:rPr>
                    <w:rFonts w:ascii="Times New Roman" w:hAnsi="Times New Roman" w:cs="Times New Roman"/>
                    <w:sz w:val="24"/>
                    <w:szCs w:val="24"/>
                  </w:rPr>
                  <w:t>L’OIM</w:t>
                </w:r>
                <w:r w:rsidR="008B6919" w:rsidRPr="00FD319A">
                  <w:rPr>
                    <w:rFonts w:ascii="Times New Roman" w:hAnsi="Times New Roman" w:cs="Times New Roman"/>
                    <w:sz w:val="24"/>
                    <w:szCs w:val="24"/>
                  </w:rPr>
                  <w:t xml:space="preserve"> </w:t>
                </w:r>
              </w:sdtContent>
            </w:sdt>
            <w:r w:rsidR="00A520CC" w:rsidRPr="00FD319A">
              <w:rPr>
                <w:rFonts w:ascii="Times New Roman" w:hAnsi="Times New Roman" w:cs="Times New Roman"/>
                <w:sz w:val="24"/>
                <w:szCs w:val="24"/>
              </w:rPr>
              <w:t xml:space="preserve"> fournira les réponses aux éclaircissements par le biais de la méthode spécifiée à la section 3 : Fiche technique.</w:t>
            </w:r>
          </w:p>
          <w:p w14:paraId="1911C9E0" w14:textId="42F49592" w:rsidR="00994597" w:rsidRPr="00FD319A" w:rsidRDefault="00000000" w:rsidP="00D54B9F">
            <w:pPr>
              <w:spacing w:after="120"/>
              <w:jc w:val="both"/>
              <w:rPr>
                <w:rFonts w:ascii="Times New Roman" w:hAnsi="Times New Roman" w:cs="Times New Roman"/>
                <w:sz w:val="24"/>
                <w:szCs w:val="24"/>
              </w:rPr>
            </w:pPr>
            <w:sdt>
              <w:sdtPr>
                <w:rPr>
                  <w:rFonts w:ascii="Times New Roman" w:hAnsi="Times New Roman" w:cs="Times New Roman"/>
                  <w:color w:val="808080"/>
                  <w:sz w:val="24"/>
                  <w:szCs w:val="24"/>
                </w:rPr>
                <w:id w:val="219183107"/>
                <w:placeholder>
                  <w:docPart w:val="DefaultPlaceholder_-1854013440"/>
                </w:placeholder>
              </w:sdtPr>
              <w:sdtContent>
                <w:r w:rsidR="008B6919" w:rsidRPr="00FD319A">
                  <w:rPr>
                    <w:rFonts w:ascii="Times New Roman" w:hAnsi="Times New Roman" w:cs="Times New Roman"/>
                    <w:color w:val="000000" w:themeColor="text1"/>
                    <w:sz w:val="24"/>
                    <w:szCs w:val="24"/>
                  </w:rPr>
                  <w:t xml:space="preserve">   </w:t>
                </w:r>
                <w:r w:rsidR="007E1418" w:rsidRPr="00FD319A">
                  <w:rPr>
                    <w:rFonts w:ascii="Times New Roman" w:hAnsi="Times New Roman" w:cs="Times New Roman"/>
                    <w:color w:val="000000" w:themeColor="text1"/>
                    <w:sz w:val="24"/>
                    <w:szCs w:val="24"/>
                  </w:rPr>
                  <w:t>L’OIM</w:t>
                </w:r>
                <w:r w:rsidR="008B6919" w:rsidRPr="00FD319A">
                  <w:rPr>
                    <w:rFonts w:ascii="Times New Roman" w:hAnsi="Times New Roman" w:cs="Times New Roman"/>
                    <w:color w:val="000000" w:themeColor="text1"/>
                    <w:sz w:val="24"/>
                    <w:szCs w:val="24"/>
                  </w:rPr>
                  <w:t xml:space="preserve"> </w:t>
                </w:r>
              </w:sdtContent>
            </w:sdt>
            <w:r w:rsidR="00A520CC" w:rsidRPr="00FD319A">
              <w:rPr>
                <w:rFonts w:ascii="Times New Roman" w:hAnsi="Times New Roman" w:cs="Times New Roman"/>
                <w:sz w:val="24"/>
                <w:szCs w:val="24"/>
              </w:rPr>
              <w:t xml:space="preserve"> s'efforce</w:t>
            </w:r>
            <w:r w:rsidR="00B774AE" w:rsidRPr="00FD319A">
              <w:rPr>
                <w:rFonts w:ascii="Times New Roman" w:hAnsi="Times New Roman" w:cs="Times New Roman"/>
                <w:sz w:val="24"/>
                <w:szCs w:val="24"/>
              </w:rPr>
              <w:t>ra</w:t>
            </w:r>
            <w:r w:rsidR="00A520CC" w:rsidRPr="00FD319A">
              <w:rPr>
                <w:rFonts w:ascii="Times New Roman" w:hAnsi="Times New Roman" w:cs="Times New Roman"/>
                <w:sz w:val="24"/>
                <w:szCs w:val="24"/>
              </w:rPr>
              <w:t xml:space="preserve"> de fournir des réponses aux éclaircissements dans les meilleurs délais, mais tout retard dans cette réponse n'entraîne pas l'obligation pour le de proroger la date de soumission des propositions, à moins qu'il ne juge qu'une telle prolongation est justifiée et nécessaire.</w:t>
            </w:r>
            <w:r w:rsidR="009F390A" w:rsidRPr="00FD319A">
              <w:rPr>
                <w:rFonts w:ascii="Times New Roman" w:hAnsi="Times New Roman" w:cs="Times New Roman"/>
                <w:sz w:val="24"/>
                <w:szCs w:val="24"/>
              </w:rPr>
              <w:t xml:space="preserve"> </w:t>
            </w:r>
          </w:p>
        </w:tc>
      </w:tr>
      <w:tr w:rsidR="00994597" w:rsidRPr="00FD319A" w14:paraId="04424095" w14:textId="77777777" w:rsidTr="00ED3588">
        <w:trPr>
          <w:trHeight w:val="129"/>
        </w:trPr>
        <w:tc>
          <w:tcPr>
            <w:tcW w:w="2547" w:type="dxa"/>
          </w:tcPr>
          <w:p w14:paraId="6CFFD06B" w14:textId="77777777" w:rsidR="00994597" w:rsidRPr="00FD319A" w:rsidRDefault="00A520CC">
            <w:pPr>
              <w:pStyle w:val="Heading3"/>
              <w:numPr>
                <w:ilvl w:val="0"/>
                <w:numId w:val="2"/>
              </w:numPr>
              <w:rPr>
                <w:rFonts w:ascii="Times New Roman" w:hAnsi="Times New Roman" w:cs="Times New Roman"/>
                <w:sz w:val="24"/>
                <w:szCs w:val="24"/>
              </w:rPr>
            </w:pPr>
            <w:bookmarkStart w:id="15" w:name="_heading=h.lnxbz9" w:colFirst="0" w:colLast="0"/>
            <w:bookmarkEnd w:id="15"/>
            <w:r w:rsidRPr="00FD319A">
              <w:rPr>
                <w:rFonts w:ascii="Times New Roman" w:hAnsi="Times New Roman" w:cs="Times New Roman"/>
                <w:sz w:val="24"/>
                <w:szCs w:val="24"/>
              </w:rPr>
              <w:t>Modification des documents d'appel d'offres</w:t>
            </w:r>
          </w:p>
        </w:tc>
        <w:tc>
          <w:tcPr>
            <w:tcW w:w="6662" w:type="dxa"/>
          </w:tcPr>
          <w:p w14:paraId="157D583B" w14:textId="50C405AA" w:rsidR="00994597" w:rsidRPr="00FD319A" w:rsidRDefault="00A520CC" w:rsidP="00B24EC9">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À tout moment avant la date limite de soumission des </w:t>
            </w:r>
            <w:r w:rsidR="009061C5" w:rsidRPr="00FD319A">
              <w:rPr>
                <w:rFonts w:ascii="Times New Roman" w:hAnsi="Times New Roman" w:cs="Times New Roman"/>
                <w:sz w:val="24"/>
                <w:szCs w:val="24"/>
              </w:rPr>
              <w:t>offres</w:t>
            </w:r>
            <w:r w:rsidRPr="00FD319A">
              <w:rPr>
                <w:rFonts w:ascii="Times New Roman" w:hAnsi="Times New Roman" w:cs="Times New Roman"/>
                <w:sz w:val="24"/>
                <w:szCs w:val="24"/>
              </w:rPr>
              <w:t xml:space="preserve">, </w:t>
            </w:r>
            <w:r w:rsidR="009F390A" w:rsidRPr="00FD319A">
              <w:rPr>
                <w:rFonts w:ascii="Times New Roman" w:hAnsi="Times New Roman" w:cs="Times New Roman"/>
                <w:sz w:val="24"/>
                <w:szCs w:val="24"/>
              </w:rPr>
              <w:t xml:space="preserve">l’OIM </w:t>
            </w:r>
            <w:r w:rsidRPr="00FD319A">
              <w:rPr>
                <w:rFonts w:ascii="Times New Roman" w:hAnsi="Times New Roman" w:cs="Times New Roman"/>
                <w:sz w:val="24"/>
                <w:szCs w:val="24"/>
              </w:rPr>
              <w:t xml:space="preserve">peut, pour quelque raison que ce soit, par exemple en réponse à une clarification demandée par un soumissionnaire, modifier la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xml:space="preserve"> sous la forme d'une modification de la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xml:space="preserve">. Les modifications seront </w:t>
            </w:r>
            <w:r w:rsidR="00825FC6" w:rsidRPr="00FD319A">
              <w:rPr>
                <w:rFonts w:ascii="Times New Roman" w:hAnsi="Times New Roman" w:cs="Times New Roman"/>
                <w:sz w:val="24"/>
                <w:szCs w:val="24"/>
              </w:rPr>
              <w:t>partagées</w:t>
            </w:r>
            <w:r w:rsidR="00175D3E" w:rsidRPr="00FD319A">
              <w:rPr>
                <w:rFonts w:ascii="Times New Roman" w:hAnsi="Times New Roman" w:cs="Times New Roman"/>
                <w:sz w:val="24"/>
                <w:szCs w:val="24"/>
              </w:rPr>
              <w:t xml:space="preserve"> avec tous</w:t>
            </w:r>
            <w:r w:rsidR="00825FC6" w:rsidRPr="00FD319A">
              <w:rPr>
                <w:rFonts w:ascii="Times New Roman" w:hAnsi="Times New Roman" w:cs="Times New Roman"/>
                <w:sz w:val="24"/>
                <w:szCs w:val="24"/>
              </w:rPr>
              <w:t xml:space="preserve"> les soumissionnaires </w:t>
            </w:r>
            <w:r w:rsidRPr="00FD319A">
              <w:rPr>
                <w:rFonts w:ascii="Times New Roman" w:hAnsi="Times New Roman" w:cs="Times New Roman"/>
                <w:sz w:val="24"/>
                <w:szCs w:val="24"/>
              </w:rPr>
              <w:t>potentiels</w:t>
            </w:r>
            <w:r w:rsidR="00175D3E" w:rsidRPr="00FD319A">
              <w:rPr>
                <w:rFonts w:ascii="Times New Roman" w:hAnsi="Times New Roman" w:cs="Times New Roman"/>
                <w:sz w:val="24"/>
                <w:szCs w:val="24"/>
              </w:rPr>
              <w:t xml:space="preserve"> et publiées sur le site web de l'OIM et </w:t>
            </w:r>
            <w:r w:rsidR="00825FC6" w:rsidRPr="00FD319A">
              <w:rPr>
                <w:rFonts w:ascii="Times New Roman" w:hAnsi="Times New Roman" w:cs="Times New Roman"/>
                <w:sz w:val="24"/>
                <w:szCs w:val="24"/>
                <w:u w:val="single"/>
              </w:rPr>
              <w:t>www.ungm.org.</w:t>
            </w:r>
          </w:p>
          <w:p w14:paraId="169CDE69" w14:textId="399B6FA0" w:rsidR="00994597" w:rsidRPr="00FD319A" w:rsidRDefault="00A520CC" w:rsidP="00B24EC9">
            <w:pPr>
              <w:spacing w:after="120"/>
              <w:jc w:val="both"/>
              <w:rPr>
                <w:rFonts w:ascii="Times New Roman" w:hAnsi="Times New Roman" w:cs="Times New Roman"/>
                <w:sz w:val="24"/>
                <w:szCs w:val="24"/>
              </w:rPr>
            </w:pPr>
            <w:r w:rsidRPr="00FD319A">
              <w:rPr>
                <w:rFonts w:ascii="Times New Roman" w:hAnsi="Times New Roman" w:cs="Times New Roman"/>
                <w:sz w:val="24"/>
                <w:szCs w:val="24"/>
              </w:rPr>
              <w:lastRenderedPageBreak/>
              <w:t xml:space="preserve">Si la modification est substantielle, </w:t>
            </w:r>
            <w:r w:rsidR="009F390A" w:rsidRPr="00FD319A">
              <w:rPr>
                <w:rFonts w:ascii="Times New Roman" w:hAnsi="Times New Roman" w:cs="Times New Roman"/>
                <w:sz w:val="24"/>
                <w:szCs w:val="24"/>
              </w:rPr>
              <w:t xml:space="preserve">l’OIM </w:t>
            </w:r>
            <w:r w:rsidRPr="00FD319A">
              <w:rPr>
                <w:rFonts w:ascii="Times New Roman" w:hAnsi="Times New Roman" w:cs="Times New Roman"/>
                <w:sz w:val="24"/>
                <w:szCs w:val="24"/>
              </w:rPr>
              <w:t xml:space="preserve">peut proroger la date limite de soumission des propositions afin de donner aux </w:t>
            </w:r>
            <w:r w:rsidR="00825FC6" w:rsidRPr="00FD319A">
              <w:rPr>
                <w:rFonts w:ascii="Times New Roman" w:hAnsi="Times New Roman" w:cs="Times New Roman"/>
                <w:sz w:val="24"/>
                <w:szCs w:val="24"/>
              </w:rPr>
              <w:t xml:space="preserve">soumissionnaires </w:t>
            </w:r>
            <w:r w:rsidRPr="00FD319A">
              <w:rPr>
                <w:rFonts w:ascii="Times New Roman" w:hAnsi="Times New Roman" w:cs="Times New Roman"/>
                <w:sz w:val="24"/>
                <w:szCs w:val="24"/>
              </w:rPr>
              <w:t xml:space="preserve">un délai raisonnable pour intégrer la modification dans leur </w:t>
            </w:r>
            <w:r w:rsidR="00175D3E" w:rsidRPr="00FD319A">
              <w:rPr>
                <w:rFonts w:ascii="Times New Roman" w:hAnsi="Times New Roman" w:cs="Times New Roman"/>
                <w:sz w:val="24"/>
                <w:szCs w:val="24"/>
              </w:rPr>
              <w:t>offre</w:t>
            </w:r>
            <w:r w:rsidRPr="00FD319A">
              <w:rPr>
                <w:rFonts w:ascii="Times New Roman" w:hAnsi="Times New Roman" w:cs="Times New Roman"/>
                <w:sz w:val="24"/>
                <w:szCs w:val="24"/>
              </w:rPr>
              <w:t>.</w:t>
            </w:r>
          </w:p>
        </w:tc>
      </w:tr>
      <w:tr w:rsidR="00994597" w:rsidRPr="00FD319A" w14:paraId="082E4EF8" w14:textId="77777777" w:rsidTr="00ED3588">
        <w:trPr>
          <w:trHeight w:val="129"/>
        </w:trPr>
        <w:tc>
          <w:tcPr>
            <w:tcW w:w="9209" w:type="dxa"/>
            <w:gridSpan w:val="2"/>
            <w:shd w:val="clear" w:color="auto" w:fill="E7E6E6"/>
          </w:tcPr>
          <w:p w14:paraId="12E33D57" w14:textId="0E9DFA55" w:rsidR="00994597" w:rsidRPr="00FD319A" w:rsidRDefault="00A520CC" w:rsidP="00AE3CBE">
            <w:pPr>
              <w:rPr>
                <w:rStyle w:val="Strong"/>
                <w:rFonts w:ascii="Times New Roman" w:hAnsi="Times New Roman" w:cs="Times New Roman"/>
                <w:sz w:val="24"/>
                <w:szCs w:val="24"/>
              </w:rPr>
            </w:pPr>
            <w:bookmarkStart w:id="16" w:name="_heading=h.35nkun2" w:colFirst="0" w:colLast="0"/>
            <w:bookmarkEnd w:id="16"/>
            <w:r w:rsidRPr="00FD319A">
              <w:rPr>
                <w:rStyle w:val="Strong"/>
                <w:rFonts w:ascii="Times New Roman" w:hAnsi="Times New Roman" w:cs="Times New Roman"/>
                <w:sz w:val="24"/>
                <w:szCs w:val="24"/>
              </w:rPr>
              <w:lastRenderedPageBreak/>
              <w:t xml:space="preserve">PRÉPARATION DES </w:t>
            </w:r>
            <w:r w:rsidR="00E1491D" w:rsidRPr="00FD319A">
              <w:rPr>
                <w:rStyle w:val="Strong"/>
                <w:rFonts w:ascii="Times New Roman" w:hAnsi="Times New Roman" w:cs="Times New Roman"/>
                <w:sz w:val="24"/>
                <w:szCs w:val="24"/>
              </w:rPr>
              <w:t>OFFRES</w:t>
            </w:r>
          </w:p>
        </w:tc>
      </w:tr>
      <w:tr w:rsidR="00994597" w:rsidRPr="00FD319A" w14:paraId="1BE44157" w14:textId="77777777" w:rsidTr="00ED3588">
        <w:trPr>
          <w:trHeight w:val="129"/>
        </w:trPr>
        <w:tc>
          <w:tcPr>
            <w:tcW w:w="2547" w:type="dxa"/>
          </w:tcPr>
          <w:p w14:paraId="1861BC42" w14:textId="77777777" w:rsidR="00994597" w:rsidRPr="00FD319A" w:rsidRDefault="00A520CC">
            <w:pPr>
              <w:pStyle w:val="Heading3"/>
              <w:numPr>
                <w:ilvl w:val="0"/>
                <w:numId w:val="2"/>
              </w:numPr>
              <w:rPr>
                <w:rFonts w:ascii="Times New Roman" w:hAnsi="Times New Roman" w:cs="Times New Roman"/>
                <w:sz w:val="24"/>
                <w:szCs w:val="24"/>
              </w:rPr>
            </w:pPr>
            <w:bookmarkStart w:id="17" w:name="_heading=h.1ksv4uv" w:colFirst="0" w:colLast="0"/>
            <w:bookmarkEnd w:id="17"/>
            <w:r w:rsidRPr="00FD319A">
              <w:rPr>
                <w:rFonts w:ascii="Times New Roman" w:hAnsi="Times New Roman" w:cs="Times New Roman"/>
                <w:sz w:val="24"/>
                <w:szCs w:val="24"/>
              </w:rPr>
              <w:t>Coût de la préparation de la proposition</w:t>
            </w:r>
          </w:p>
        </w:tc>
        <w:tc>
          <w:tcPr>
            <w:tcW w:w="6662" w:type="dxa"/>
          </w:tcPr>
          <w:p w14:paraId="16D10249" w14:textId="37C7D64F"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Le soumissionnaire prend en charge tous les frais liés à la préparation et/ou à la soumission de l</w:t>
            </w:r>
            <w:r w:rsidR="00E142B8" w:rsidRPr="00FD319A">
              <w:rPr>
                <w:rFonts w:ascii="Times New Roman" w:hAnsi="Times New Roman" w:cs="Times New Roman"/>
                <w:sz w:val="24"/>
                <w:szCs w:val="24"/>
              </w:rPr>
              <w:t>’offre</w:t>
            </w:r>
            <w:r w:rsidRPr="00FD319A">
              <w:rPr>
                <w:rFonts w:ascii="Times New Roman" w:hAnsi="Times New Roman" w:cs="Times New Roman"/>
                <w:sz w:val="24"/>
                <w:szCs w:val="24"/>
              </w:rPr>
              <w:t>, que s</w:t>
            </w:r>
            <w:r w:rsidR="00E142B8" w:rsidRPr="00FD319A">
              <w:rPr>
                <w:rFonts w:ascii="Times New Roman" w:hAnsi="Times New Roman" w:cs="Times New Roman"/>
                <w:sz w:val="24"/>
                <w:szCs w:val="24"/>
              </w:rPr>
              <w:t>on offre</w:t>
            </w:r>
            <w:r w:rsidR="007B4865" w:rsidRPr="00FD319A">
              <w:rPr>
                <w:rFonts w:ascii="Times New Roman" w:hAnsi="Times New Roman" w:cs="Times New Roman"/>
                <w:sz w:val="24"/>
                <w:szCs w:val="24"/>
              </w:rPr>
              <w:t xml:space="preserve"> </w:t>
            </w:r>
            <w:r w:rsidRPr="00FD319A">
              <w:rPr>
                <w:rFonts w:ascii="Times New Roman" w:hAnsi="Times New Roman" w:cs="Times New Roman"/>
                <w:sz w:val="24"/>
                <w:szCs w:val="24"/>
              </w:rPr>
              <w:t xml:space="preserve">soit retenue ou non.  </w:t>
            </w:r>
            <w:r w:rsidR="009F390A" w:rsidRPr="00FD319A">
              <w:rPr>
                <w:rFonts w:ascii="Times New Roman" w:hAnsi="Times New Roman" w:cs="Times New Roman"/>
                <w:sz w:val="24"/>
                <w:szCs w:val="24"/>
              </w:rPr>
              <w:t xml:space="preserve">L’OIM </w:t>
            </w:r>
            <w:r w:rsidRPr="00FD319A">
              <w:rPr>
                <w:rFonts w:ascii="Times New Roman" w:hAnsi="Times New Roman" w:cs="Times New Roman"/>
                <w:sz w:val="24"/>
                <w:szCs w:val="24"/>
              </w:rPr>
              <w:t xml:space="preserve">ne sera responsable </w:t>
            </w:r>
            <w:r w:rsidR="00565E36" w:rsidRPr="00FD319A">
              <w:rPr>
                <w:rFonts w:ascii="Times New Roman" w:hAnsi="Times New Roman" w:cs="Times New Roman"/>
                <w:sz w:val="24"/>
                <w:szCs w:val="24"/>
              </w:rPr>
              <w:t>d’aucuns</w:t>
            </w:r>
            <w:r w:rsidRPr="00FD319A">
              <w:rPr>
                <w:rFonts w:ascii="Times New Roman" w:hAnsi="Times New Roman" w:cs="Times New Roman"/>
                <w:sz w:val="24"/>
                <w:szCs w:val="24"/>
              </w:rPr>
              <w:t xml:space="preserve"> coûts, quel que soit le déroulement ou l'issue du processus </w:t>
            </w:r>
            <w:r w:rsidR="00E142B8" w:rsidRPr="00FD319A">
              <w:rPr>
                <w:rFonts w:ascii="Times New Roman" w:hAnsi="Times New Roman" w:cs="Times New Roman"/>
                <w:sz w:val="24"/>
                <w:szCs w:val="24"/>
              </w:rPr>
              <w:t>d’attribution du c</w:t>
            </w:r>
            <w:r w:rsidR="00565E36" w:rsidRPr="00FD319A">
              <w:rPr>
                <w:rFonts w:ascii="Times New Roman" w:hAnsi="Times New Roman" w:cs="Times New Roman"/>
                <w:sz w:val="24"/>
                <w:szCs w:val="24"/>
              </w:rPr>
              <w:t>ontrat.</w:t>
            </w:r>
          </w:p>
        </w:tc>
      </w:tr>
      <w:tr w:rsidR="00994597" w:rsidRPr="00FD319A" w14:paraId="6F00D2B7" w14:textId="77777777" w:rsidTr="00ED3588">
        <w:trPr>
          <w:trHeight w:val="129"/>
        </w:trPr>
        <w:tc>
          <w:tcPr>
            <w:tcW w:w="2547" w:type="dxa"/>
          </w:tcPr>
          <w:p w14:paraId="024F676F" w14:textId="77777777" w:rsidR="00994597" w:rsidRPr="00FD319A" w:rsidRDefault="00A520CC">
            <w:pPr>
              <w:pStyle w:val="Heading3"/>
              <w:numPr>
                <w:ilvl w:val="0"/>
                <w:numId w:val="2"/>
              </w:numPr>
              <w:rPr>
                <w:rFonts w:ascii="Times New Roman" w:hAnsi="Times New Roman" w:cs="Times New Roman"/>
                <w:sz w:val="24"/>
                <w:szCs w:val="24"/>
              </w:rPr>
            </w:pPr>
            <w:bookmarkStart w:id="18" w:name="_heading=h.44sinio" w:colFirst="0" w:colLast="0"/>
            <w:bookmarkEnd w:id="18"/>
            <w:r w:rsidRPr="00FD319A">
              <w:rPr>
                <w:rFonts w:ascii="Times New Roman" w:hAnsi="Times New Roman" w:cs="Times New Roman"/>
                <w:sz w:val="24"/>
                <w:szCs w:val="24"/>
              </w:rPr>
              <w:t>Langue</w:t>
            </w:r>
          </w:p>
        </w:tc>
        <w:tc>
          <w:tcPr>
            <w:tcW w:w="6662" w:type="dxa"/>
          </w:tcPr>
          <w:p w14:paraId="212A4C73" w14:textId="646CBFBD"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La proposition, ainsi que toute correspondance </w:t>
            </w:r>
            <w:r w:rsidR="0061314A" w:rsidRPr="00FD319A">
              <w:rPr>
                <w:rFonts w:ascii="Times New Roman" w:hAnsi="Times New Roman" w:cs="Times New Roman"/>
                <w:sz w:val="24"/>
                <w:szCs w:val="24"/>
              </w:rPr>
              <w:t>associée</w:t>
            </w:r>
            <w:r w:rsidRPr="00FD319A">
              <w:rPr>
                <w:rFonts w:ascii="Times New Roman" w:hAnsi="Times New Roman" w:cs="Times New Roman"/>
                <w:sz w:val="24"/>
                <w:szCs w:val="24"/>
              </w:rPr>
              <w:t>, échangée par le soumissionnaire et</w:t>
            </w:r>
            <w:r w:rsidR="009F390A" w:rsidRPr="00FD319A">
              <w:rPr>
                <w:rFonts w:ascii="Times New Roman" w:hAnsi="Times New Roman" w:cs="Times New Roman"/>
                <w:sz w:val="24"/>
                <w:szCs w:val="24"/>
              </w:rPr>
              <w:t xml:space="preserve"> l’OIM</w:t>
            </w:r>
            <w:r w:rsidRPr="00FD319A">
              <w:rPr>
                <w:rFonts w:ascii="Times New Roman" w:hAnsi="Times New Roman" w:cs="Times New Roman"/>
                <w:sz w:val="24"/>
                <w:szCs w:val="24"/>
              </w:rPr>
              <w:t xml:space="preserve">, doivent être rédigées dans la ou les langues spécifiées à la section 3 : Fiche </w:t>
            </w:r>
            <w:r w:rsidR="00CB3B35" w:rsidRPr="00FD319A">
              <w:rPr>
                <w:rFonts w:ascii="Times New Roman" w:hAnsi="Times New Roman" w:cs="Times New Roman"/>
                <w:sz w:val="24"/>
                <w:szCs w:val="24"/>
              </w:rPr>
              <w:t>T</w:t>
            </w:r>
            <w:r w:rsidRPr="00FD319A">
              <w:rPr>
                <w:rFonts w:ascii="Times New Roman" w:hAnsi="Times New Roman" w:cs="Times New Roman"/>
                <w:sz w:val="24"/>
                <w:szCs w:val="24"/>
              </w:rPr>
              <w:t>echnique.</w:t>
            </w:r>
          </w:p>
        </w:tc>
      </w:tr>
      <w:tr w:rsidR="00994597" w:rsidRPr="00FD319A" w14:paraId="79B1F783" w14:textId="77777777" w:rsidTr="00ED3588">
        <w:trPr>
          <w:trHeight w:val="129"/>
        </w:trPr>
        <w:tc>
          <w:tcPr>
            <w:tcW w:w="2547" w:type="dxa"/>
          </w:tcPr>
          <w:p w14:paraId="4B79FFCC" w14:textId="77777777" w:rsidR="00994597" w:rsidRPr="00FD319A" w:rsidRDefault="00A520CC">
            <w:pPr>
              <w:pStyle w:val="Heading3"/>
              <w:numPr>
                <w:ilvl w:val="0"/>
                <w:numId w:val="2"/>
              </w:numPr>
              <w:rPr>
                <w:rFonts w:ascii="Times New Roman" w:hAnsi="Times New Roman" w:cs="Times New Roman"/>
                <w:sz w:val="24"/>
                <w:szCs w:val="24"/>
              </w:rPr>
            </w:pPr>
            <w:bookmarkStart w:id="19" w:name="_heading=h.2jxsxqh" w:colFirst="0" w:colLast="0"/>
            <w:bookmarkEnd w:id="19"/>
            <w:r w:rsidRPr="00FD319A">
              <w:rPr>
                <w:rFonts w:ascii="Times New Roman" w:hAnsi="Times New Roman" w:cs="Times New Roman"/>
                <w:sz w:val="24"/>
                <w:szCs w:val="24"/>
              </w:rPr>
              <w:t>Documents établissant l'éligibilité et les qualifications du soumissionnaire</w:t>
            </w:r>
          </w:p>
        </w:tc>
        <w:tc>
          <w:tcPr>
            <w:tcW w:w="6662" w:type="dxa"/>
          </w:tcPr>
          <w:p w14:paraId="295ED8CB" w14:textId="6FA5969A"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soumissionnaire </w:t>
            </w:r>
            <w:r w:rsidR="00017AEC" w:rsidRPr="00FD319A">
              <w:rPr>
                <w:rFonts w:ascii="Times New Roman" w:hAnsi="Times New Roman" w:cs="Times New Roman"/>
                <w:sz w:val="24"/>
                <w:szCs w:val="24"/>
              </w:rPr>
              <w:t>doit présenter des éléments de preuve sous forme de documents</w:t>
            </w:r>
            <w:r w:rsidR="00017AEC" w:rsidRPr="00FD319A" w:rsidDel="00017AEC">
              <w:rPr>
                <w:rFonts w:ascii="Times New Roman" w:hAnsi="Times New Roman" w:cs="Times New Roman"/>
                <w:sz w:val="24"/>
                <w:szCs w:val="24"/>
              </w:rPr>
              <w:t xml:space="preserve"> </w:t>
            </w:r>
            <w:r w:rsidRPr="00FD319A">
              <w:rPr>
                <w:rFonts w:ascii="Times New Roman" w:hAnsi="Times New Roman" w:cs="Times New Roman"/>
                <w:sz w:val="24"/>
                <w:szCs w:val="24"/>
              </w:rPr>
              <w:t xml:space="preserve">de son statut de fournisseur éligible et qualifié, en utilisant les formulaires fournis à la section 7 et en fournissant les documents requis dans ces formulaires. Afin d'attribuer un contrat à un soumissionnaire, ses qualifications doivent être documentées à la satisfaction de </w:t>
            </w:r>
            <w:r w:rsidR="009F390A" w:rsidRPr="00FD319A">
              <w:rPr>
                <w:rFonts w:ascii="Times New Roman" w:hAnsi="Times New Roman" w:cs="Times New Roman"/>
                <w:sz w:val="24"/>
                <w:szCs w:val="24"/>
              </w:rPr>
              <w:t>l’OIM</w:t>
            </w:r>
            <w:r w:rsidRPr="00FD319A">
              <w:rPr>
                <w:rFonts w:ascii="Times New Roman" w:hAnsi="Times New Roman" w:cs="Times New Roman"/>
                <w:sz w:val="24"/>
                <w:szCs w:val="24"/>
              </w:rPr>
              <w:t>.</w:t>
            </w:r>
          </w:p>
        </w:tc>
      </w:tr>
      <w:tr w:rsidR="00994597" w:rsidRPr="00FD319A" w14:paraId="29B0DECA" w14:textId="77777777" w:rsidTr="00ED3588">
        <w:trPr>
          <w:trHeight w:val="129"/>
        </w:trPr>
        <w:tc>
          <w:tcPr>
            <w:tcW w:w="2547" w:type="dxa"/>
          </w:tcPr>
          <w:p w14:paraId="0EC39FA3" w14:textId="77777777" w:rsidR="00994597" w:rsidRPr="00FD319A" w:rsidRDefault="00A520CC">
            <w:pPr>
              <w:pStyle w:val="Heading3"/>
              <w:numPr>
                <w:ilvl w:val="0"/>
                <w:numId w:val="2"/>
              </w:numPr>
              <w:rPr>
                <w:rFonts w:ascii="Times New Roman" w:hAnsi="Times New Roman" w:cs="Times New Roman"/>
                <w:sz w:val="24"/>
                <w:szCs w:val="24"/>
              </w:rPr>
            </w:pPr>
            <w:bookmarkStart w:id="20" w:name="_heading=h.z337ya" w:colFirst="0" w:colLast="0"/>
            <w:bookmarkEnd w:id="20"/>
            <w:r w:rsidRPr="00FD319A">
              <w:rPr>
                <w:rFonts w:ascii="Times New Roman" w:hAnsi="Times New Roman" w:cs="Times New Roman"/>
                <w:sz w:val="24"/>
                <w:szCs w:val="24"/>
              </w:rPr>
              <w:t>Format et contenu de la proposition technique</w:t>
            </w:r>
          </w:p>
        </w:tc>
        <w:tc>
          <w:tcPr>
            <w:tcW w:w="6662" w:type="dxa"/>
          </w:tcPr>
          <w:p w14:paraId="64A5BE72" w14:textId="318ADA76"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soumissionnaire est tenu de soumettre une proposition technique </w:t>
            </w:r>
            <w:r w:rsidR="00017AEC" w:rsidRPr="00FD319A">
              <w:rPr>
                <w:rFonts w:ascii="Times New Roman" w:hAnsi="Times New Roman" w:cs="Times New Roman"/>
                <w:sz w:val="24"/>
                <w:szCs w:val="24"/>
              </w:rPr>
              <w:t>en utilisant les</w:t>
            </w:r>
            <w:r w:rsidRPr="00FD319A">
              <w:rPr>
                <w:rFonts w:ascii="Times New Roman" w:hAnsi="Times New Roman" w:cs="Times New Roman"/>
                <w:sz w:val="24"/>
                <w:szCs w:val="24"/>
              </w:rPr>
              <w:t xml:space="preserve"> formulaires fournis à la section 7 et en tenant compte des exigences de l'appel d'offres.</w:t>
            </w:r>
          </w:p>
          <w:p w14:paraId="7B8A01D4" w14:textId="6582BB09"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La proposition technique ne doit pas comporter d'informations sur le </w:t>
            </w:r>
            <w:r w:rsidR="00D17548" w:rsidRPr="00FD319A">
              <w:rPr>
                <w:rFonts w:ascii="Times New Roman" w:hAnsi="Times New Roman" w:cs="Times New Roman"/>
                <w:sz w:val="24"/>
                <w:szCs w:val="24"/>
              </w:rPr>
              <w:t>co</w:t>
            </w:r>
            <w:r w:rsidR="00312630" w:rsidRPr="00FD319A">
              <w:rPr>
                <w:rFonts w:ascii="Times New Roman" w:hAnsi="Times New Roman" w:cs="Times New Roman"/>
                <w:sz w:val="24"/>
                <w:szCs w:val="24"/>
              </w:rPr>
              <w:t>u</w:t>
            </w:r>
            <w:r w:rsidR="00D17548" w:rsidRPr="00FD319A">
              <w:rPr>
                <w:rFonts w:ascii="Times New Roman" w:hAnsi="Times New Roman" w:cs="Times New Roman"/>
                <w:sz w:val="24"/>
                <w:szCs w:val="24"/>
              </w:rPr>
              <w:t xml:space="preserve">t </w:t>
            </w:r>
            <w:r w:rsidRPr="00FD319A">
              <w:rPr>
                <w:rFonts w:ascii="Times New Roman" w:hAnsi="Times New Roman" w:cs="Times New Roman"/>
                <w:sz w:val="24"/>
                <w:szCs w:val="24"/>
              </w:rPr>
              <w:t xml:space="preserve">ou </w:t>
            </w:r>
            <w:r w:rsidR="00017AEC" w:rsidRPr="00FD319A">
              <w:rPr>
                <w:rFonts w:ascii="Times New Roman" w:hAnsi="Times New Roman" w:cs="Times New Roman"/>
                <w:sz w:val="24"/>
                <w:szCs w:val="24"/>
              </w:rPr>
              <w:t xml:space="preserve">autres </w:t>
            </w:r>
            <w:r w:rsidRPr="00FD319A">
              <w:rPr>
                <w:rFonts w:ascii="Times New Roman" w:hAnsi="Times New Roman" w:cs="Times New Roman"/>
                <w:sz w:val="24"/>
                <w:szCs w:val="24"/>
              </w:rPr>
              <w:t>informations financières. Une proposition technique contenant des informations financières importantes peut être déclarée non conforme.</w:t>
            </w:r>
          </w:p>
        </w:tc>
      </w:tr>
      <w:tr w:rsidR="00994597" w:rsidRPr="00FD319A" w14:paraId="7D6F319D" w14:textId="77777777" w:rsidTr="00ED3588">
        <w:trPr>
          <w:trHeight w:val="129"/>
        </w:trPr>
        <w:tc>
          <w:tcPr>
            <w:tcW w:w="2547" w:type="dxa"/>
          </w:tcPr>
          <w:p w14:paraId="0B382826" w14:textId="77777777" w:rsidR="00994597" w:rsidRPr="00FD319A" w:rsidRDefault="00A520CC">
            <w:pPr>
              <w:pStyle w:val="Heading3"/>
              <w:numPr>
                <w:ilvl w:val="0"/>
                <w:numId w:val="2"/>
              </w:numPr>
              <w:jc w:val="both"/>
              <w:rPr>
                <w:rFonts w:ascii="Times New Roman" w:hAnsi="Times New Roman" w:cs="Times New Roman"/>
                <w:sz w:val="24"/>
                <w:szCs w:val="24"/>
              </w:rPr>
            </w:pPr>
            <w:r w:rsidRPr="00FD319A">
              <w:rPr>
                <w:rFonts w:ascii="Times New Roman" w:hAnsi="Times New Roman" w:cs="Times New Roman"/>
                <w:sz w:val="24"/>
                <w:szCs w:val="24"/>
              </w:rPr>
              <w:t>Proposition financière</w:t>
            </w:r>
          </w:p>
        </w:tc>
        <w:tc>
          <w:tcPr>
            <w:tcW w:w="6662" w:type="dxa"/>
          </w:tcPr>
          <w:p w14:paraId="0307F417" w14:textId="77777777" w:rsidR="00994597" w:rsidRPr="00FD319A" w:rsidRDefault="00A520CC" w:rsidP="00D54B9F">
            <w:pPr>
              <w:pBdr>
                <w:top w:val="nil"/>
                <w:left w:val="nil"/>
                <w:bottom w:val="nil"/>
                <w:right w:val="nil"/>
                <w:between w:val="nil"/>
              </w:pBd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La proposition financière doit être préparée à l'aide du formulaire fourni à la section 7 et en tenant compte des exigences de l'appel d'offres. Il énumère tous les principaux éléments de coût associés aux services, ainsi que la ventilation détaillée de ces coûts.</w:t>
            </w:r>
          </w:p>
          <w:p w14:paraId="12D990C3" w14:textId="4851A89D" w:rsidR="00994597" w:rsidRPr="00FD319A" w:rsidRDefault="00A520CC" w:rsidP="00D54B9F">
            <w:pPr>
              <w:pBdr>
                <w:top w:val="nil"/>
                <w:left w:val="nil"/>
                <w:bottom w:val="nil"/>
                <w:right w:val="nil"/>
                <w:between w:val="nil"/>
              </w:pBd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Tous les produits et activités décrits dans la proposition technique</w:t>
            </w:r>
            <w:r w:rsidR="00897E3E" w:rsidRPr="00FD319A">
              <w:rPr>
                <w:rFonts w:ascii="Times New Roman" w:hAnsi="Times New Roman" w:cs="Times New Roman"/>
                <w:sz w:val="24"/>
                <w:szCs w:val="24"/>
              </w:rPr>
              <w:t xml:space="preserve"> </w:t>
            </w:r>
            <w:r w:rsidR="00897E3E" w:rsidRPr="00FD319A">
              <w:rPr>
                <w:rFonts w:ascii="Times New Roman" w:hAnsi="Times New Roman" w:cs="Times New Roman"/>
                <w:color w:val="000000"/>
                <w:sz w:val="24"/>
                <w:szCs w:val="24"/>
              </w:rPr>
              <w:t xml:space="preserve">non tarifées dans la proposition financière seront considérées comme incluses dans les couts d'autres activités ou éléments, ainsi que dans le prix total </w:t>
            </w:r>
            <w:r w:rsidR="004A2537" w:rsidRPr="00FD319A">
              <w:rPr>
                <w:rFonts w:ascii="Times New Roman" w:hAnsi="Times New Roman" w:cs="Times New Roman"/>
                <w:color w:val="000000"/>
                <w:sz w:val="24"/>
                <w:szCs w:val="24"/>
              </w:rPr>
              <w:t>final. Les</w:t>
            </w:r>
            <w:r w:rsidRPr="00FD319A">
              <w:rPr>
                <w:rFonts w:ascii="Times New Roman" w:hAnsi="Times New Roman" w:cs="Times New Roman"/>
                <w:color w:val="000000"/>
                <w:sz w:val="24"/>
                <w:szCs w:val="24"/>
              </w:rPr>
              <w:t xml:space="preserve"> </w:t>
            </w:r>
            <w:r w:rsidR="00312630" w:rsidRPr="00FD319A">
              <w:rPr>
                <w:rFonts w:ascii="Times New Roman" w:hAnsi="Times New Roman" w:cs="Times New Roman"/>
                <w:color w:val="000000"/>
                <w:sz w:val="24"/>
                <w:szCs w:val="24"/>
              </w:rPr>
              <w:t xml:space="preserve">couts </w:t>
            </w:r>
            <w:r w:rsidRPr="00FD319A">
              <w:rPr>
                <w:rFonts w:ascii="Times New Roman" w:hAnsi="Times New Roman" w:cs="Times New Roman"/>
                <w:color w:val="000000"/>
                <w:sz w:val="24"/>
                <w:szCs w:val="24"/>
              </w:rPr>
              <w:t>et autres informations financières ne doivent pas être divulgués ailleurs que dans la proposition financière.</w:t>
            </w:r>
          </w:p>
        </w:tc>
      </w:tr>
      <w:tr w:rsidR="00994597" w:rsidRPr="00FD319A" w14:paraId="7C21B06A" w14:textId="77777777" w:rsidTr="00ED3588">
        <w:trPr>
          <w:trHeight w:val="129"/>
        </w:trPr>
        <w:tc>
          <w:tcPr>
            <w:tcW w:w="2547" w:type="dxa"/>
          </w:tcPr>
          <w:p w14:paraId="096DF89D" w14:textId="1B1AB7B7" w:rsidR="00994597" w:rsidRPr="00FD319A" w:rsidRDefault="00644389">
            <w:pPr>
              <w:pStyle w:val="Heading3"/>
              <w:numPr>
                <w:ilvl w:val="0"/>
                <w:numId w:val="2"/>
              </w:numPr>
              <w:jc w:val="both"/>
              <w:rPr>
                <w:rFonts w:ascii="Times New Roman" w:hAnsi="Times New Roman" w:cs="Times New Roman"/>
                <w:sz w:val="24"/>
                <w:szCs w:val="24"/>
              </w:rPr>
            </w:pPr>
            <w:bookmarkStart w:id="21" w:name="_heading=h.3j2qqm3" w:colFirst="0" w:colLast="0"/>
            <w:bookmarkEnd w:id="21"/>
            <w:r w:rsidRPr="00FD319A">
              <w:rPr>
                <w:rFonts w:ascii="Times New Roman" w:hAnsi="Times New Roman" w:cs="Times New Roman"/>
                <w:sz w:val="24"/>
                <w:szCs w:val="24"/>
              </w:rPr>
              <w:t>Devises</w:t>
            </w:r>
          </w:p>
        </w:tc>
        <w:tc>
          <w:tcPr>
            <w:tcW w:w="6662" w:type="dxa"/>
          </w:tcPr>
          <w:p w14:paraId="3F62C9CC" w14:textId="541B8A1D" w:rsidR="00994597" w:rsidRPr="00FD319A" w:rsidRDefault="00A520CC"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Tous les </w:t>
            </w:r>
            <w:r w:rsidR="00312630" w:rsidRPr="00FD319A">
              <w:rPr>
                <w:rFonts w:ascii="Times New Roman" w:hAnsi="Times New Roman" w:cs="Times New Roman"/>
                <w:sz w:val="24"/>
                <w:szCs w:val="24"/>
              </w:rPr>
              <w:t xml:space="preserve">couts </w:t>
            </w:r>
            <w:r w:rsidRPr="00FD319A">
              <w:rPr>
                <w:rFonts w:ascii="Times New Roman" w:hAnsi="Times New Roman" w:cs="Times New Roman"/>
                <w:sz w:val="24"/>
                <w:szCs w:val="24"/>
              </w:rPr>
              <w:t xml:space="preserve">sont indiqués dans la ou les devises indiquées à la section 3 : Fiche technique. Lorsque les </w:t>
            </w:r>
            <w:r w:rsidR="00312630"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sont citées dans des </w:t>
            </w:r>
            <w:r w:rsidR="00AA3B03" w:rsidRPr="00FD319A">
              <w:rPr>
                <w:rFonts w:ascii="Times New Roman" w:hAnsi="Times New Roman" w:cs="Times New Roman"/>
                <w:sz w:val="24"/>
                <w:szCs w:val="24"/>
              </w:rPr>
              <w:t>devises</w:t>
            </w:r>
            <w:r w:rsidRPr="00FD319A">
              <w:rPr>
                <w:rFonts w:ascii="Times New Roman" w:hAnsi="Times New Roman" w:cs="Times New Roman"/>
                <w:sz w:val="24"/>
                <w:szCs w:val="24"/>
              </w:rPr>
              <w:t xml:space="preserve"> différentes, aux fins de comparaison de toutes les propositions : </w:t>
            </w:r>
          </w:p>
          <w:p w14:paraId="16848D31" w14:textId="6B3F062B" w:rsidR="00994597" w:rsidRPr="00FD319A" w:rsidRDefault="00000000">
            <w:pPr>
              <w:numPr>
                <w:ilvl w:val="0"/>
                <w:numId w:val="15"/>
              </w:numPr>
              <w:pBdr>
                <w:top w:val="nil"/>
                <w:left w:val="nil"/>
                <w:bottom w:val="nil"/>
                <w:right w:val="nil"/>
                <w:between w:val="nil"/>
              </w:pBdr>
              <w:jc w:val="both"/>
              <w:rPr>
                <w:rFonts w:ascii="Times New Roman" w:hAnsi="Times New Roman" w:cs="Times New Roman"/>
                <w:color w:val="000000"/>
                <w:sz w:val="24"/>
                <w:szCs w:val="24"/>
              </w:rPr>
            </w:pPr>
            <w:sdt>
              <w:sdtPr>
                <w:rPr>
                  <w:rFonts w:ascii="Times New Roman" w:hAnsi="Times New Roman" w:cs="Times New Roman"/>
                  <w:color w:val="808080"/>
                  <w:sz w:val="24"/>
                  <w:szCs w:val="24"/>
                </w:rPr>
                <w:id w:val="-1974124846"/>
                <w:placeholder>
                  <w:docPart w:val="DefaultPlaceholder_-1854013440"/>
                </w:placeholder>
              </w:sdtPr>
              <w:sdtContent>
                <w:r w:rsidR="00056A6A" w:rsidRPr="00FD319A">
                  <w:rPr>
                    <w:rFonts w:ascii="Times New Roman" w:hAnsi="Times New Roman" w:cs="Times New Roman"/>
                    <w:color w:val="000000" w:themeColor="text1"/>
                    <w:sz w:val="24"/>
                    <w:szCs w:val="24"/>
                  </w:rPr>
                  <w:t xml:space="preserve">   OIM </w:t>
                </w:r>
              </w:sdtContent>
            </w:sdt>
            <w:r w:rsidR="00A520CC" w:rsidRPr="00FD319A">
              <w:rPr>
                <w:rFonts w:ascii="Times New Roman" w:hAnsi="Times New Roman" w:cs="Times New Roman"/>
                <w:color w:val="000000"/>
                <w:sz w:val="24"/>
                <w:szCs w:val="24"/>
              </w:rPr>
              <w:t xml:space="preserve"> </w:t>
            </w:r>
            <w:r w:rsidR="00A51238" w:rsidRPr="00FD319A">
              <w:rPr>
                <w:rFonts w:ascii="Times New Roman" w:hAnsi="Times New Roman" w:cs="Times New Roman"/>
                <w:color w:val="000000"/>
                <w:sz w:val="24"/>
                <w:szCs w:val="24"/>
              </w:rPr>
              <w:t>convertira la</w:t>
            </w:r>
            <w:r w:rsidR="00A520CC" w:rsidRPr="00FD319A">
              <w:rPr>
                <w:rFonts w:ascii="Times New Roman" w:hAnsi="Times New Roman" w:cs="Times New Roman"/>
                <w:color w:val="000000"/>
                <w:sz w:val="24"/>
                <w:szCs w:val="24"/>
              </w:rPr>
              <w:t xml:space="preserve"> devise indiquée dans l</w:t>
            </w:r>
            <w:r w:rsidR="00312630" w:rsidRPr="00FD319A">
              <w:rPr>
                <w:rFonts w:ascii="Times New Roman" w:hAnsi="Times New Roman" w:cs="Times New Roman"/>
                <w:color w:val="000000"/>
                <w:sz w:val="24"/>
                <w:szCs w:val="24"/>
              </w:rPr>
              <w:t>’offre</w:t>
            </w:r>
            <w:r w:rsidR="003E0426" w:rsidRPr="00FD319A">
              <w:rPr>
                <w:rFonts w:ascii="Times New Roman" w:hAnsi="Times New Roman" w:cs="Times New Roman"/>
                <w:color w:val="000000"/>
                <w:sz w:val="24"/>
                <w:szCs w:val="24"/>
              </w:rPr>
              <w:t xml:space="preserve"> </w:t>
            </w:r>
            <w:r w:rsidR="00A520CC" w:rsidRPr="00FD319A">
              <w:rPr>
                <w:rFonts w:ascii="Times New Roman" w:hAnsi="Times New Roman" w:cs="Times New Roman"/>
                <w:color w:val="000000"/>
                <w:sz w:val="24"/>
                <w:szCs w:val="24"/>
              </w:rPr>
              <w:t xml:space="preserve">dans la </w:t>
            </w:r>
            <w:r w:rsidR="00A520CC" w:rsidRPr="00FD319A">
              <w:rPr>
                <w:rFonts w:ascii="Times New Roman" w:hAnsi="Times New Roman" w:cs="Times New Roman"/>
                <w:color w:val="000000" w:themeColor="text1"/>
                <w:sz w:val="24"/>
                <w:szCs w:val="24"/>
              </w:rPr>
              <w:t xml:space="preserve">devise </w:t>
            </w:r>
            <w:r w:rsidR="005A7E46" w:rsidRPr="00FD319A">
              <w:rPr>
                <w:rFonts w:ascii="Times New Roman" w:hAnsi="Times New Roman" w:cs="Times New Roman"/>
                <w:color w:val="000000" w:themeColor="text1"/>
                <w:sz w:val="24"/>
                <w:szCs w:val="24"/>
              </w:rPr>
              <w:t>élue</w:t>
            </w:r>
            <w:r w:rsidR="00A51238" w:rsidRPr="00FD319A">
              <w:rPr>
                <w:rFonts w:ascii="Times New Roman" w:hAnsi="Times New Roman" w:cs="Times New Roman"/>
                <w:color w:val="000000" w:themeColor="text1"/>
                <w:sz w:val="24"/>
                <w:szCs w:val="24"/>
              </w:rPr>
              <w:t xml:space="preserve"> par l’OIM</w:t>
            </w:r>
            <w:r w:rsidR="00A520CC" w:rsidRPr="00FD319A">
              <w:rPr>
                <w:rFonts w:ascii="Times New Roman" w:hAnsi="Times New Roman" w:cs="Times New Roman"/>
                <w:color w:val="000000" w:themeColor="text1"/>
                <w:sz w:val="24"/>
                <w:szCs w:val="24"/>
              </w:rPr>
              <w:t>, conformément au taux de change opérationnel</w:t>
            </w:r>
            <w:r w:rsidR="00C37938" w:rsidRPr="00FD319A">
              <w:rPr>
                <w:rFonts w:ascii="Times New Roman" w:hAnsi="Times New Roman" w:cs="Times New Roman"/>
                <w:color w:val="000000" w:themeColor="text1"/>
                <w:sz w:val="24"/>
                <w:szCs w:val="24"/>
              </w:rPr>
              <w:t xml:space="preserve"> et officiel</w:t>
            </w:r>
            <w:r w:rsidR="00A520CC" w:rsidRPr="00FD319A">
              <w:rPr>
                <w:rFonts w:ascii="Times New Roman" w:hAnsi="Times New Roman" w:cs="Times New Roman"/>
                <w:color w:val="000000" w:themeColor="text1"/>
                <w:sz w:val="24"/>
                <w:szCs w:val="24"/>
              </w:rPr>
              <w:t xml:space="preserve"> de l'OIM à la date de clôture de l'offre.</w:t>
            </w:r>
          </w:p>
          <w:p w14:paraId="35CE3E57" w14:textId="234035A8" w:rsidR="00994597" w:rsidRPr="00FD319A" w:rsidRDefault="00A520CC">
            <w:pPr>
              <w:numPr>
                <w:ilvl w:val="0"/>
                <w:numId w:val="15"/>
              </w:numPr>
              <w:pBdr>
                <w:top w:val="nil"/>
                <w:left w:val="nil"/>
                <w:bottom w:val="nil"/>
                <w:right w:val="nil"/>
                <w:between w:val="nil"/>
              </w:pBd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Dans le cas où une </w:t>
            </w:r>
            <w:r w:rsidR="006C4305" w:rsidRPr="00FD319A">
              <w:rPr>
                <w:rFonts w:ascii="Times New Roman" w:hAnsi="Times New Roman" w:cs="Times New Roman"/>
                <w:color w:val="000000"/>
                <w:sz w:val="24"/>
                <w:szCs w:val="24"/>
              </w:rPr>
              <w:t>offre</w:t>
            </w:r>
            <w:r w:rsidRPr="00FD319A">
              <w:rPr>
                <w:rFonts w:ascii="Times New Roman" w:hAnsi="Times New Roman" w:cs="Times New Roman"/>
                <w:color w:val="000000"/>
                <w:sz w:val="24"/>
                <w:szCs w:val="24"/>
              </w:rPr>
              <w:t xml:space="preserve"> est proposée dans une devise différente de la devise </w:t>
            </w:r>
            <w:r w:rsidR="00A51238" w:rsidRPr="00FD319A">
              <w:rPr>
                <w:rFonts w:ascii="Times New Roman" w:hAnsi="Times New Roman" w:cs="Times New Roman"/>
                <w:color w:val="000000"/>
                <w:sz w:val="24"/>
                <w:szCs w:val="24"/>
              </w:rPr>
              <w:t>demandée</w:t>
            </w:r>
            <w:r w:rsidRPr="00FD319A">
              <w:rPr>
                <w:rFonts w:ascii="Times New Roman" w:hAnsi="Times New Roman" w:cs="Times New Roman"/>
                <w:color w:val="000000"/>
                <w:sz w:val="24"/>
                <w:szCs w:val="24"/>
              </w:rPr>
              <w:t xml:space="preserve"> de la section 3 : Fiche </w:t>
            </w:r>
            <w:r w:rsidR="00C37938" w:rsidRPr="00FD319A">
              <w:rPr>
                <w:rFonts w:ascii="Times New Roman" w:hAnsi="Times New Roman" w:cs="Times New Roman"/>
                <w:color w:val="000000"/>
                <w:sz w:val="24"/>
                <w:szCs w:val="24"/>
              </w:rPr>
              <w:t>Technique</w:t>
            </w:r>
            <w:r w:rsidRPr="00FD319A">
              <w:rPr>
                <w:rFonts w:ascii="Times New Roman" w:hAnsi="Times New Roman" w:cs="Times New Roman"/>
                <w:color w:val="000000"/>
                <w:sz w:val="24"/>
                <w:szCs w:val="24"/>
              </w:rPr>
              <w:t xml:space="preserve">, </w:t>
            </w:r>
            <w:r w:rsidR="00A51238" w:rsidRPr="00FD319A">
              <w:rPr>
                <w:rFonts w:ascii="Times New Roman" w:hAnsi="Times New Roman" w:cs="Times New Roman"/>
                <w:color w:val="000000"/>
                <w:sz w:val="24"/>
                <w:szCs w:val="24"/>
              </w:rPr>
              <w:t>l’OIM</w:t>
            </w:r>
            <w:r w:rsidRPr="00FD319A">
              <w:rPr>
                <w:rFonts w:ascii="Times New Roman" w:hAnsi="Times New Roman" w:cs="Times New Roman"/>
                <w:color w:val="000000"/>
                <w:sz w:val="24"/>
                <w:szCs w:val="24"/>
              </w:rPr>
              <w:t xml:space="preserve"> se réserve le droit d'attribuer le contrat dans la devise de sa préférence, en utilisant la méthode de conversion spécifiée ci-dessus.</w:t>
            </w:r>
            <w:r w:rsidR="00A51238" w:rsidRPr="00FD319A">
              <w:rPr>
                <w:rFonts w:ascii="Times New Roman" w:hAnsi="Times New Roman" w:cs="Times New Roman"/>
                <w:color w:val="000000"/>
                <w:sz w:val="24"/>
                <w:szCs w:val="24"/>
              </w:rPr>
              <w:t xml:space="preserve"> </w:t>
            </w:r>
          </w:p>
        </w:tc>
      </w:tr>
      <w:tr w:rsidR="00994597" w:rsidRPr="00FD319A" w14:paraId="5491C1D4" w14:textId="77777777" w:rsidTr="00ED3588">
        <w:trPr>
          <w:trHeight w:val="129"/>
        </w:trPr>
        <w:tc>
          <w:tcPr>
            <w:tcW w:w="2547" w:type="dxa"/>
          </w:tcPr>
          <w:p w14:paraId="0224F338" w14:textId="77777777" w:rsidR="00994597" w:rsidRPr="00FD319A" w:rsidRDefault="00A520CC">
            <w:pPr>
              <w:pStyle w:val="Heading3"/>
              <w:numPr>
                <w:ilvl w:val="0"/>
                <w:numId w:val="2"/>
              </w:numPr>
              <w:jc w:val="both"/>
              <w:rPr>
                <w:rFonts w:ascii="Times New Roman" w:hAnsi="Times New Roman" w:cs="Times New Roman"/>
                <w:sz w:val="24"/>
                <w:szCs w:val="24"/>
              </w:rPr>
            </w:pPr>
            <w:bookmarkStart w:id="22" w:name="_heading=h.1y810tw" w:colFirst="0" w:colLast="0"/>
            <w:bookmarkEnd w:id="22"/>
            <w:r w:rsidRPr="00FD319A">
              <w:rPr>
                <w:rFonts w:ascii="Times New Roman" w:hAnsi="Times New Roman" w:cs="Times New Roman"/>
                <w:sz w:val="24"/>
                <w:szCs w:val="24"/>
              </w:rPr>
              <w:lastRenderedPageBreak/>
              <w:t>Droits de douane et taxes</w:t>
            </w:r>
          </w:p>
        </w:tc>
        <w:tc>
          <w:tcPr>
            <w:tcW w:w="6662" w:type="dxa"/>
          </w:tcPr>
          <w:p w14:paraId="0E5459D5" w14:textId="5B7E3C27" w:rsidR="00994597" w:rsidRPr="00FD319A" w:rsidRDefault="00F73738" w:rsidP="00F73738">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L'Organisation </w:t>
            </w:r>
            <w:r w:rsidR="00C37938" w:rsidRPr="00FD319A">
              <w:rPr>
                <w:rFonts w:ascii="Times New Roman" w:hAnsi="Times New Roman" w:cs="Times New Roman"/>
                <w:sz w:val="24"/>
                <w:szCs w:val="24"/>
              </w:rPr>
              <w:t xml:space="preserve">Internationale </w:t>
            </w:r>
            <w:r w:rsidRPr="00FD319A">
              <w:rPr>
                <w:rFonts w:ascii="Times New Roman" w:hAnsi="Times New Roman" w:cs="Times New Roman"/>
                <w:sz w:val="24"/>
                <w:szCs w:val="24"/>
              </w:rPr>
              <w:t xml:space="preserve">pour les </w:t>
            </w:r>
            <w:r w:rsidR="00C37938" w:rsidRPr="00FD319A">
              <w:rPr>
                <w:rFonts w:ascii="Times New Roman" w:hAnsi="Times New Roman" w:cs="Times New Roman"/>
                <w:sz w:val="24"/>
                <w:szCs w:val="24"/>
              </w:rPr>
              <w:t xml:space="preserve">Migrations </w:t>
            </w:r>
            <w:r w:rsidRPr="00FD319A">
              <w:rPr>
                <w:rFonts w:ascii="Times New Roman" w:hAnsi="Times New Roman" w:cs="Times New Roman"/>
                <w:sz w:val="24"/>
                <w:szCs w:val="24"/>
              </w:rPr>
              <w:t xml:space="preserve">(OIM) est exonérée de tous impôts directs, à l'exception des redevances pour services d'utilité publique, et est exonérée des restrictions douanières, droits et taxes de même nature pour les articles importés ou exportés pour son usage officiel. Tous les devis doivent être présentés nets de tous impôts directs et de tous autres impôts et droits. Toutes les </w:t>
            </w:r>
            <w:r w:rsidR="00C37938" w:rsidRPr="00FD319A">
              <w:rPr>
                <w:rFonts w:ascii="Times New Roman" w:hAnsi="Times New Roman" w:cs="Times New Roman"/>
                <w:color w:val="000000"/>
                <w:sz w:val="24"/>
                <w:szCs w:val="24"/>
              </w:rPr>
              <w:t xml:space="preserve">offres </w:t>
            </w:r>
            <w:r w:rsidR="00A520CC" w:rsidRPr="00FD319A">
              <w:rPr>
                <w:rFonts w:ascii="Times New Roman" w:hAnsi="Times New Roman" w:cs="Times New Roman"/>
                <w:color w:val="000000"/>
                <w:sz w:val="24"/>
                <w:szCs w:val="24"/>
              </w:rPr>
              <w:t xml:space="preserve">doivent être soumises nettes de tout impôt direct et de tout autre impôt et droit, sauf indication contraire dans la section 3 : Fiche </w:t>
            </w:r>
            <w:r w:rsidR="00C37938" w:rsidRPr="00FD319A">
              <w:rPr>
                <w:rFonts w:ascii="Times New Roman" w:hAnsi="Times New Roman" w:cs="Times New Roman"/>
                <w:color w:val="000000"/>
                <w:sz w:val="24"/>
                <w:szCs w:val="24"/>
              </w:rPr>
              <w:t>T</w:t>
            </w:r>
            <w:r w:rsidR="00A520CC" w:rsidRPr="00FD319A">
              <w:rPr>
                <w:rFonts w:ascii="Times New Roman" w:hAnsi="Times New Roman" w:cs="Times New Roman"/>
                <w:color w:val="000000"/>
                <w:sz w:val="24"/>
                <w:szCs w:val="24"/>
              </w:rPr>
              <w:t>echnique</w:t>
            </w:r>
          </w:p>
        </w:tc>
      </w:tr>
      <w:tr w:rsidR="00994597" w:rsidRPr="00FD319A" w14:paraId="7FE6A016" w14:textId="77777777" w:rsidTr="00ED3588">
        <w:trPr>
          <w:trHeight w:val="129"/>
        </w:trPr>
        <w:tc>
          <w:tcPr>
            <w:tcW w:w="2547" w:type="dxa"/>
          </w:tcPr>
          <w:p w14:paraId="17C8BBB1" w14:textId="4717A1A4" w:rsidR="00994597" w:rsidRPr="00FD319A" w:rsidRDefault="00A520CC">
            <w:pPr>
              <w:pStyle w:val="Heading3"/>
              <w:numPr>
                <w:ilvl w:val="0"/>
                <w:numId w:val="2"/>
              </w:numPr>
              <w:jc w:val="both"/>
              <w:rPr>
                <w:rFonts w:ascii="Times New Roman" w:hAnsi="Times New Roman" w:cs="Times New Roman"/>
                <w:sz w:val="24"/>
                <w:szCs w:val="24"/>
              </w:rPr>
            </w:pPr>
            <w:bookmarkStart w:id="23" w:name="_heading=h.4i7ojhp" w:colFirst="0" w:colLast="0"/>
            <w:bookmarkEnd w:id="23"/>
            <w:r w:rsidRPr="00FD319A">
              <w:rPr>
                <w:rFonts w:ascii="Times New Roman" w:hAnsi="Times New Roman" w:cs="Times New Roman"/>
                <w:sz w:val="24"/>
                <w:szCs w:val="24"/>
              </w:rPr>
              <w:t>Période de validité de</w:t>
            </w:r>
            <w:r w:rsidR="009C46CD" w:rsidRPr="00FD319A">
              <w:rPr>
                <w:rFonts w:ascii="Times New Roman" w:hAnsi="Times New Roman" w:cs="Times New Roman"/>
                <w:sz w:val="24"/>
                <w:szCs w:val="24"/>
              </w:rPr>
              <w:t xml:space="preserve"> l’offre</w:t>
            </w:r>
          </w:p>
        </w:tc>
        <w:tc>
          <w:tcPr>
            <w:tcW w:w="6662" w:type="dxa"/>
          </w:tcPr>
          <w:p w14:paraId="71B6B5CF" w14:textId="77777777" w:rsidR="00682495" w:rsidRPr="00FD319A" w:rsidRDefault="00682495" w:rsidP="00682495">
            <w:pPr>
              <w:widowControl w:val="0"/>
              <w:spacing w:after="120"/>
              <w:jc w:val="both"/>
              <w:rPr>
                <w:rFonts w:ascii="Times New Roman" w:hAnsi="Times New Roman" w:cs="Times New Roman"/>
                <w:color w:val="000000" w:themeColor="text1"/>
                <w:sz w:val="24"/>
                <w:szCs w:val="24"/>
                <w:lang w:val="fr-BE"/>
              </w:rPr>
            </w:pPr>
            <w:r w:rsidRPr="00FD319A">
              <w:rPr>
                <w:rFonts w:ascii="Times New Roman" w:hAnsi="Times New Roman" w:cs="Times New Roman"/>
                <w:sz w:val="24"/>
                <w:szCs w:val="24"/>
                <w:lang w:val="fr-BE"/>
              </w:rPr>
              <w:t>Les offres resteront valables pendant la période spécifiée à l’article 3 :</w:t>
            </w:r>
            <w:r w:rsidRPr="00FD319A">
              <w:rPr>
                <w:rFonts w:ascii="Times New Roman" w:hAnsi="Times New Roman" w:cs="Times New Roman"/>
                <w:color w:val="000000" w:themeColor="text1"/>
                <w:sz w:val="24"/>
                <w:szCs w:val="24"/>
                <w:lang w:val="fr-BE"/>
              </w:rPr>
              <w:t>Fiche technique, à compter de la date limite de remise des offres. Une offre valable pour une période plus courte peut être rejetée par l'OIM et rendue non recevable.</w:t>
            </w:r>
          </w:p>
          <w:p w14:paraId="0969B087" w14:textId="77777777" w:rsidR="00682495" w:rsidRPr="00FD319A" w:rsidRDefault="00682495" w:rsidP="00682495">
            <w:pPr>
              <w:spacing w:after="120"/>
              <w:jc w:val="both"/>
              <w:rPr>
                <w:rFonts w:ascii="Times New Roman" w:hAnsi="Times New Roman" w:cs="Times New Roman"/>
                <w:color w:val="000000" w:themeColor="text1"/>
                <w:sz w:val="24"/>
                <w:szCs w:val="24"/>
                <w:lang w:val="fr-BE"/>
              </w:rPr>
            </w:pPr>
            <w:r w:rsidRPr="00FD319A">
              <w:rPr>
                <w:rFonts w:ascii="Times New Roman" w:hAnsi="Times New Roman" w:cs="Times New Roman"/>
                <w:color w:val="000000" w:themeColor="text1"/>
                <w:sz w:val="24"/>
                <w:szCs w:val="24"/>
                <w:lang w:val="fr-BE"/>
              </w:rPr>
              <w:t>Pendant la période de validité des offres, le soumissionnaire maintiendra son offre initiale sans aucun changement, y compris la disponibilité du personnel clé, les tarifs proposés et le prix total.</w:t>
            </w:r>
          </w:p>
          <w:p w14:paraId="36A5E078" w14:textId="77777777" w:rsidR="00682495" w:rsidRPr="00FD319A" w:rsidRDefault="00682495" w:rsidP="00682495">
            <w:pPr>
              <w:widowControl w:val="0"/>
              <w:spacing w:after="120"/>
              <w:jc w:val="both"/>
              <w:rPr>
                <w:rFonts w:ascii="Times New Roman" w:hAnsi="Times New Roman" w:cs="Times New Roman"/>
                <w:color w:val="000000" w:themeColor="text1"/>
                <w:sz w:val="24"/>
                <w:szCs w:val="24"/>
                <w:lang w:val="fr-BE"/>
              </w:rPr>
            </w:pPr>
            <w:r w:rsidRPr="00FD319A">
              <w:rPr>
                <w:rFonts w:ascii="Times New Roman" w:hAnsi="Times New Roman" w:cs="Times New Roman"/>
                <w:color w:val="000000" w:themeColor="text1"/>
                <w:sz w:val="24"/>
                <w:szCs w:val="24"/>
                <w:lang w:val="fr-BE"/>
              </w:rPr>
              <w:t>Dans des circonstances exceptionnelles, avant l'expiration de la période de validité des offres, l'OIM peut demander aux soumissionnaires de prolonger la période de validité de leurs offres. La demande et les réponses doivent être faites par écrit et doivent être considérées comme faisant partie intégrante de l'offre.</w:t>
            </w:r>
          </w:p>
          <w:p w14:paraId="14A122A1" w14:textId="4FC15C4F" w:rsidR="00682495" w:rsidRPr="00FD319A" w:rsidRDefault="00682495" w:rsidP="00682495">
            <w:pPr>
              <w:widowControl w:val="0"/>
              <w:spacing w:after="120"/>
              <w:jc w:val="both"/>
              <w:rPr>
                <w:rFonts w:ascii="Times New Roman" w:hAnsi="Times New Roman" w:cs="Times New Roman"/>
                <w:sz w:val="24"/>
                <w:szCs w:val="24"/>
                <w:lang w:val="fr-BE"/>
              </w:rPr>
            </w:pPr>
            <w:r w:rsidRPr="00FD319A">
              <w:rPr>
                <w:rFonts w:ascii="Times New Roman" w:hAnsi="Times New Roman" w:cs="Times New Roman"/>
                <w:color w:val="000000" w:themeColor="text1"/>
                <w:sz w:val="24"/>
                <w:szCs w:val="24"/>
                <w:lang w:val="fr-BE"/>
              </w:rPr>
              <w:t>Si le soumissionnaire accepte de prolonger la validité de son offre, cela devra se faire sans aucune modification</w:t>
            </w:r>
            <w:r w:rsidR="00D17211" w:rsidRPr="00FD319A">
              <w:rPr>
                <w:rFonts w:ascii="Times New Roman" w:hAnsi="Times New Roman" w:cs="Times New Roman"/>
                <w:color w:val="000000" w:themeColor="text1"/>
                <w:sz w:val="24"/>
                <w:szCs w:val="24"/>
                <w:lang w:val="fr-BE"/>
              </w:rPr>
              <w:t xml:space="preserve"> </w:t>
            </w:r>
            <w:r w:rsidRPr="00FD319A">
              <w:rPr>
                <w:rFonts w:ascii="Times New Roman" w:hAnsi="Times New Roman" w:cs="Times New Roman"/>
                <w:sz w:val="24"/>
                <w:szCs w:val="24"/>
                <w:lang w:val="fr-BE"/>
              </w:rPr>
              <w:t>l'offre originale, mais sera tenu de prolonger la validité de la garantie de soumission, si nécessaire, pour la période de prolongation, et conformément à l'article 19 (Garantie de soumission) à tous égards.</w:t>
            </w:r>
          </w:p>
          <w:p w14:paraId="292BD07E" w14:textId="04BA3576" w:rsidR="00994597" w:rsidRPr="00FD319A" w:rsidRDefault="00682495" w:rsidP="00682495">
            <w:pPr>
              <w:spacing w:after="120"/>
              <w:jc w:val="both"/>
              <w:rPr>
                <w:rFonts w:ascii="Times New Roman" w:hAnsi="Times New Roman" w:cs="Times New Roman"/>
                <w:sz w:val="24"/>
                <w:szCs w:val="24"/>
              </w:rPr>
            </w:pPr>
            <w:r w:rsidRPr="00FD319A">
              <w:rPr>
                <w:rFonts w:ascii="Times New Roman" w:hAnsi="Times New Roman" w:cs="Times New Roman"/>
                <w:sz w:val="24"/>
                <w:szCs w:val="24"/>
                <w:lang w:val="fr-BE"/>
              </w:rPr>
              <w:t>Le soumissionnaire a le droit de refuser de prolonger la validité de son offre sans perdre la garantie de soumission, si nécessaire, auquel cas l'offre ne sera pas évaluée davantage.</w:t>
            </w:r>
          </w:p>
        </w:tc>
      </w:tr>
      <w:tr w:rsidR="00994597" w:rsidRPr="00FD319A" w14:paraId="45669DFD" w14:textId="77777777" w:rsidTr="00ED3588">
        <w:trPr>
          <w:trHeight w:val="129"/>
        </w:trPr>
        <w:tc>
          <w:tcPr>
            <w:tcW w:w="2547" w:type="dxa"/>
          </w:tcPr>
          <w:p w14:paraId="53EEF955" w14:textId="31710D0D" w:rsidR="00994597" w:rsidRPr="00FD319A" w:rsidRDefault="00A51238">
            <w:pPr>
              <w:pStyle w:val="Heading3"/>
              <w:numPr>
                <w:ilvl w:val="0"/>
                <w:numId w:val="2"/>
              </w:numPr>
              <w:jc w:val="both"/>
              <w:rPr>
                <w:rFonts w:ascii="Times New Roman" w:hAnsi="Times New Roman" w:cs="Times New Roman"/>
                <w:sz w:val="24"/>
                <w:szCs w:val="24"/>
              </w:rPr>
            </w:pPr>
            <w:bookmarkStart w:id="24" w:name="_heading=h.2xcytpi" w:colFirst="0" w:colLast="0"/>
            <w:bookmarkEnd w:id="24"/>
            <w:r w:rsidRPr="00FD319A">
              <w:rPr>
                <w:rFonts w:ascii="Times New Roman" w:hAnsi="Times New Roman" w:cs="Times New Roman"/>
                <w:sz w:val="24"/>
                <w:szCs w:val="24"/>
              </w:rPr>
              <w:t>Garantie des offres</w:t>
            </w:r>
          </w:p>
        </w:tc>
        <w:tc>
          <w:tcPr>
            <w:tcW w:w="6662" w:type="dxa"/>
          </w:tcPr>
          <w:p w14:paraId="723A4719" w14:textId="034B00E3" w:rsidR="00994597" w:rsidRPr="00FD319A" w:rsidRDefault="00DD3BE5"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La garantie de l</w:t>
            </w:r>
            <w:r w:rsidR="009C46CD" w:rsidRPr="00FD319A">
              <w:rPr>
                <w:rFonts w:ascii="Times New Roman" w:hAnsi="Times New Roman" w:cs="Times New Roman"/>
                <w:sz w:val="24"/>
                <w:szCs w:val="24"/>
              </w:rPr>
              <w:t>’offre</w:t>
            </w:r>
            <w:r w:rsidRPr="00FD319A">
              <w:rPr>
                <w:rFonts w:ascii="Times New Roman" w:hAnsi="Times New Roman" w:cs="Times New Roman"/>
                <w:sz w:val="24"/>
                <w:szCs w:val="24"/>
              </w:rPr>
              <w:t>, si elle est exigée par la section 3</w:t>
            </w:r>
            <w:r w:rsidR="009C46CD" w:rsidRPr="00FD319A">
              <w:rPr>
                <w:rFonts w:ascii="Times New Roman" w:hAnsi="Times New Roman" w:cs="Times New Roman"/>
                <w:sz w:val="24"/>
                <w:szCs w:val="24"/>
              </w:rPr>
              <w:t> </w:t>
            </w:r>
            <w:r w:rsidRPr="00FD319A">
              <w:rPr>
                <w:rFonts w:ascii="Times New Roman" w:hAnsi="Times New Roman" w:cs="Times New Roman"/>
                <w:sz w:val="24"/>
                <w:szCs w:val="24"/>
              </w:rPr>
              <w:t xml:space="preserve">: Fiche </w:t>
            </w:r>
            <w:r w:rsidR="009C46CD" w:rsidRPr="00FD319A">
              <w:rPr>
                <w:rFonts w:ascii="Times New Roman" w:hAnsi="Times New Roman" w:cs="Times New Roman"/>
                <w:sz w:val="24"/>
                <w:szCs w:val="24"/>
              </w:rPr>
              <w:t>Technique</w:t>
            </w:r>
            <w:r w:rsidRPr="00FD319A">
              <w:rPr>
                <w:rFonts w:ascii="Times New Roman" w:hAnsi="Times New Roman" w:cs="Times New Roman"/>
                <w:sz w:val="24"/>
                <w:szCs w:val="24"/>
              </w:rPr>
              <w:t>, doit être fournie selon le montant et la forme indiqués à la section 3</w:t>
            </w:r>
            <w:r w:rsidR="009C46CD" w:rsidRPr="00FD319A">
              <w:rPr>
                <w:rFonts w:ascii="Times New Roman" w:hAnsi="Times New Roman" w:cs="Times New Roman"/>
                <w:sz w:val="24"/>
                <w:szCs w:val="24"/>
              </w:rPr>
              <w:t> </w:t>
            </w:r>
            <w:r w:rsidRPr="00FD319A">
              <w:rPr>
                <w:rFonts w:ascii="Times New Roman" w:hAnsi="Times New Roman" w:cs="Times New Roman"/>
                <w:sz w:val="24"/>
                <w:szCs w:val="24"/>
              </w:rPr>
              <w:t xml:space="preserve">: Fiche </w:t>
            </w:r>
            <w:r w:rsidR="009C46CD" w:rsidRPr="00FD319A">
              <w:rPr>
                <w:rFonts w:ascii="Times New Roman" w:hAnsi="Times New Roman" w:cs="Times New Roman"/>
                <w:sz w:val="24"/>
                <w:szCs w:val="24"/>
              </w:rPr>
              <w:t>Technique</w:t>
            </w:r>
            <w:r w:rsidRPr="00FD319A">
              <w:rPr>
                <w:rFonts w:ascii="Times New Roman" w:hAnsi="Times New Roman" w:cs="Times New Roman"/>
                <w:sz w:val="24"/>
                <w:szCs w:val="24"/>
              </w:rPr>
              <w:t>. La garantie d</w:t>
            </w:r>
            <w:r w:rsidR="009C46CD"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 xml:space="preserve">sera valide pendant au moins trente (30) jours après la date de validité finale de la proposition. </w:t>
            </w:r>
          </w:p>
          <w:p w14:paraId="2E4888AE" w14:textId="78416A02" w:rsidR="001F397B" w:rsidRPr="00FD319A" w:rsidRDefault="001F397B" w:rsidP="001F397B">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but d'une garantie d'offre est de dissuader les offres frivoles et </w:t>
            </w:r>
            <w:r w:rsidRPr="00FD319A">
              <w:rPr>
                <w:rFonts w:ascii="Times New Roman" w:hAnsi="Times New Roman" w:cs="Times New Roman"/>
                <w:sz w:val="24"/>
                <w:szCs w:val="24"/>
              </w:rPr>
              <w:lastRenderedPageBreak/>
              <w:t>irresponsables ayant un impact négatif sur le processus d'approvisionnement, pouvant entraîner des coûts supplémentaires pour la nouvelle mise en appel d'offres et l'évaluation, et/ou des retards possibles dans la mise en œuvre des mandats. Les garanties d'offre peuvent être demandées par l'IOM pour atténuer les risques liés aux soumissionnaires suivants :</w:t>
            </w:r>
          </w:p>
          <w:p w14:paraId="2FB03D13" w14:textId="77777777" w:rsidR="001F397B" w:rsidRPr="00FD319A" w:rsidRDefault="001F397B" w:rsidP="00391771">
            <w:pPr>
              <w:widowControl w:val="0"/>
              <w:spacing w:after="0"/>
              <w:ind w:left="720"/>
              <w:jc w:val="both"/>
              <w:rPr>
                <w:rFonts w:ascii="Times New Roman" w:hAnsi="Times New Roman" w:cs="Times New Roman"/>
                <w:sz w:val="24"/>
                <w:szCs w:val="24"/>
              </w:rPr>
            </w:pPr>
            <w:r w:rsidRPr="00FD319A">
              <w:rPr>
                <w:rFonts w:ascii="Times New Roman" w:hAnsi="Times New Roman" w:cs="Times New Roman"/>
                <w:sz w:val="24"/>
                <w:szCs w:val="24"/>
              </w:rPr>
              <w:t>(a) Retrait ou modification d'une offre après la date limite de réception des offres ;</w:t>
            </w:r>
          </w:p>
          <w:p w14:paraId="1723CEC8" w14:textId="77777777" w:rsidR="001F397B" w:rsidRPr="00FD319A" w:rsidRDefault="001F397B" w:rsidP="00391771">
            <w:pPr>
              <w:widowControl w:val="0"/>
              <w:spacing w:after="0"/>
              <w:ind w:left="720"/>
              <w:jc w:val="both"/>
              <w:rPr>
                <w:rFonts w:ascii="Times New Roman" w:hAnsi="Times New Roman" w:cs="Times New Roman"/>
                <w:sz w:val="24"/>
                <w:szCs w:val="24"/>
              </w:rPr>
            </w:pPr>
            <w:r w:rsidRPr="00FD319A">
              <w:rPr>
                <w:rFonts w:ascii="Times New Roman" w:hAnsi="Times New Roman" w:cs="Times New Roman"/>
                <w:sz w:val="24"/>
                <w:szCs w:val="24"/>
              </w:rPr>
              <w:t>(b) Non-signature du contrat ;</w:t>
            </w:r>
          </w:p>
          <w:p w14:paraId="53C09011" w14:textId="77777777" w:rsidR="001F397B" w:rsidRPr="00FD319A" w:rsidRDefault="001F397B" w:rsidP="00391771">
            <w:pPr>
              <w:widowControl w:val="0"/>
              <w:spacing w:after="0"/>
              <w:ind w:left="720"/>
              <w:jc w:val="both"/>
              <w:rPr>
                <w:rFonts w:ascii="Times New Roman" w:hAnsi="Times New Roman" w:cs="Times New Roman"/>
                <w:sz w:val="24"/>
                <w:szCs w:val="24"/>
              </w:rPr>
            </w:pPr>
            <w:r w:rsidRPr="00FD319A">
              <w:rPr>
                <w:rFonts w:ascii="Times New Roman" w:hAnsi="Times New Roman" w:cs="Times New Roman"/>
                <w:sz w:val="24"/>
                <w:szCs w:val="24"/>
              </w:rPr>
              <w:t>(c) Non-fourniture de la garantie de bonne exécution requise en vertu du contrat après l'acceptation de l'offre (si applicable) ;</w:t>
            </w:r>
          </w:p>
          <w:p w14:paraId="723734A9" w14:textId="77777777" w:rsidR="001F397B" w:rsidRPr="00FD319A" w:rsidRDefault="001F397B" w:rsidP="00391771">
            <w:pPr>
              <w:widowControl w:val="0"/>
              <w:spacing w:after="0"/>
              <w:ind w:left="720"/>
              <w:jc w:val="both"/>
              <w:rPr>
                <w:rFonts w:ascii="Times New Roman" w:hAnsi="Times New Roman" w:cs="Times New Roman"/>
                <w:sz w:val="24"/>
                <w:szCs w:val="24"/>
              </w:rPr>
            </w:pPr>
            <w:r w:rsidRPr="00FD319A">
              <w:rPr>
                <w:rFonts w:ascii="Times New Roman" w:hAnsi="Times New Roman" w:cs="Times New Roman"/>
                <w:sz w:val="24"/>
                <w:szCs w:val="24"/>
              </w:rPr>
              <w:t>(d) Non-respect de toute autre condition spécifiée dans les documents de sollicitation avant la signature du contrat.</w:t>
            </w:r>
          </w:p>
          <w:p w14:paraId="32313290" w14:textId="77777777" w:rsidR="001F397B" w:rsidRPr="00FD319A" w:rsidRDefault="001F397B" w:rsidP="00391771">
            <w:pPr>
              <w:widowControl w:val="0"/>
              <w:spacing w:after="0"/>
              <w:jc w:val="both"/>
              <w:rPr>
                <w:rFonts w:ascii="Times New Roman" w:hAnsi="Times New Roman" w:cs="Times New Roman"/>
                <w:sz w:val="24"/>
                <w:szCs w:val="24"/>
              </w:rPr>
            </w:pPr>
          </w:p>
          <w:p w14:paraId="6AE1DF12" w14:textId="3FB5DB7D" w:rsidR="00994597" w:rsidRPr="00FD319A" w:rsidRDefault="00A520CC" w:rsidP="001F397B">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La garantie de l</w:t>
            </w:r>
            <w:r w:rsidR="009C46CD" w:rsidRPr="00FD319A">
              <w:rPr>
                <w:rFonts w:ascii="Times New Roman" w:hAnsi="Times New Roman" w:cs="Times New Roman"/>
                <w:sz w:val="24"/>
                <w:szCs w:val="24"/>
              </w:rPr>
              <w:t>’</w:t>
            </w:r>
            <w:r w:rsidR="003E0426" w:rsidRPr="00FD319A">
              <w:rPr>
                <w:rFonts w:ascii="Times New Roman" w:hAnsi="Times New Roman" w:cs="Times New Roman"/>
                <w:sz w:val="24"/>
                <w:szCs w:val="24"/>
              </w:rPr>
              <w:t>offre doit</w:t>
            </w:r>
            <w:r w:rsidRPr="00FD319A">
              <w:rPr>
                <w:rFonts w:ascii="Times New Roman" w:hAnsi="Times New Roman" w:cs="Times New Roman"/>
                <w:sz w:val="24"/>
                <w:szCs w:val="24"/>
              </w:rPr>
              <w:t xml:space="preserve"> être </w:t>
            </w:r>
            <w:r w:rsidR="00DB5CAD" w:rsidRPr="00FD319A">
              <w:rPr>
                <w:rFonts w:ascii="Times New Roman" w:hAnsi="Times New Roman" w:cs="Times New Roman"/>
                <w:sz w:val="24"/>
                <w:szCs w:val="24"/>
              </w:rPr>
              <w:t>intégrée dans l’offre</w:t>
            </w:r>
            <w:r w:rsidRPr="00FD319A">
              <w:rPr>
                <w:rFonts w:ascii="Times New Roman" w:hAnsi="Times New Roman" w:cs="Times New Roman"/>
                <w:sz w:val="24"/>
                <w:szCs w:val="24"/>
              </w:rPr>
              <w:t xml:space="preserve">. Si la garantie de </w:t>
            </w:r>
            <w:r w:rsidR="00A9442F" w:rsidRPr="00FD319A">
              <w:rPr>
                <w:rFonts w:ascii="Times New Roman" w:hAnsi="Times New Roman" w:cs="Times New Roman"/>
                <w:sz w:val="24"/>
                <w:szCs w:val="24"/>
              </w:rPr>
              <w:t>l’offre</w:t>
            </w:r>
            <w:r w:rsidRPr="00FD319A">
              <w:rPr>
                <w:rFonts w:ascii="Times New Roman" w:hAnsi="Times New Roman" w:cs="Times New Roman"/>
                <w:sz w:val="24"/>
                <w:szCs w:val="24"/>
              </w:rPr>
              <w:t xml:space="preserve"> exigée par la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mais qu'elle ne figure pas dans l</w:t>
            </w:r>
            <w:r w:rsidR="00DB5CAD" w:rsidRPr="00FD319A">
              <w:rPr>
                <w:rFonts w:ascii="Times New Roman" w:hAnsi="Times New Roman" w:cs="Times New Roman"/>
                <w:sz w:val="24"/>
                <w:szCs w:val="24"/>
              </w:rPr>
              <w:t>’offre</w:t>
            </w:r>
            <w:r w:rsidRPr="00FD319A">
              <w:rPr>
                <w:rFonts w:ascii="Times New Roman" w:hAnsi="Times New Roman" w:cs="Times New Roman"/>
                <w:sz w:val="24"/>
                <w:szCs w:val="24"/>
              </w:rPr>
              <w:t xml:space="preserve">, </w:t>
            </w:r>
            <w:r w:rsidR="00DB5CAD" w:rsidRPr="00FD319A">
              <w:rPr>
                <w:rFonts w:ascii="Times New Roman" w:hAnsi="Times New Roman" w:cs="Times New Roman"/>
                <w:sz w:val="24"/>
                <w:szCs w:val="24"/>
              </w:rPr>
              <w:t xml:space="preserve">celle-ci </w:t>
            </w:r>
            <w:r w:rsidRPr="00FD319A">
              <w:rPr>
                <w:rFonts w:ascii="Times New Roman" w:hAnsi="Times New Roman" w:cs="Times New Roman"/>
                <w:sz w:val="24"/>
                <w:szCs w:val="24"/>
              </w:rPr>
              <w:t>sera rejetée.</w:t>
            </w:r>
          </w:p>
          <w:p w14:paraId="039195EC" w14:textId="3F6D0200" w:rsidR="00994597" w:rsidRPr="00FD319A" w:rsidRDefault="00A520CC"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S'il s'avère que le montant de la garantie de l</w:t>
            </w:r>
            <w:r w:rsidR="00271313" w:rsidRPr="00FD319A">
              <w:rPr>
                <w:rFonts w:ascii="Times New Roman" w:hAnsi="Times New Roman" w:cs="Times New Roman"/>
                <w:sz w:val="24"/>
                <w:szCs w:val="24"/>
              </w:rPr>
              <w:t>’offre</w:t>
            </w:r>
            <w:r w:rsidRPr="00FD319A">
              <w:rPr>
                <w:rFonts w:ascii="Times New Roman" w:hAnsi="Times New Roman" w:cs="Times New Roman"/>
                <w:sz w:val="24"/>
                <w:szCs w:val="24"/>
              </w:rPr>
              <w:t>, ou sa période de validité, est inférieur à celui exigé par</w:t>
            </w:r>
            <w:r w:rsidR="00F065BD" w:rsidRPr="00FD319A">
              <w:rPr>
                <w:rFonts w:ascii="Times New Roman" w:hAnsi="Times New Roman" w:cs="Times New Roman"/>
                <w:sz w:val="24"/>
                <w:szCs w:val="24"/>
              </w:rPr>
              <w:t xml:space="preserve"> l’OIM</w:t>
            </w:r>
            <w:r w:rsidRPr="00FD319A">
              <w:rPr>
                <w:rFonts w:ascii="Times New Roman" w:hAnsi="Times New Roman" w:cs="Times New Roman"/>
                <w:sz w:val="24"/>
                <w:szCs w:val="24"/>
              </w:rPr>
              <w:t>,</w:t>
            </w:r>
            <w:r w:rsidR="00F065BD" w:rsidRPr="00FD319A">
              <w:rPr>
                <w:rFonts w:ascii="Times New Roman" w:hAnsi="Times New Roman" w:cs="Times New Roman"/>
                <w:sz w:val="24"/>
                <w:szCs w:val="24"/>
              </w:rPr>
              <w:t xml:space="preserve"> l’OIM</w:t>
            </w:r>
            <w:r w:rsidRPr="00FD319A">
              <w:rPr>
                <w:rFonts w:ascii="Times New Roman" w:hAnsi="Times New Roman" w:cs="Times New Roman"/>
                <w:sz w:val="24"/>
                <w:szCs w:val="24"/>
              </w:rPr>
              <w:t xml:space="preserve"> </w:t>
            </w:r>
            <w:r w:rsidR="00271313" w:rsidRPr="00FD319A">
              <w:rPr>
                <w:rFonts w:ascii="Times New Roman" w:hAnsi="Times New Roman" w:cs="Times New Roman"/>
                <w:sz w:val="24"/>
                <w:szCs w:val="24"/>
              </w:rPr>
              <w:t>refusera</w:t>
            </w:r>
            <w:r w:rsidR="00DB5CAD" w:rsidRPr="00FD319A">
              <w:rPr>
                <w:rFonts w:ascii="Times New Roman" w:hAnsi="Times New Roman" w:cs="Times New Roman"/>
                <w:sz w:val="24"/>
                <w:szCs w:val="24"/>
              </w:rPr>
              <w:t xml:space="preserve"> </w:t>
            </w:r>
            <w:r w:rsidR="00271313" w:rsidRPr="00FD319A">
              <w:rPr>
                <w:rFonts w:ascii="Times New Roman" w:hAnsi="Times New Roman" w:cs="Times New Roman"/>
                <w:sz w:val="24"/>
                <w:szCs w:val="24"/>
              </w:rPr>
              <w:t>l’offre</w:t>
            </w:r>
            <w:r w:rsidRPr="00FD319A">
              <w:rPr>
                <w:rFonts w:ascii="Times New Roman" w:hAnsi="Times New Roman" w:cs="Times New Roman"/>
                <w:sz w:val="24"/>
                <w:szCs w:val="24"/>
              </w:rPr>
              <w:t>.</w:t>
            </w:r>
          </w:p>
          <w:p w14:paraId="248A8F5C" w14:textId="38BC4AE9" w:rsidR="00994597" w:rsidRPr="00FD319A" w:rsidRDefault="00A520CC"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Dans le cas où une soumission électronique est autorisée </w:t>
            </w:r>
            <w:r w:rsidR="00271313" w:rsidRPr="00FD319A">
              <w:rPr>
                <w:rFonts w:ascii="Times New Roman" w:hAnsi="Times New Roman" w:cs="Times New Roman"/>
                <w:sz w:val="24"/>
                <w:szCs w:val="24"/>
              </w:rPr>
              <w:t xml:space="preserve">tels stipulé </w:t>
            </w:r>
            <w:r w:rsidRPr="00FD319A">
              <w:rPr>
                <w:rFonts w:ascii="Times New Roman" w:hAnsi="Times New Roman" w:cs="Times New Roman"/>
                <w:sz w:val="24"/>
                <w:szCs w:val="24"/>
              </w:rPr>
              <w:t xml:space="preserve">dans la section 3 : Fiche </w:t>
            </w:r>
            <w:r w:rsidR="00271313" w:rsidRPr="00FD319A">
              <w:rPr>
                <w:rFonts w:ascii="Times New Roman" w:hAnsi="Times New Roman" w:cs="Times New Roman"/>
                <w:sz w:val="24"/>
                <w:szCs w:val="24"/>
              </w:rPr>
              <w:t>Technique</w:t>
            </w:r>
            <w:r w:rsidRPr="00FD319A">
              <w:rPr>
                <w:rFonts w:ascii="Times New Roman" w:hAnsi="Times New Roman" w:cs="Times New Roman"/>
                <w:sz w:val="24"/>
                <w:szCs w:val="24"/>
              </w:rPr>
              <w:t>, les soumissionnaires doivent inclure une copie de la garantie de l</w:t>
            </w:r>
            <w:r w:rsidR="001F397B" w:rsidRPr="00FD319A">
              <w:rPr>
                <w:rFonts w:ascii="Times New Roman" w:hAnsi="Times New Roman" w:cs="Times New Roman"/>
                <w:sz w:val="24"/>
                <w:szCs w:val="24"/>
              </w:rPr>
              <w:t>’</w:t>
            </w:r>
            <w:r w:rsidR="00825FC6" w:rsidRPr="00FD319A">
              <w:rPr>
                <w:rFonts w:ascii="Times New Roman" w:hAnsi="Times New Roman" w:cs="Times New Roman"/>
                <w:sz w:val="24"/>
                <w:szCs w:val="24"/>
              </w:rPr>
              <w:t>offre dans</w:t>
            </w:r>
            <w:r w:rsidRPr="00FD319A">
              <w:rPr>
                <w:rFonts w:ascii="Times New Roman" w:hAnsi="Times New Roman" w:cs="Times New Roman"/>
                <w:sz w:val="24"/>
                <w:szCs w:val="24"/>
              </w:rPr>
              <w:t xml:space="preserve"> leur </w:t>
            </w:r>
            <w:r w:rsidR="001F397B"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et l'original de la garantie de l</w:t>
            </w:r>
            <w:r w:rsidR="001F397B" w:rsidRPr="00FD319A">
              <w:rPr>
                <w:rFonts w:ascii="Times New Roman" w:hAnsi="Times New Roman" w:cs="Times New Roman"/>
                <w:sz w:val="24"/>
                <w:szCs w:val="24"/>
              </w:rPr>
              <w:t>’</w:t>
            </w:r>
            <w:r w:rsidR="00825FC6" w:rsidRPr="00FD319A">
              <w:rPr>
                <w:rFonts w:ascii="Times New Roman" w:hAnsi="Times New Roman" w:cs="Times New Roman"/>
                <w:sz w:val="24"/>
                <w:szCs w:val="24"/>
              </w:rPr>
              <w:t>offre doit</w:t>
            </w:r>
            <w:r w:rsidRPr="00FD319A">
              <w:rPr>
                <w:rFonts w:ascii="Times New Roman" w:hAnsi="Times New Roman" w:cs="Times New Roman"/>
                <w:sz w:val="24"/>
                <w:szCs w:val="24"/>
              </w:rPr>
              <w:t xml:space="preserve"> être envoyé par </w:t>
            </w:r>
            <w:r w:rsidR="00271313" w:rsidRPr="00FD319A">
              <w:rPr>
                <w:rFonts w:ascii="Times New Roman" w:hAnsi="Times New Roman" w:cs="Times New Roman"/>
                <w:sz w:val="24"/>
                <w:szCs w:val="24"/>
              </w:rPr>
              <w:t xml:space="preserve">courrier </w:t>
            </w:r>
            <w:r w:rsidRPr="00FD319A">
              <w:rPr>
                <w:rFonts w:ascii="Times New Roman" w:hAnsi="Times New Roman" w:cs="Times New Roman"/>
                <w:sz w:val="24"/>
                <w:szCs w:val="24"/>
              </w:rPr>
              <w:t xml:space="preserve">ou remis en main propre conformément aux instructions de la section 3 : Fiche </w:t>
            </w:r>
            <w:r w:rsidR="00271313" w:rsidRPr="00FD319A">
              <w:rPr>
                <w:rFonts w:ascii="Times New Roman" w:hAnsi="Times New Roman" w:cs="Times New Roman"/>
                <w:sz w:val="24"/>
                <w:szCs w:val="24"/>
              </w:rPr>
              <w:t>Technique</w:t>
            </w:r>
            <w:r w:rsidRPr="00FD319A">
              <w:rPr>
                <w:rFonts w:ascii="Times New Roman" w:hAnsi="Times New Roman" w:cs="Times New Roman"/>
                <w:sz w:val="24"/>
                <w:szCs w:val="24"/>
              </w:rPr>
              <w:t>.</w:t>
            </w:r>
          </w:p>
          <w:p w14:paraId="261EB21C" w14:textId="0F630903" w:rsidR="00994597" w:rsidRPr="00FD319A" w:rsidRDefault="00A520CC"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garanties </w:t>
            </w:r>
            <w:r w:rsidR="00271313" w:rsidRPr="00FD319A">
              <w:rPr>
                <w:rFonts w:ascii="Times New Roman" w:hAnsi="Times New Roman" w:cs="Times New Roman"/>
                <w:sz w:val="24"/>
                <w:szCs w:val="24"/>
              </w:rPr>
              <w:t>d’offres</w:t>
            </w:r>
            <w:r w:rsidRPr="00FD319A">
              <w:rPr>
                <w:rFonts w:ascii="Times New Roman" w:hAnsi="Times New Roman" w:cs="Times New Roman"/>
                <w:sz w:val="24"/>
                <w:szCs w:val="24"/>
              </w:rPr>
              <w:t xml:space="preserve"> des soumissionnaires non retenus seront libérées/retournées dans les plus brefs délais, au plus tard trente (30) jours après l'expiration de la période de validité de la proposition prescrite</w:t>
            </w:r>
            <w:r w:rsidR="00F065BD" w:rsidRPr="00FD319A">
              <w:rPr>
                <w:rFonts w:ascii="Times New Roman" w:hAnsi="Times New Roman" w:cs="Times New Roman"/>
                <w:sz w:val="24"/>
                <w:szCs w:val="24"/>
              </w:rPr>
              <w:t xml:space="preserve"> par l’OIM</w:t>
            </w:r>
            <w:r w:rsidRPr="00FD319A">
              <w:rPr>
                <w:rFonts w:ascii="Times New Roman" w:hAnsi="Times New Roman" w:cs="Times New Roman"/>
                <w:sz w:val="24"/>
                <w:szCs w:val="24"/>
              </w:rPr>
              <w:t xml:space="preserve"> conformément à l'article 16 (Période de validité de la proposition).</w:t>
            </w:r>
          </w:p>
          <w:p w14:paraId="715E2EA8" w14:textId="60A49311" w:rsidR="00994597" w:rsidRPr="00FD319A" w:rsidRDefault="00A520CC"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La garantie de </w:t>
            </w:r>
            <w:r w:rsidR="00F065BD" w:rsidRPr="00FD319A">
              <w:rPr>
                <w:rFonts w:ascii="Times New Roman" w:hAnsi="Times New Roman" w:cs="Times New Roman"/>
                <w:sz w:val="24"/>
                <w:szCs w:val="24"/>
              </w:rPr>
              <w:t>soumission</w:t>
            </w:r>
            <w:r w:rsidRPr="00FD319A">
              <w:rPr>
                <w:rFonts w:ascii="Times New Roman" w:hAnsi="Times New Roman" w:cs="Times New Roman"/>
                <w:sz w:val="24"/>
                <w:szCs w:val="24"/>
              </w:rPr>
              <w:t xml:space="preserve"> peut être confisquée par </w:t>
            </w:r>
            <w:r w:rsidR="00F065BD" w:rsidRPr="00FD319A">
              <w:rPr>
                <w:rFonts w:ascii="Times New Roman" w:hAnsi="Times New Roman" w:cs="Times New Roman"/>
                <w:sz w:val="24"/>
                <w:szCs w:val="24"/>
              </w:rPr>
              <w:t>l’OIM</w:t>
            </w:r>
            <w:r w:rsidRPr="00FD319A">
              <w:rPr>
                <w:rFonts w:ascii="Times New Roman" w:hAnsi="Times New Roman" w:cs="Times New Roman"/>
                <w:sz w:val="24"/>
                <w:szCs w:val="24"/>
              </w:rPr>
              <w:t>, et l</w:t>
            </w:r>
            <w:r w:rsidR="00F065BD"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 xml:space="preserve">rejetée, dans le cas de l'une ou l'autre des conditions suivantes ou d'une combinaison de celles-ci : </w:t>
            </w:r>
          </w:p>
          <w:p w14:paraId="7E1B7405" w14:textId="2E4EBFA2" w:rsidR="00994597" w:rsidRPr="00FD319A" w:rsidRDefault="00A520CC" w:rsidP="00D54B9F">
            <w:pPr>
              <w:numPr>
                <w:ilvl w:val="0"/>
                <w:numId w:val="1"/>
              </w:numPr>
              <w:jc w:val="both"/>
              <w:rPr>
                <w:rFonts w:ascii="Times New Roman" w:hAnsi="Times New Roman" w:cs="Times New Roman"/>
                <w:sz w:val="24"/>
                <w:szCs w:val="24"/>
              </w:rPr>
            </w:pPr>
            <w:r w:rsidRPr="00FD319A">
              <w:rPr>
                <w:rFonts w:ascii="Times New Roman" w:hAnsi="Times New Roman" w:cs="Times New Roman"/>
                <w:sz w:val="24"/>
                <w:szCs w:val="24"/>
              </w:rPr>
              <w:t xml:space="preserve">Si l'auteur de l'offre retire son offre pendant la période de validité de la proposition spécifiée à la section 3 : Fiche </w:t>
            </w:r>
            <w:r w:rsidR="00271313" w:rsidRPr="00FD319A">
              <w:rPr>
                <w:rFonts w:ascii="Times New Roman" w:hAnsi="Times New Roman" w:cs="Times New Roman"/>
                <w:sz w:val="24"/>
                <w:szCs w:val="24"/>
              </w:rPr>
              <w:t>Technique</w:t>
            </w:r>
            <w:r w:rsidRPr="00FD319A">
              <w:rPr>
                <w:rFonts w:ascii="Times New Roman" w:hAnsi="Times New Roman" w:cs="Times New Roman"/>
                <w:sz w:val="24"/>
                <w:szCs w:val="24"/>
              </w:rPr>
              <w:t xml:space="preserve">, </w:t>
            </w:r>
            <w:r w:rsidR="00271313" w:rsidRPr="00FD319A">
              <w:rPr>
                <w:rFonts w:ascii="Times New Roman" w:hAnsi="Times New Roman" w:cs="Times New Roman"/>
                <w:sz w:val="24"/>
                <w:szCs w:val="24"/>
              </w:rPr>
              <w:t>et/</w:t>
            </w:r>
            <w:r w:rsidRPr="00FD319A">
              <w:rPr>
                <w:rFonts w:ascii="Times New Roman" w:hAnsi="Times New Roman" w:cs="Times New Roman"/>
                <w:sz w:val="24"/>
                <w:szCs w:val="24"/>
              </w:rPr>
              <w:t>ou ;</w:t>
            </w:r>
          </w:p>
          <w:p w14:paraId="4B0E9C34" w14:textId="77777777" w:rsidR="00994597" w:rsidRPr="00FD319A" w:rsidRDefault="00A520CC" w:rsidP="00D54B9F">
            <w:pPr>
              <w:numPr>
                <w:ilvl w:val="0"/>
                <w:numId w:val="1"/>
              </w:numPr>
              <w:jc w:val="both"/>
              <w:rPr>
                <w:rFonts w:ascii="Times New Roman" w:hAnsi="Times New Roman" w:cs="Times New Roman"/>
                <w:sz w:val="24"/>
                <w:szCs w:val="24"/>
              </w:rPr>
            </w:pPr>
            <w:r w:rsidRPr="00FD319A">
              <w:rPr>
                <w:rFonts w:ascii="Times New Roman" w:hAnsi="Times New Roman" w:cs="Times New Roman"/>
                <w:sz w:val="24"/>
                <w:szCs w:val="24"/>
              </w:rPr>
              <w:t>En cas d'échec de l'Auteur de l'Offre :</w:t>
            </w:r>
          </w:p>
          <w:p w14:paraId="66912F0C" w14:textId="633201C2" w:rsidR="00994597" w:rsidRPr="00FD319A" w:rsidRDefault="00B938FB" w:rsidP="00D54B9F">
            <w:pPr>
              <w:numPr>
                <w:ilvl w:val="1"/>
                <w:numId w:val="1"/>
              </w:numPr>
              <w:jc w:val="both"/>
              <w:rPr>
                <w:rFonts w:ascii="Times New Roman" w:hAnsi="Times New Roman" w:cs="Times New Roman"/>
                <w:sz w:val="24"/>
                <w:szCs w:val="24"/>
              </w:rPr>
            </w:pPr>
            <w:r w:rsidRPr="00FD319A">
              <w:rPr>
                <w:rFonts w:ascii="Times New Roman" w:hAnsi="Times New Roman" w:cs="Times New Roman"/>
                <w:sz w:val="24"/>
                <w:szCs w:val="24"/>
              </w:rPr>
              <w:t>De</w:t>
            </w:r>
            <w:r w:rsidR="00A520CC" w:rsidRPr="00FD319A">
              <w:rPr>
                <w:rFonts w:ascii="Times New Roman" w:hAnsi="Times New Roman" w:cs="Times New Roman"/>
                <w:sz w:val="24"/>
                <w:szCs w:val="24"/>
              </w:rPr>
              <w:t xml:space="preserve"> signer le contrat après l'adjudication ; ou</w:t>
            </w:r>
          </w:p>
          <w:p w14:paraId="7F355C52" w14:textId="3FF0C7DD" w:rsidR="00994597" w:rsidRPr="00FD319A" w:rsidRDefault="00B938FB" w:rsidP="00D54B9F">
            <w:pPr>
              <w:numPr>
                <w:ilvl w:val="1"/>
                <w:numId w:val="1"/>
              </w:numPr>
              <w:spacing w:after="120"/>
              <w:jc w:val="both"/>
              <w:rPr>
                <w:rFonts w:ascii="Times New Roman" w:hAnsi="Times New Roman" w:cs="Times New Roman"/>
                <w:sz w:val="24"/>
                <w:szCs w:val="24"/>
              </w:rPr>
            </w:pPr>
            <w:r w:rsidRPr="00FD319A">
              <w:rPr>
                <w:rFonts w:ascii="Times New Roman" w:hAnsi="Times New Roman" w:cs="Times New Roman"/>
                <w:sz w:val="24"/>
                <w:szCs w:val="24"/>
              </w:rPr>
              <w:t>Fournir</w:t>
            </w:r>
            <w:r w:rsidR="00A520CC" w:rsidRPr="00FD319A">
              <w:rPr>
                <w:rFonts w:ascii="Times New Roman" w:hAnsi="Times New Roman" w:cs="Times New Roman"/>
                <w:sz w:val="24"/>
                <w:szCs w:val="24"/>
              </w:rPr>
              <w:t xml:space="preserve"> la garantie d'exécution, les assurances ou autres documents qu</w:t>
            </w:r>
            <w:r w:rsidR="00F065BD" w:rsidRPr="00FD319A">
              <w:rPr>
                <w:rFonts w:ascii="Times New Roman" w:hAnsi="Times New Roman" w:cs="Times New Roman"/>
                <w:sz w:val="24"/>
                <w:szCs w:val="24"/>
              </w:rPr>
              <w:t xml:space="preserve">e l’OIM </w:t>
            </w:r>
            <w:r w:rsidR="00A520CC" w:rsidRPr="00FD319A">
              <w:rPr>
                <w:rFonts w:ascii="Times New Roman" w:hAnsi="Times New Roman" w:cs="Times New Roman"/>
                <w:sz w:val="24"/>
                <w:szCs w:val="24"/>
              </w:rPr>
              <w:t xml:space="preserve">peut exiger comme </w:t>
            </w:r>
            <w:r w:rsidR="00A520CC" w:rsidRPr="00FD319A">
              <w:rPr>
                <w:rFonts w:ascii="Times New Roman" w:hAnsi="Times New Roman" w:cs="Times New Roman"/>
                <w:sz w:val="24"/>
                <w:szCs w:val="24"/>
              </w:rPr>
              <w:lastRenderedPageBreak/>
              <w:t>condition préalable à l'effectivité du contrat qui peut être attribué au soumissionnaire.</w:t>
            </w:r>
          </w:p>
        </w:tc>
      </w:tr>
      <w:tr w:rsidR="00994597" w:rsidRPr="00FD319A" w14:paraId="17809AA5" w14:textId="77777777" w:rsidTr="00ED3588">
        <w:trPr>
          <w:trHeight w:val="129"/>
        </w:trPr>
        <w:tc>
          <w:tcPr>
            <w:tcW w:w="2547" w:type="dxa"/>
          </w:tcPr>
          <w:p w14:paraId="23961947" w14:textId="7B561213" w:rsidR="00994597" w:rsidRPr="00FD319A" w:rsidRDefault="00817374">
            <w:pPr>
              <w:pStyle w:val="Heading3"/>
              <w:numPr>
                <w:ilvl w:val="0"/>
                <w:numId w:val="2"/>
              </w:numPr>
              <w:jc w:val="both"/>
              <w:rPr>
                <w:rFonts w:ascii="Times New Roman" w:hAnsi="Times New Roman" w:cs="Times New Roman"/>
                <w:sz w:val="24"/>
                <w:szCs w:val="24"/>
              </w:rPr>
            </w:pPr>
            <w:bookmarkStart w:id="25" w:name="_heading=h.1ci93xb" w:colFirst="0" w:colLast="0"/>
            <w:bookmarkEnd w:id="25"/>
            <w:r w:rsidRPr="00FD319A">
              <w:rPr>
                <w:rFonts w:ascii="Times New Roman" w:hAnsi="Times New Roman" w:cs="Times New Roman"/>
                <w:sz w:val="24"/>
                <w:szCs w:val="24"/>
              </w:rPr>
              <w:lastRenderedPageBreak/>
              <w:t>Coentreprise</w:t>
            </w:r>
            <w:r w:rsidR="00A520CC" w:rsidRPr="00FD319A">
              <w:rPr>
                <w:rFonts w:ascii="Times New Roman" w:hAnsi="Times New Roman" w:cs="Times New Roman"/>
                <w:sz w:val="24"/>
                <w:szCs w:val="24"/>
              </w:rPr>
              <w:t>, consortium ou association</w:t>
            </w:r>
          </w:p>
        </w:tc>
        <w:tc>
          <w:tcPr>
            <w:tcW w:w="6662" w:type="dxa"/>
          </w:tcPr>
          <w:p w14:paraId="0975125D" w14:textId="2465AF88"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Si le soumissionnaire est un groupe d'entités juridiques qui </w:t>
            </w:r>
            <w:r w:rsidR="00817374" w:rsidRPr="00FD319A">
              <w:rPr>
                <w:rFonts w:ascii="Times New Roman" w:hAnsi="Times New Roman" w:cs="Times New Roman"/>
                <w:sz w:val="24"/>
                <w:szCs w:val="24"/>
              </w:rPr>
              <w:t xml:space="preserve">forme ou </w:t>
            </w:r>
            <w:r w:rsidRPr="00FD319A">
              <w:rPr>
                <w:rFonts w:ascii="Times New Roman" w:hAnsi="Times New Roman" w:cs="Times New Roman"/>
                <w:sz w:val="24"/>
                <w:szCs w:val="24"/>
              </w:rPr>
              <w:t>formeront une coentreprise, un consortium ou une association pour l</w:t>
            </w:r>
            <w:r w:rsidR="00817374" w:rsidRPr="00FD319A">
              <w:rPr>
                <w:rFonts w:ascii="Times New Roman" w:hAnsi="Times New Roman" w:cs="Times New Roman"/>
                <w:sz w:val="24"/>
                <w:szCs w:val="24"/>
              </w:rPr>
              <w:t>’offre</w:t>
            </w:r>
            <w:r w:rsidRPr="00FD319A">
              <w:rPr>
                <w:rFonts w:ascii="Times New Roman" w:hAnsi="Times New Roman" w:cs="Times New Roman"/>
                <w:sz w:val="24"/>
                <w:szCs w:val="24"/>
              </w:rPr>
              <w:t>, chacune de ces entités juridiques</w:t>
            </w:r>
            <w:r w:rsidR="00817374" w:rsidRPr="00FD319A">
              <w:rPr>
                <w:rFonts w:ascii="Times New Roman" w:hAnsi="Times New Roman" w:cs="Times New Roman"/>
                <w:sz w:val="24"/>
                <w:szCs w:val="24"/>
              </w:rPr>
              <w:t xml:space="preserve"> devra confirmer</w:t>
            </w:r>
            <w:r w:rsidRPr="00FD319A">
              <w:rPr>
                <w:rFonts w:ascii="Times New Roman" w:hAnsi="Times New Roman" w:cs="Times New Roman"/>
                <w:sz w:val="24"/>
                <w:szCs w:val="24"/>
              </w:rPr>
              <w:t xml:space="preserve"> dans </w:t>
            </w:r>
            <w:r w:rsidR="00817374" w:rsidRPr="00FD319A">
              <w:rPr>
                <w:rFonts w:ascii="Times New Roman" w:hAnsi="Times New Roman" w:cs="Times New Roman"/>
                <w:sz w:val="24"/>
                <w:szCs w:val="24"/>
              </w:rPr>
              <w:t>l’offre</w:t>
            </w:r>
            <w:r w:rsidRPr="00FD319A">
              <w:rPr>
                <w:rFonts w:ascii="Times New Roman" w:hAnsi="Times New Roman" w:cs="Times New Roman"/>
                <w:sz w:val="24"/>
                <w:szCs w:val="24"/>
              </w:rPr>
              <w:t xml:space="preserve"> </w:t>
            </w:r>
            <w:r w:rsidR="00862DB1" w:rsidRPr="00FD319A">
              <w:rPr>
                <w:rFonts w:ascii="Times New Roman" w:hAnsi="Times New Roman" w:cs="Times New Roman"/>
                <w:sz w:val="24"/>
                <w:szCs w:val="24"/>
              </w:rPr>
              <w:t>conjointe</w:t>
            </w:r>
            <w:r w:rsidR="0056269B" w:rsidRPr="00FD319A">
              <w:rPr>
                <w:rFonts w:ascii="Times New Roman" w:hAnsi="Times New Roman" w:cs="Times New Roman"/>
                <w:sz w:val="24"/>
                <w:szCs w:val="24"/>
              </w:rPr>
              <w:t xml:space="preserve"> que</w:t>
            </w:r>
            <w:r w:rsidR="00862DB1" w:rsidRPr="00FD319A">
              <w:rPr>
                <w:rFonts w:ascii="Times New Roman" w:hAnsi="Times New Roman" w:cs="Times New Roman"/>
                <w:sz w:val="24"/>
                <w:szCs w:val="24"/>
              </w:rPr>
              <w:t xml:space="preserve"> le</w:t>
            </w:r>
            <w:r w:rsidR="00817374" w:rsidRPr="00FD319A">
              <w:rPr>
                <w:rFonts w:ascii="Times New Roman" w:hAnsi="Times New Roman" w:cs="Times New Roman"/>
                <w:sz w:val="24"/>
                <w:szCs w:val="24"/>
              </w:rPr>
              <w:t xml:space="preserve"> </w:t>
            </w:r>
            <w:r w:rsidR="0056269B" w:rsidRPr="00FD319A">
              <w:rPr>
                <w:rFonts w:ascii="Times New Roman" w:hAnsi="Times New Roman" w:cs="Times New Roman"/>
                <w:sz w:val="24"/>
                <w:szCs w:val="24"/>
              </w:rPr>
              <w:t>suivant :</w:t>
            </w:r>
            <w:r w:rsidRPr="00FD319A">
              <w:rPr>
                <w:rFonts w:ascii="Times New Roman" w:hAnsi="Times New Roman" w:cs="Times New Roman"/>
                <w:sz w:val="24"/>
                <w:szCs w:val="24"/>
              </w:rPr>
              <w:t xml:space="preserve"> </w:t>
            </w:r>
          </w:p>
          <w:p w14:paraId="3E95ABF3" w14:textId="0C18F0D6" w:rsidR="00994597" w:rsidRPr="00FD319A" w:rsidRDefault="00817374">
            <w:pPr>
              <w:numPr>
                <w:ilvl w:val="0"/>
                <w:numId w:val="3"/>
              </w:numPr>
              <w:spacing w:after="120"/>
              <w:jc w:val="both"/>
              <w:rPr>
                <w:rFonts w:ascii="Times New Roman" w:hAnsi="Times New Roman" w:cs="Times New Roman"/>
                <w:sz w:val="24"/>
                <w:szCs w:val="24"/>
              </w:rPr>
            </w:pPr>
            <w:r w:rsidRPr="00FD319A">
              <w:rPr>
                <w:rFonts w:ascii="Times New Roman" w:hAnsi="Times New Roman" w:cs="Times New Roman"/>
                <w:sz w:val="24"/>
                <w:szCs w:val="24"/>
              </w:rPr>
              <w:t>A été</w:t>
            </w:r>
            <w:r w:rsidR="00A520CC" w:rsidRPr="00FD319A">
              <w:rPr>
                <w:rFonts w:ascii="Times New Roman" w:hAnsi="Times New Roman" w:cs="Times New Roman"/>
                <w:sz w:val="24"/>
                <w:szCs w:val="24"/>
              </w:rPr>
              <w:t xml:space="preserve"> désigné une partie pour agir en tant qu'entité principale, dûment investie du pouvoir de lier juridiquement les membres de la coentreprise, du consortium ou de l'association conjointement et solidairement, ce qui sera attesté par un accord dûment notarié entre les entités juridiques, qui sera soumis avec la proposition ; et </w:t>
            </w:r>
          </w:p>
          <w:p w14:paraId="01C01F7E" w14:textId="176AE564" w:rsidR="00994597" w:rsidRPr="00FD319A" w:rsidRDefault="00A520CC">
            <w:pPr>
              <w:numPr>
                <w:ilvl w:val="0"/>
                <w:numId w:val="3"/>
              </w:numPr>
              <w:spacing w:after="120"/>
              <w:jc w:val="both"/>
              <w:rPr>
                <w:rFonts w:ascii="Times New Roman" w:hAnsi="Times New Roman" w:cs="Times New Roman"/>
                <w:sz w:val="24"/>
                <w:szCs w:val="24"/>
              </w:rPr>
            </w:pPr>
            <w:r w:rsidRPr="00FD319A">
              <w:rPr>
                <w:rFonts w:ascii="Times New Roman" w:hAnsi="Times New Roman" w:cs="Times New Roman"/>
                <w:sz w:val="24"/>
                <w:szCs w:val="24"/>
              </w:rPr>
              <w:t>S'ils se voient attribuer le contrat, celui-ci sera conclu par et entre</w:t>
            </w:r>
            <w:r w:rsidR="00F065BD" w:rsidRPr="00FD319A">
              <w:rPr>
                <w:rFonts w:ascii="Times New Roman" w:hAnsi="Times New Roman" w:cs="Times New Roman"/>
                <w:sz w:val="24"/>
                <w:szCs w:val="24"/>
              </w:rPr>
              <w:t xml:space="preserve"> l’OIM et</w:t>
            </w:r>
            <w:r w:rsidRPr="00FD319A">
              <w:rPr>
                <w:rFonts w:ascii="Times New Roman" w:hAnsi="Times New Roman" w:cs="Times New Roman"/>
                <w:sz w:val="24"/>
                <w:szCs w:val="24"/>
              </w:rPr>
              <w:t xml:space="preserve"> l'entité </w:t>
            </w:r>
            <w:r w:rsidR="0078770C" w:rsidRPr="00FD319A">
              <w:rPr>
                <w:rFonts w:ascii="Times New Roman" w:hAnsi="Times New Roman" w:cs="Times New Roman"/>
                <w:sz w:val="24"/>
                <w:szCs w:val="24"/>
              </w:rPr>
              <w:t>principale</w:t>
            </w:r>
            <w:r w:rsidRPr="00FD319A">
              <w:rPr>
                <w:rFonts w:ascii="Times New Roman" w:hAnsi="Times New Roman" w:cs="Times New Roman"/>
                <w:sz w:val="24"/>
                <w:szCs w:val="24"/>
              </w:rPr>
              <w:t xml:space="preserve"> désignée, qui agira au nom et au nom de toutes les entités membres composant l'entreprise commune. </w:t>
            </w:r>
          </w:p>
          <w:p w14:paraId="45E1FDA6" w14:textId="7457DD2D"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Après la date limite de soumission </w:t>
            </w:r>
            <w:r w:rsidR="00817374" w:rsidRPr="00FD319A">
              <w:rPr>
                <w:rFonts w:ascii="Times New Roman" w:hAnsi="Times New Roman" w:cs="Times New Roman"/>
                <w:sz w:val="24"/>
                <w:szCs w:val="24"/>
              </w:rPr>
              <w:t>de l’offre</w:t>
            </w:r>
            <w:r w:rsidRPr="00FD319A">
              <w:rPr>
                <w:rFonts w:ascii="Times New Roman" w:hAnsi="Times New Roman" w:cs="Times New Roman"/>
                <w:sz w:val="24"/>
                <w:szCs w:val="24"/>
              </w:rPr>
              <w:t xml:space="preserve">, l'entité </w:t>
            </w:r>
            <w:r w:rsidR="0078770C" w:rsidRPr="00FD319A">
              <w:rPr>
                <w:rFonts w:ascii="Times New Roman" w:hAnsi="Times New Roman" w:cs="Times New Roman"/>
                <w:sz w:val="24"/>
                <w:szCs w:val="24"/>
              </w:rPr>
              <w:t>principale</w:t>
            </w:r>
            <w:r w:rsidRPr="00FD319A">
              <w:rPr>
                <w:rFonts w:ascii="Times New Roman" w:hAnsi="Times New Roman" w:cs="Times New Roman"/>
                <w:sz w:val="24"/>
                <w:szCs w:val="24"/>
              </w:rPr>
              <w:t xml:space="preserve"> identifiée pour représenter la coentreprise, le consortium ou l'association ne doit pas être modifiée sans le consentement écrit préalable de l'OIM.</w:t>
            </w:r>
          </w:p>
          <w:p w14:paraId="479C1C10" w14:textId="38AF9513" w:rsidR="006D4427" w:rsidRPr="00FD319A" w:rsidRDefault="006D4427" w:rsidP="006D4427">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Si l'offre d'une coentreprise, d'un consortium ou d'une association est retenue, l'OIM attribuera le contrat à la coentreprise, au nom de l'entité </w:t>
            </w:r>
            <w:r w:rsidR="0078770C" w:rsidRPr="00FD319A">
              <w:rPr>
                <w:rFonts w:ascii="Times New Roman" w:hAnsi="Times New Roman" w:cs="Times New Roman"/>
                <w:sz w:val="24"/>
                <w:szCs w:val="24"/>
              </w:rPr>
              <w:t>principale</w:t>
            </w:r>
            <w:r w:rsidRPr="00FD319A">
              <w:rPr>
                <w:rFonts w:ascii="Times New Roman" w:hAnsi="Times New Roman" w:cs="Times New Roman"/>
                <w:sz w:val="24"/>
                <w:szCs w:val="24"/>
              </w:rPr>
              <w:t xml:space="preserve"> désignée. L'entité </w:t>
            </w:r>
            <w:r w:rsidR="0078770C" w:rsidRPr="00FD319A">
              <w:rPr>
                <w:rFonts w:ascii="Times New Roman" w:hAnsi="Times New Roman" w:cs="Times New Roman"/>
                <w:sz w:val="24"/>
                <w:szCs w:val="24"/>
              </w:rPr>
              <w:t>principale</w:t>
            </w:r>
            <w:r w:rsidRPr="00FD319A">
              <w:rPr>
                <w:rFonts w:ascii="Times New Roman" w:hAnsi="Times New Roman" w:cs="Times New Roman"/>
                <w:sz w:val="24"/>
                <w:szCs w:val="24"/>
              </w:rPr>
              <w:t xml:space="preserve"> signera le contrat au nom </w:t>
            </w:r>
            <w:r w:rsidR="00A3652F" w:rsidRPr="00FD319A">
              <w:rPr>
                <w:rFonts w:ascii="Times New Roman" w:hAnsi="Times New Roman" w:cs="Times New Roman"/>
                <w:sz w:val="24"/>
                <w:szCs w:val="24"/>
              </w:rPr>
              <w:t xml:space="preserve">de </w:t>
            </w:r>
            <w:r w:rsidR="00C74A7B" w:rsidRPr="00FD319A">
              <w:rPr>
                <w:rFonts w:ascii="Times New Roman" w:hAnsi="Times New Roman" w:cs="Times New Roman"/>
                <w:sz w:val="24"/>
                <w:szCs w:val="24"/>
              </w:rPr>
              <w:t>et pour</w:t>
            </w:r>
            <w:r w:rsidR="00A3652F" w:rsidRPr="00FD319A">
              <w:rPr>
                <w:rFonts w:ascii="Times New Roman" w:hAnsi="Times New Roman" w:cs="Times New Roman"/>
                <w:sz w:val="24"/>
                <w:szCs w:val="24"/>
              </w:rPr>
              <w:t xml:space="preserve"> </w:t>
            </w:r>
            <w:r w:rsidRPr="00FD319A">
              <w:rPr>
                <w:rFonts w:ascii="Times New Roman" w:hAnsi="Times New Roman" w:cs="Times New Roman"/>
                <w:sz w:val="24"/>
                <w:szCs w:val="24"/>
              </w:rPr>
              <w:t>toutes les autres entités membres.</w:t>
            </w:r>
          </w:p>
          <w:p w14:paraId="323BC14E" w14:textId="24D60B23"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L'entité </w:t>
            </w:r>
            <w:r w:rsidR="00C74A7B" w:rsidRPr="00FD319A">
              <w:rPr>
                <w:rFonts w:ascii="Times New Roman" w:hAnsi="Times New Roman" w:cs="Times New Roman"/>
                <w:sz w:val="24"/>
                <w:szCs w:val="24"/>
              </w:rPr>
              <w:t>principale</w:t>
            </w:r>
            <w:r w:rsidRPr="00FD319A">
              <w:rPr>
                <w:rFonts w:ascii="Times New Roman" w:hAnsi="Times New Roman" w:cs="Times New Roman"/>
                <w:sz w:val="24"/>
                <w:szCs w:val="24"/>
              </w:rPr>
              <w:t xml:space="preserve"> et les entités membres de l'entreprise commune, du consortium ou de l'association doivent se conformer aux dispositions de l'article 19 (Une seule proposition)</w:t>
            </w:r>
            <w:r w:rsidR="00D51C58" w:rsidRPr="00FD319A">
              <w:rPr>
                <w:rFonts w:ascii="Times New Roman" w:hAnsi="Times New Roman" w:cs="Times New Roman"/>
                <w:sz w:val="24"/>
                <w:szCs w:val="24"/>
              </w:rPr>
              <w:t>.</w:t>
            </w:r>
          </w:p>
          <w:p w14:paraId="61A55DC4" w14:textId="4BAD868E"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La description de l'organisation de l'entreprise commune, du consortium ou de l'association doit définir clairement le rôle attendu de chacune des entités de la coentreprise dans la réalisation des exigences de l'appel d'offres, tant dans la proposition que dans l'accord de coentreprise, de consortium ou d'association. Toutes les entités qui composent la coentreprise, le consortium ou l'association seront soumises à l'évaluation de l'éligibilité et de la qualification par</w:t>
            </w:r>
            <w:r w:rsidR="006D4427" w:rsidRPr="00FD319A">
              <w:rPr>
                <w:rFonts w:ascii="Times New Roman" w:hAnsi="Times New Roman" w:cs="Times New Roman"/>
                <w:sz w:val="24"/>
                <w:szCs w:val="24"/>
              </w:rPr>
              <w:t xml:space="preserve"> l’OIM</w:t>
            </w:r>
            <w:r w:rsidRPr="00FD319A">
              <w:rPr>
                <w:rFonts w:ascii="Times New Roman" w:hAnsi="Times New Roman" w:cs="Times New Roman"/>
                <w:sz w:val="24"/>
                <w:szCs w:val="24"/>
              </w:rPr>
              <w:t>.</w:t>
            </w:r>
          </w:p>
          <w:p w14:paraId="1F309DFE"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Une coentreprise, un consortium ou une association, lorsqu'il présente ses antécédents et son expérience, doit clairement faire la distinction entre :</w:t>
            </w:r>
          </w:p>
          <w:p w14:paraId="549815CD" w14:textId="47664CA9" w:rsidR="00994597" w:rsidRPr="00FD319A" w:rsidRDefault="005B0D06">
            <w:pPr>
              <w:numPr>
                <w:ilvl w:val="0"/>
                <w:numId w:val="3"/>
              </w:num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expériences </w:t>
            </w:r>
            <w:r w:rsidR="00A520CC" w:rsidRPr="00FD319A">
              <w:rPr>
                <w:rFonts w:ascii="Times New Roman" w:hAnsi="Times New Roman" w:cs="Times New Roman"/>
                <w:sz w:val="24"/>
                <w:szCs w:val="24"/>
              </w:rPr>
              <w:t xml:space="preserve">qui ont été entreprises conjointement par la coentreprise, le consortium ou l'association ; et </w:t>
            </w:r>
          </w:p>
          <w:p w14:paraId="2BA8A9A6" w14:textId="7251A3EF" w:rsidR="00994597" w:rsidRPr="00FD319A" w:rsidRDefault="00645020">
            <w:pPr>
              <w:numPr>
                <w:ilvl w:val="0"/>
                <w:numId w:val="3"/>
              </w:numPr>
              <w:spacing w:after="120"/>
              <w:jc w:val="both"/>
              <w:rPr>
                <w:rFonts w:ascii="Times New Roman" w:hAnsi="Times New Roman" w:cs="Times New Roman"/>
                <w:sz w:val="24"/>
                <w:szCs w:val="24"/>
              </w:rPr>
            </w:pPr>
            <w:r w:rsidRPr="00FD319A">
              <w:rPr>
                <w:rFonts w:ascii="Times New Roman" w:hAnsi="Times New Roman" w:cs="Times New Roman"/>
                <w:sz w:val="24"/>
                <w:szCs w:val="24"/>
              </w:rPr>
              <w:lastRenderedPageBreak/>
              <w:t xml:space="preserve">Les expériences </w:t>
            </w:r>
            <w:r w:rsidR="00A520CC" w:rsidRPr="00FD319A">
              <w:rPr>
                <w:rFonts w:ascii="Times New Roman" w:hAnsi="Times New Roman" w:cs="Times New Roman"/>
                <w:sz w:val="24"/>
                <w:szCs w:val="24"/>
              </w:rPr>
              <w:t>qui ont été entreprises par les entités individuelles de la coentreprise, du consortium ou de l'association.</w:t>
            </w:r>
          </w:p>
          <w:p w14:paraId="2FB3CAF0"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Les contrats antérieurs conclus par des experts individuels travaillant à titre privé mais qui sont ou ont été associés de manière permanente ou temporaire à l'une des sociétés membres ne peuvent pas être revendiqués comme l'expérience de la coentreprise, du consortium ou de l'association ou de ses membres, mais ne doivent être revendiqués que par les experts individuels eux-mêmes dans la présentation de leurs références individuelles.</w:t>
            </w:r>
          </w:p>
          <w:p w14:paraId="6E6EAB63" w14:textId="6E24935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coentreprises, les consortiums ou les associations sont encouragés </w:t>
            </w:r>
            <w:r w:rsidR="00434624" w:rsidRPr="00FD319A">
              <w:rPr>
                <w:rFonts w:ascii="Times New Roman" w:hAnsi="Times New Roman" w:cs="Times New Roman"/>
                <w:sz w:val="24"/>
                <w:szCs w:val="24"/>
              </w:rPr>
              <w:t xml:space="preserve">pour </w:t>
            </w:r>
            <w:r w:rsidRPr="00FD319A">
              <w:rPr>
                <w:rFonts w:ascii="Times New Roman" w:hAnsi="Times New Roman" w:cs="Times New Roman"/>
                <w:sz w:val="24"/>
                <w:szCs w:val="24"/>
              </w:rPr>
              <w:t xml:space="preserve">répondre à des besoins multisectoriels de </w:t>
            </w:r>
            <w:r w:rsidR="00CD621F" w:rsidRPr="00FD319A">
              <w:rPr>
                <w:rFonts w:ascii="Times New Roman" w:hAnsi="Times New Roman" w:cs="Times New Roman"/>
                <w:sz w:val="24"/>
                <w:szCs w:val="24"/>
              </w:rPr>
              <w:t xml:space="preserve">haute </w:t>
            </w:r>
            <w:r w:rsidRPr="00FD319A">
              <w:rPr>
                <w:rFonts w:ascii="Times New Roman" w:hAnsi="Times New Roman" w:cs="Times New Roman"/>
                <w:sz w:val="24"/>
                <w:szCs w:val="24"/>
              </w:rPr>
              <w:t>valeur lorsque l'éventail d'expertise et de ressources requises n'est pas disponible au sein d'une seule entreprise.</w:t>
            </w:r>
          </w:p>
        </w:tc>
      </w:tr>
      <w:tr w:rsidR="00994597" w:rsidRPr="00FD319A" w14:paraId="533902AA" w14:textId="77777777" w:rsidTr="00ED3588">
        <w:trPr>
          <w:trHeight w:val="129"/>
        </w:trPr>
        <w:tc>
          <w:tcPr>
            <w:tcW w:w="2547" w:type="dxa"/>
          </w:tcPr>
          <w:p w14:paraId="21EF716A" w14:textId="77777777" w:rsidR="00994597" w:rsidRPr="00FD319A" w:rsidRDefault="00A520CC">
            <w:pPr>
              <w:pStyle w:val="Heading3"/>
              <w:numPr>
                <w:ilvl w:val="0"/>
                <w:numId w:val="2"/>
              </w:numPr>
              <w:jc w:val="both"/>
              <w:rPr>
                <w:rFonts w:ascii="Times New Roman" w:hAnsi="Times New Roman" w:cs="Times New Roman"/>
                <w:sz w:val="24"/>
                <w:szCs w:val="24"/>
              </w:rPr>
            </w:pPr>
            <w:bookmarkStart w:id="26" w:name="_heading=h.3whwml4" w:colFirst="0" w:colLast="0"/>
            <w:bookmarkEnd w:id="26"/>
            <w:r w:rsidRPr="00FD319A">
              <w:rPr>
                <w:rFonts w:ascii="Times New Roman" w:hAnsi="Times New Roman" w:cs="Times New Roman"/>
                <w:sz w:val="24"/>
                <w:szCs w:val="24"/>
              </w:rPr>
              <w:lastRenderedPageBreak/>
              <w:t>Une seule proposition</w:t>
            </w:r>
          </w:p>
        </w:tc>
        <w:tc>
          <w:tcPr>
            <w:tcW w:w="6662" w:type="dxa"/>
          </w:tcPr>
          <w:p w14:paraId="34D4A4BC" w14:textId="77777777" w:rsidR="00994597" w:rsidRPr="00FD319A" w:rsidRDefault="00A520CC"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soumissionnaire (y compris les membres individuels d'une coentreprise) ne doit soumettre qu'une seule proposition, soit en son nom propre, soit dans le cadre d'une coentreprise. </w:t>
            </w:r>
          </w:p>
          <w:p w14:paraId="50EE718B" w14:textId="3C2AD6A8" w:rsidR="00994597" w:rsidRPr="00FD319A" w:rsidRDefault="00A520CC" w:rsidP="00D54B9F">
            <w:pPr>
              <w:widowControl w:val="0"/>
              <w:jc w:val="both"/>
              <w:rPr>
                <w:rFonts w:ascii="Times New Roman" w:hAnsi="Times New Roman" w:cs="Times New Roman"/>
                <w:sz w:val="24"/>
                <w:szCs w:val="24"/>
              </w:rPr>
            </w:pPr>
            <w:r w:rsidRPr="00FD319A">
              <w:rPr>
                <w:rFonts w:ascii="Times New Roman" w:hAnsi="Times New Roman" w:cs="Times New Roman"/>
                <w:sz w:val="24"/>
                <w:szCs w:val="24"/>
              </w:rPr>
              <w:t xml:space="preserve">Les </w:t>
            </w:r>
            <w:r w:rsidR="001856FC"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soumises par deux (2) soumissionnaires ou plus seront toutes rejetées s'il s'avère qu'elles présentent l'un des éléments suivants :</w:t>
            </w:r>
          </w:p>
          <w:p w14:paraId="390CF2F6" w14:textId="796EBDE9" w:rsidR="00994597" w:rsidRPr="00FD319A" w:rsidRDefault="00A2369A">
            <w:pPr>
              <w:widowControl w:val="0"/>
              <w:numPr>
                <w:ilvl w:val="0"/>
                <w:numId w:val="4"/>
              </w:numPr>
              <w:jc w:val="both"/>
              <w:rPr>
                <w:rFonts w:ascii="Times New Roman" w:hAnsi="Times New Roman" w:cs="Times New Roman"/>
                <w:sz w:val="24"/>
                <w:szCs w:val="24"/>
              </w:rPr>
            </w:pPr>
            <w:r w:rsidRPr="00FD319A">
              <w:rPr>
                <w:rFonts w:ascii="Times New Roman" w:hAnsi="Times New Roman" w:cs="Times New Roman"/>
                <w:sz w:val="24"/>
                <w:szCs w:val="24"/>
              </w:rPr>
              <w:t>Ils</w:t>
            </w:r>
            <w:r w:rsidR="00A520CC" w:rsidRPr="00FD319A">
              <w:rPr>
                <w:rFonts w:ascii="Times New Roman" w:hAnsi="Times New Roman" w:cs="Times New Roman"/>
                <w:sz w:val="24"/>
                <w:szCs w:val="24"/>
              </w:rPr>
              <w:t xml:space="preserve"> ont au moins un associé majoritaire, un administrateur ou un actionnaire en commun ; ou</w:t>
            </w:r>
          </w:p>
          <w:p w14:paraId="331D310E" w14:textId="60BA5D4D" w:rsidR="00994597" w:rsidRPr="00FD319A" w:rsidRDefault="00A2369A">
            <w:pPr>
              <w:numPr>
                <w:ilvl w:val="0"/>
                <w:numId w:val="4"/>
              </w:numPr>
              <w:jc w:val="both"/>
              <w:rPr>
                <w:rFonts w:ascii="Times New Roman" w:hAnsi="Times New Roman" w:cs="Times New Roman"/>
                <w:sz w:val="24"/>
                <w:szCs w:val="24"/>
              </w:rPr>
            </w:pPr>
            <w:r w:rsidRPr="00FD319A">
              <w:rPr>
                <w:rFonts w:ascii="Times New Roman" w:hAnsi="Times New Roman" w:cs="Times New Roman"/>
                <w:sz w:val="24"/>
                <w:szCs w:val="24"/>
              </w:rPr>
              <w:t>L’un</w:t>
            </w:r>
            <w:r w:rsidR="00A520CC" w:rsidRPr="00FD319A">
              <w:rPr>
                <w:rFonts w:ascii="Times New Roman" w:hAnsi="Times New Roman" w:cs="Times New Roman"/>
                <w:sz w:val="24"/>
                <w:szCs w:val="24"/>
              </w:rPr>
              <w:t xml:space="preserve"> d'entre eux reçoit ou a reçu une subvention directe ou indirecte de l'autre ; ou</w:t>
            </w:r>
          </w:p>
          <w:p w14:paraId="321728D0" w14:textId="64B157C5" w:rsidR="00994597" w:rsidRPr="00FD319A" w:rsidRDefault="00A2369A">
            <w:pPr>
              <w:numPr>
                <w:ilvl w:val="0"/>
                <w:numId w:val="4"/>
              </w:numPr>
              <w:jc w:val="both"/>
              <w:rPr>
                <w:rFonts w:ascii="Times New Roman" w:hAnsi="Times New Roman" w:cs="Times New Roman"/>
                <w:sz w:val="24"/>
                <w:szCs w:val="24"/>
              </w:rPr>
            </w:pPr>
            <w:r w:rsidRPr="00FD319A">
              <w:rPr>
                <w:rFonts w:ascii="Times New Roman" w:hAnsi="Times New Roman" w:cs="Times New Roman"/>
                <w:sz w:val="24"/>
                <w:szCs w:val="24"/>
              </w:rPr>
              <w:t>Ils</w:t>
            </w:r>
            <w:r w:rsidR="00A520CC" w:rsidRPr="00FD319A">
              <w:rPr>
                <w:rFonts w:ascii="Times New Roman" w:hAnsi="Times New Roman" w:cs="Times New Roman"/>
                <w:sz w:val="24"/>
                <w:szCs w:val="24"/>
              </w:rPr>
              <w:t xml:space="preserve"> ont le même représentant légal aux fins de la présente </w:t>
            </w:r>
            <w:r w:rsidR="00367A74" w:rsidRPr="00FD319A">
              <w:rPr>
                <w:rFonts w:ascii="Times New Roman" w:hAnsi="Times New Roman" w:cs="Times New Roman"/>
                <w:sz w:val="24"/>
                <w:szCs w:val="24"/>
              </w:rPr>
              <w:t>RFP</w:t>
            </w:r>
            <w:r w:rsidR="00A520CC" w:rsidRPr="00FD319A">
              <w:rPr>
                <w:rFonts w:ascii="Times New Roman" w:hAnsi="Times New Roman" w:cs="Times New Roman"/>
                <w:sz w:val="24"/>
                <w:szCs w:val="24"/>
              </w:rPr>
              <w:t> ; ou</w:t>
            </w:r>
          </w:p>
          <w:p w14:paraId="14C09205" w14:textId="63B366C6" w:rsidR="00994597" w:rsidRPr="00FD319A" w:rsidRDefault="00A2369A">
            <w:pPr>
              <w:numPr>
                <w:ilvl w:val="0"/>
                <w:numId w:val="4"/>
              </w:numPr>
              <w:jc w:val="both"/>
              <w:rPr>
                <w:rFonts w:ascii="Times New Roman" w:hAnsi="Times New Roman" w:cs="Times New Roman"/>
                <w:sz w:val="24"/>
                <w:szCs w:val="24"/>
              </w:rPr>
            </w:pPr>
            <w:r w:rsidRPr="00FD319A">
              <w:rPr>
                <w:rFonts w:ascii="Times New Roman" w:hAnsi="Times New Roman" w:cs="Times New Roman"/>
                <w:sz w:val="24"/>
                <w:szCs w:val="24"/>
              </w:rPr>
              <w:t>Ils</w:t>
            </w:r>
            <w:r w:rsidR="00A520CC" w:rsidRPr="00FD319A">
              <w:rPr>
                <w:rFonts w:ascii="Times New Roman" w:hAnsi="Times New Roman" w:cs="Times New Roman"/>
                <w:sz w:val="24"/>
                <w:szCs w:val="24"/>
              </w:rPr>
              <w:t xml:space="preserve"> ont une relation entre eux, directement ou par l'intermédiaire de tiers communs, qui leur permet d'avoir accès à des informations sur la proposition d'un autre soumissionnaire ou d'influencer la proposition d'un autre soumissionnaire concernant ce processus d'appel d'offres ; </w:t>
            </w:r>
          </w:p>
          <w:p w14:paraId="374BEBA9" w14:textId="1B7389E4" w:rsidR="00994597" w:rsidRPr="00FD319A" w:rsidRDefault="000350A6">
            <w:pPr>
              <w:numPr>
                <w:ilvl w:val="0"/>
                <w:numId w:val="4"/>
              </w:numPr>
              <w:spacing w:after="120"/>
              <w:jc w:val="both"/>
              <w:rPr>
                <w:rFonts w:ascii="Times New Roman" w:hAnsi="Times New Roman" w:cs="Times New Roman"/>
                <w:sz w:val="24"/>
                <w:szCs w:val="24"/>
              </w:rPr>
            </w:pPr>
            <w:r w:rsidRPr="00FD319A">
              <w:rPr>
                <w:rFonts w:ascii="Times New Roman" w:hAnsi="Times New Roman" w:cs="Times New Roman"/>
                <w:sz w:val="24"/>
                <w:szCs w:val="24"/>
              </w:rPr>
              <w:t>Ils</w:t>
            </w:r>
            <w:r w:rsidR="00A520CC" w:rsidRPr="00FD319A">
              <w:rPr>
                <w:rFonts w:ascii="Times New Roman" w:hAnsi="Times New Roman" w:cs="Times New Roman"/>
                <w:sz w:val="24"/>
                <w:szCs w:val="24"/>
              </w:rPr>
              <w:t xml:space="preserve"> sont sous-traitants de l</w:t>
            </w:r>
            <w:r w:rsidR="001856FC" w:rsidRPr="00FD319A">
              <w:rPr>
                <w:rFonts w:ascii="Times New Roman" w:hAnsi="Times New Roman" w:cs="Times New Roman"/>
                <w:sz w:val="24"/>
                <w:szCs w:val="24"/>
              </w:rPr>
              <w:t>’</w:t>
            </w:r>
            <w:r w:rsidR="00C47831" w:rsidRPr="00FD319A">
              <w:rPr>
                <w:rFonts w:ascii="Times New Roman" w:hAnsi="Times New Roman" w:cs="Times New Roman"/>
                <w:sz w:val="24"/>
                <w:szCs w:val="24"/>
              </w:rPr>
              <w:t>offre de</w:t>
            </w:r>
            <w:r w:rsidR="00A520CC" w:rsidRPr="00FD319A">
              <w:rPr>
                <w:rFonts w:ascii="Times New Roman" w:hAnsi="Times New Roman" w:cs="Times New Roman"/>
                <w:sz w:val="24"/>
                <w:szCs w:val="24"/>
              </w:rPr>
              <w:t xml:space="preserve"> l'autre, ou un sous-traitant d'une </w:t>
            </w:r>
            <w:r w:rsidR="001856FC" w:rsidRPr="00FD319A">
              <w:rPr>
                <w:rFonts w:ascii="Times New Roman" w:hAnsi="Times New Roman" w:cs="Times New Roman"/>
                <w:sz w:val="24"/>
                <w:szCs w:val="24"/>
              </w:rPr>
              <w:t xml:space="preserve">offre </w:t>
            </w:r>
            <w:r w:rsidR="00A520CC" w:rsidRPr="00FD319A">
              <w:rPr>
                <w:rFonts w:ascii="Times New Roman" w:hAnsi="Times New Roman" w:cs="Times New Roman"/>
                <w:sz w:val="24"/>
                <w:szCs w:val="24"/>
              </w:rPr>
              <w:t xml:space="preserve">soumet également une autre </w:t>
            </w:r>
            <w:r w:rsidR="001856FC" w:rsidRPr="00FD319A">
              <w:rPr>
                <w:rFonts w:ascii="Times New Roman" w:hAnsi="Times New Roman" w:cs="Times New Roman"/>
                <w:sz w:val="24"/>
                <w:szCs w:val="24"/>
              </w:rPr>
              <w:t xml:space="preserve">offre </w:t>
            </w:r>
            <w:r w:rsidR="00A520CC" w:rsidRPr="00FD319A">
              <w:rPr>
                <w:rFonts w:ascii="Times New Roman" w:hAnsi="Times New Roman" w:cs="Times New Roman"/>
                <w:sz w:val="24"/>
                <w:szCs w:val="24"/>
              </w:rPr>
              <w:t xml:space="preserve">sous son nom en tant que soumissionnaire principal, ou un membre du personnel clé proposé pour faire partie de l'équipe d'un soumissionnaire participe à plus d'une proposition reçue dans le cadre de ce processus d'appel d'offres. Cette condition relative au personnel ne s'applique pas aux sous-traitants inclus dans plus d'une </w:t>
            </w:r>
            <w:r w:rsidR="001856FC" w:rsidRPr="00FD319A">
              <w:rPr>
                <w:rFonts w:ascii="Times New Roman" w:hAnsi="Times New Roman" w:cs="Times New Roman"/>
                <w:sz w:val="24"/>
                <w:szCs w:val="24"/>
              </w:rPr>
              <w:t>offre</w:t>
            </w:r>
            <w:r w:rsidR="00A520CC" w:rsidRPr="00FD319A">
              <w:rPr>
                <w:rFonts w:ascii="Times New Roman" w:hAnsi="Times New Roman" w:cs="Times New Roman"/>
                <w:sz w:val="24"/>
                <w:szCs w:val="24"/>
              </w:rPr>
              <w:t>.</w:t>
            </w:r>
          </w:p>
        </w:tc>
      </w:tr>
      <w:tr w:rsidR="00994597" w:rsidRPr="00FD319A" w14:paraId="1982F2C4" w14:textId="77777777" w:rsidTr="00ED3588">
        <w:trPr>
          <w:trHeight w:val="129"/>
        </w:trPr>
        <w:tc>
          <w:tcPr>
            <w:tcW w:w="2547" w:type="dxa"/>
          </w:tcPr>
          <w:p w14:paraId="4A6DDD4A" w14:textId="77777777" w:rsidR="00994597" w:rsidRPr="00FD319A" w:rsidRDefault="00A520CC">
            <w:pPr>
              <w:pStyle w:val="Heading3"/>
              <w:numPr>
                <w:ilvl w:val="0"/>
                <w:numId w:val="2"/>
              </w:numPr>
              <w:rPr>
                <w:rFonts w:ascii="Times New Roman" w:hAnsi="Times New Roman" w:cs="Times New Roman"/>
                <w:sz w:val="24"/>
                <w:szCs w:val="24"/>
              </w:rPr>
            </w:pPr>
            <w:bookmarkStart w:id="27" w:name="_heading=h.2bn6wsx" w:colFirst="0" w:colLast="0"/>
            <w:bookmarkEnd w:id="27"/>
            <w:r w:rsidRPr="00FD319A">
              <w:rPr>
                <w:rFonts w:ascii="Times New Roman" w:hAnsi="Times New Roman" w:cs="Times New Roman"/>
                <w:sz w:val="24"/>
                <w:szCs w:val="24"/>
              </w:rPr>
              <w:t>Propositions alternatives</w:t>
            </w:r>
          </w:p>
        </w:tc>
        <w:tc>
          <w:tcPr>
            <w:tcW w:w="6662" w:type="dxa"/>
          </w:tcPr>
          <w:p w14:paraId="450A5870" w14:textId="6539D223" w:rsidR="00994597" w:rsidRPr="00FD319A" w:rsidRDefault="00A520CC"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Sauf indication contraire dans la section 3 : Fiche </w:t>
            </w:r>
            <w:r w:rsidR="001856FC" w:rsidRPr="00FD319A">
              <w:rPr>
                <w:rFonts w:ascii="Times New Roman" w:hAnsi="Times New Roman" w:cs="Times New Roman"/>
                <w:sz w:val="24"/>
                <w:szCs w:val="24"/>
              </w:rPr>
              <w:t>Technique</w:t>
            </w:r>
            <w:r w:rsidRPr="00FD319A">
              <w:rPr>
                <w:rFonts w:ascii="Times New Roman" w:hAnsi="Times New Roman" w:cs="Times New Roman"/>
                <w:sz w:val="24"/>
                <w:szCs w:val="24"/>
              </w:rPr>
              <w:t xml:space="preserve">, les </w:t>
            </w:r>
            <w:r w:rsidR="001856FC"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alternatives ne seront pas prises en considération. Si la soumission d</w:t>
            </w:r>
            <w:r w:rsidR="001856FC" w:rsidRPr="00FD319A">
              <w:rPr>
                <w:rFonts w:ascii="Times New Roman" w:hAnsi="Times New Roman" w:cs="Times New Roman"/>
                <w:sz w:val="24"/>
                <w:szCs w:val="24"/>
              </w:rPr>
              <w:t>’</w:t>
            </w:r>
            <w:r w:rsidR="00C47831" w:rsidRPr="00FD319A">
              <w:rPr>
                <w:rFonts w:ascii="Times New Roman" w:hAnsi="Times New Roman" w:cs="Times New Roman"/>
                <w:sz w:val="24"/>
                <w:szCs w:val="24"/>
              </w:rPr>
              <w:t>offres alternatives</w:t>
            </w:r>
            <w:r w:rsidRPr="00FD319A">
              <w:rPr>
                <w:rFonts w:ascii="Times New Roman" w:hAnsi="Times New Roman" w:cs="Times New Roman"/>
                <w:sz w:val="24"/>
                <w:szCs w:val="24"/>
              </w:rPr>
              <w:t xml:space="preserve"> est autorisée à la section 3 : Fiche </w:t>
            </w:r>
            <w:r w:rsidR="001856FC" w:rsidRPr="00FD319A">
              <w:rPr>
                <w:rFonts w:ascii="Times New Roman" w:hAnsi="Times New Roman" w:cs="Times New Roman"/>
                <w:sz w:val="24"/>
                <w:szCs w:val="24"/>
              </w:rPr>
              <w:lastRenderedPageBreak/>
              <w:t>Technique</w:t>
            </w:r>
            <w:r w:rsidRPr="00FD319A">
              <w:rPr>
                <w:rFonts w:ascii="Times New Roman" w:hAnsi="Times New Roman" w:cs="Times New Roman"/>
                <w:sz w:val="24"/>
                <w:szCs w:val="24"/>
              </w:rPr>
              <w:t xml:space="preserve">, un soumissionnaire peut soumettre une </w:t>
            </w:r>
            <w:r w:rsidR="001856FC"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 xml:space="preserve">alternative, mais seulement s'il soumet également une proposition conforme aux exigences de la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Lorsque les conditions d'acceptation sont réunies ou que les justifications sont clairement établies,</w:t>
            </w:r>
            <w:r w:rsidR="006D4427" w:rsidRPr="00FD319A">
              <w:rPr>
                <w:rFonts w:ascii="Times New Roman" w:hAnsi="Times New Roman" w:cs="Times New Roman"/>
                <w:sz w:val="24"/>
                <w:szCs w:val="24"/>
              </w:rPr>
              <w:t xml:space="preserve"> l’OIM</w:t>
            </w:r>
            <w:r w:rsidRPr="00FD319A">
              <w:rPr>
                <w:rFonts w:ascii="Times New Roman" w:hAnsi="Times New Roman" w:cs="Times New Roman"/>
                <w:sz w:val="24"/>
                <w:szCs w:val="24"/>
              </w:rPr>
              <w:t xml:space="preserve"> se réserve le droit d'attribuer un marché sur la base d'une proposition alternative. </w:t>
            </w:r>
          </w:p>
          <w:p w14:paraId="4F4BEEAC" w14:textId="4959484F"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Si plusieurs </w:t>
            </w:r>
            <w:r w:rsidR="001856FC"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sont soumises, elles doivent être clairement identifiées comme « </w:t>
            </w:r>
            <w:r w:rsidR="00921473"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 xml:space="preserve">principale » et « </w:t>
            </w:r>
            <w:r w:rsidR="00921473"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 xml:space="preserve">alternative ». Si aucune indication n'est fournie quant à la proposition principale et à laquelle(s) </w:t>
            </w:r>
            <w:r w:rsidR="00921473" w:rsidRPr="00FD319A">
              <w:rPr>
                <w:rFonts w:ascii="Times New Roman" w:hAnsi="Times New Roman" w:cs="Times New Roman"/>
                <w:sz w:val="24"/>
                <w:szCs w:val="24"/>
              </w:rPr>
              <w:t>l’offre</w:t>
            </w:r>
            <w:r w:rsidRPr="00FD319A">
              <w:rPr>
                <w:rFonts w:ascii="Times New Roman" w:hAnsi="Times New Roman" w:cs="Times New Roman"/>
                <w:sz w:val="24"/>
                <w:szCs w:val="24"/>
              </w:rPr>
              <w:t>(s) alternative(s) s'applique(nt), toutes les propositions seront rejetées.</w:t>
            </w:r>
          </w:p>
        </w:tc>
      </w:tr>
      <w:tr w:rsidR="00994597" w:rsidRPr="00FD319A" w14:paraId="76851F41" w14:textId="77777777" w:rsidTr="00ED3588">
        <w:trPr>
          <w:trHeight w:val="129"/>
        </w:trPr>
        <w:tc>
          <w:tcPr>
            <w:tcW w:w="2547" w:type="dxa"/>
          </w:tcPr>
          <w:p w14:paraId="6F11087C" w14:textId="068368C8" w:rsidR="00994597" w:rsidRPr="00FD319A" w:rsidRDefault="00451B8E">
            <w:pPr>
              <w:pStyle w:val="Heading3"/>
              <w:numPr>
                <w:ilvl w:val="0"/>
                <w:numId w:val="2"/>
              </w:numPr>
              <w:rPr>
                <w:rFonts w:ascii="Times New Roman" w:hAnsi="Times New Roman" w:cs="Times New Roman"/>
                <w:sz w:val="24"/>
                <w:szCs w:val="24"/>
              </w:rPr>
            </w:pPr>
            <w:bookmarkStart w:id="28" w:name="_heading=h.qsh70q" w:colFirst="0" w:colLast="0"/>
            <w:bookmarkEnd w:id="28"/>
            <w:r w:rsidRPr="00FD319A">
              <w:rPr>
                <w:rFonts w:ascii="Times New Roman" w:hAnsi="Times New Roman" w:cs="Times New Roman"/>
                <w:sz w:val="24"/>
                <w:szCs w:val="24"/>
                <w:lang w:val="fr-BE"/>
              </w:rPr>
              <w:lastRenderedPageBreak/>
              <w:t xml:space="preserve">Conférence </w:t>
            </w:r>
            <w:r w:rsidR="00A520CC" w:rsidRPr="00FD319A">
              <w:rPr>
                <w:rFonts w:ascii="Times New Roman" w:hAnsi="Times New Roman" w:cs="Times New Roman"/>
                <w:sz w:val="24"/>
                <w:szCs w:val="24"/>
              </w:rPr>
              <w:t>de pré-proposition</w:t>
            </w:r>
          </w:p>
        </w:tc>
        <w:tc>
          <w:tcPr>
            <w:tcW w:w="6662" w:type="dxa"/>
          </w:tcPr>
          <w:p w14:paraId="39FA1E65" w14:textId="6EAA6313"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S'il y a lieu, une conférence préparatoire à la proposition aura lieu à la date, à l'heure et à l'endroit et selon les instructions précisées à la section 3 : Fiche </w:t>
            </w:r>
            <w:r w:rsidR="00921473" w:rsidRPr="00FD319A">
              <w:rPr>
                <w:rFonts w:ascii="Times New Roman" w:hAnsi="Times New Roman" w:cs="Times New Roman"/>
                <w:sz w:val="24"/>
                <w:szCs w:val="24"/>
              </w:rPr>
              <w:t>Technique</w:t>
            </w:r>
            <w:r w:rsidRPr="00FD319A">
              <w:rPr>
                <w:rFonts w:ascii="Times New Roman" w:hAnsi="Times New Roman" w:cs="Times New Roman"/>
                <w:sz w:val="24"/>
                <w:szCs w:val="24"/>
              </w:rPr>
              <w:t xml:space="preserve">. </w:t>
            </w:r>
          </w:p>
          <w:p w14:paraId="46424BBB" w14:textId="60CA6B85"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S'il est indiqué à la section 3 : Fiche </w:t>
            </w:r>
            <w:r w:rsidR="00921473" w:rsidRPr="00FD319A">
              <w:rPr>
                <w:rFonts w:ascii="Times New Roman" w:hAnsi="Times New Roman" w:cs="Times New Roman"/>
                <w:sz w:val="24"/>
                <w:szCs w:val="24"/>
              </w:rPr>
              <w:t>T</w:t>
            </w:r>
            <w:r w:rsidRPr="00FD319A">
              <w:rPr>
                <w:rFonts w:ascii="Times New Roman" w:hAnsi="Times New Roman" w:cs="Times New Roman"/>
                <w:sz w:val="24"/>
                <w:szCs w:val="24"/>
              </w:rPr>
              <w:t xml:space="preserve">echnique que la conférence préalable à la proposition est obligatoire, un soumissionnaire qui n'assiste pas à la conférence préalable à la proposition ne sera pas admissible à soumettre une proposition dans le cadre </w:t>
            </w:r>
            <w:r w:rsidR="00473D1D" w:rsidRPr="00FD319A">
              <w:rPr>
                <w:rFonts w:ascii="Times New Roman" w:hAnsi="Times New Roman" w:cs="Times New Roman"/>
                <w:sz w:val="24"/>
                <w:szCs w:val="24"/>
              </w:rPr>
              <w:t>du présent appel</w:t>
            </w:r>
            <w:r w:rsidR="00921473" w:rsidRPr="00FD319A">
              <w:rPr>
                <w:rFonts w:ascii="Times New Roman" w:hAnsi="Times New Roman" w:cs="Times New Roman"/>
                <w:sz w:val="24"/>
                <w:szCs w:val="24"/>
              </w:rPr>
              <w:t xml:space="preserve"> </w:t>
            </w:r>
            <w:r w:rsidRPr="00FD319A">
              <w:rPr>
                <w:rFonts w:ascii="Times New Roman" w:hAnsi="Times New Roman" w:cs="Times New Roman"/>
                <w:sz w:val="24"/>
                <w:szCs w:val="24"/>
              </w:rPr>
              <w:t>d</w:t>
            </w:r>
            <w:r w:rsidR="00921473" w:rsidRPr="00FD319A">
              <w:rPr>
                <w:rFonts w:ascii="Times New Roman" w:hAnsi="Times New Roman" w:cs="Times New Roman"/>
                <w:sz w:val="24"/>
                <w:szCs w:val="24"/>
              </w:rPr>
              <w:t>’offres</w:t>
            </w:r>
            <w:r w:rsidRPr="00FD319A">
              <w:rPr>
                <w:rFonts w:ascii="Times New Roman" w:hAnsi="Times New Roman" w:cs="Times New Roman"/>
                <w:sz w:val="24"/>
                <w:szCs w:val="24"/>
              </w:rPr>
              <w:t>.</w:t>
            </w:r>
          </w:p>
          <w:p w14:paraId="1A3301D3" w14:textId="17366C0F"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S'il est indiqué dans la section 3 : Fiche </w:t>
            </w:r>
            <w:r w:rsidR="00921473" w:rsidRPr="00FD319A">
              <w:rPr>
                <w:rFonts w:ascii="Times New Roman" w:hAnsi="Times New Roman" w:cs="Times New Roman"/>
                <w:sz w:val="24"/>
                <w:szCs w:val="24"/>
              </w:rPr>
              <w:t>T</w:t>
            </w:r>
            <w:r w:rsidRPr="00FD319A">
              <w:rPr>
                <w:rFonts w:ascii="Times New Roman" w:hAnsi="Times New Roman" w:cs="Times New Roman"/>
                <w:sz w:val="24"/>
                <w:szCs w:val="24"/>
              </w:rPr>
              <w:t xml:space="preserve">echnique que la conférence préalable à la proposition n'est pas obligatoire, la non-participation n'entraînera pas la disqualification d'un soumissionnaire intéressé. </w:t>
            </w:r>
          </w:p>
          <w:p w14:paraId="513DC22B" w14:textId="5799FC23" w:rsidR="00994597" w:rsidRPr="00FD319A" w:rsidRDefault="00097892" w:rsidP="00D54B9F">
            <w:pPr>
              <w:pBdr>
                <w:top w:val="nil"/>
                <w:left w:val="nil"/>
                <w:bottom w:val="nil"/>
                <w:right w:val="nil"/>
                <w:between w:val="nil"/>
              </w:pBdr>
              <w:spacing w:after="120"/>
              <w:jc w:val="both"/>
              <w:rPr>
                <w:rFonts w:ascii="Times New Roman" w:hAnsi="Times New Roman" w:cs="Times New Roman"/>
                <w:color w:val="000000"/>
                <w:sz w:val="24"/>
                <w:szCs w:val="24"/>
              </w:rPr>
            </w:pPr>
            <w:r w:rsidRPr="00FD319A">
              <w:rPr>
                <w:rFonts w:ascii="Times New Roman" w:hAnsi="Times New Roman" w:cs="Times New Roman"/>
                <w:sz w:val="24"/>
                <w:szCs w:val="24"/>
              </w:rPr>
              <w:t xml:space="preserve">L’OIM </w:t>
            </w:r>
            <w:r w:rsidR="00A520CC" w:rsidRPr="00FD319A">
              <w:rPr>
                <w:rFonts w:ascii="Times New Roman" w:hAnsi="Times New Roman" w:cs="Times New Roman"/>
                <w:color w:val="000000"/>
                <w:sz w:val="24"/>
                <w:szCs w:val="24"/>
              </w:rPr>
              <w:t xml:space="preserve">ne </w:t>
            </w:r>
            <w:r w:rsidRPr="00FD319A">
              <w:rPr>
                <w:rFonts w:ascii="Times New Roman" w:hAnsi="Times New Roman" w:cs="Times New Roman"/>
                <w:color w:val="000000" w:themeColor="text1"/>
                <w:sz w:val="24"/>
                <w:szCs w:val="24"/>
                <w:lang w:val="fr-BE"/>
              </w:rPr>
              <w:t xml:space="preserve">fournira </w:t>
            </w:r>
            <w:r w:rsidR="00A520CC" w:rsidRPr="00FD319A">
              <w:rPr>
                <w:rFonts w:ascii="Times New Roman" w:hAnsi="Times New Roman" w:cs="Times New Roman"/>
                <w:color w:val="000000"/>
                <w:sz w:val="24"/>
                <w:szCs w:val="24"/>
              </w:rPr>
              <w:t>pas de réponses officielles aux questions des soumissionnaires concernant le processus d'appel d'offres ou de proposition pendant la conférence préalable à la proposition. Toutes les questions sont soumises conformément à l'article 38 (Clarification des propositions).</w:t>
            </w:r>
          </w:p>
          <w:p w14:paraId="5F4521B9" w14:textId="5F7D9D0B" w:rsidR="00994597" w:rsidRPr="00FD319A" w:rsidRDefault="00A520CC" w:rsidP="00D54B9F">
            <w:pPr>
              <w:pBdr>
                <w:top w:val="nil"/>
                <w:left w:val="nil"/>
                <w:bottom w:val="nil"/>
                <w:right w:val="nil"/>
                <w:between w:val="nil"/>
              </w:pBd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La </w:t>
            </w:r>
            <w:r w:rsidR="003A647A" w:rsidRPr="00FD319A">
              <w:rPr>
                <w:rFonts w:ascii="Times New Roman" w:hAnsi="Times New Roman" w:cs="Times New Roman"/>
                <w:color w:val="000000"/>
                <w:sz w:val="24"/>
                <w:szCs w:val="24"/>
              </w:rPr>
              <w:t>conférence</w:t>
            </w:r>
            <w:r w:rsidR="003A0443" w:rsidRPr="00FD319A">
              <w:rPr>
                <w:rFonts w:ascii="Times New Roman" w:hAnsi="Times New Roman" w:cs="Times New Roman"/>
                <w:color w:val="000000"/>
                <w:sz w:val="24"/>
                <w:szCs w:val="24"/>
              </w:rPr>
              <w:t xml:space="preserve"> </w:t>
            </w:r>
            <w:r w:rsidRPr="00FD319A">
              <w:rPr>
                <w:rFonts w:ascii="Times New Roman" w:hAnsi="Times New Roman" w:cs="Times New Roman"/>
                <w:color w:val="000000"/>
                <w:sz w:val="24"/>
                <w:szCs w:val="24"/>
              </w:rPr>
              <w:t xml:space="preserve">préparatoire à la proposition n'a pour but que de fournir des renseignements généraux. Sans limiter la portée de l'article 24 (Responsabilité des </w:t>
            </w:r>
            <w:r w:rsidR="006D3A13" w:rsidRPr="00FD319A">
              <w:rPr>
                <w:rFonts w:ascii="Times New Roman" w:hAnsi="Times New Roman" w:cs="Times New Roman"/>
                <w:color w:val="000000"/>
                <w:sz w:val="24"/>
                <w:szCs w:val="24"/>
              </w:rPr>
              <w:t>soumissionnaire</w:t>
            </w:r>
            <w:r w:rsidRPr="00FD319A">
              <w:rPr>
                <w:rFonts w:ascii="Times New Roman" w:hAnsi="Times New Roman" w:cs="Times New Roman"/>
                <w:color w:val="000000"/>
                <w:sz w:val="24"/>
                <w:szCs w:val="24"/>
              </w:rPr>
              <w:t>s), les soumissionnaires ne doivent pas se fier aux informations, déclarations ou déclarations faites lors de la conférence préalable à la proposition, à moins que ces informations, déclarations ou représentations ne soient confirmées par écrit</w:t>
            </w:r>
            <w:r w:rsidR="006D4427" w:rsidRPr="00FD319A">
              <w:rPr>
                <w:rFonts w:ascii="Times New Roman" w:hAnsi="Times New Roman" w:cs="Times New Roman"/>
                <w:color w:val="000000"/>
                <w:sz w:val="24"/>
                <w:szCs w:val="24"/>
              </w:rPr>
              <w:t xml:space="preserve"> par l’OIM</w:t>
            </w:r>
            <w:r w:rsidRPr="00FD319A">
              <w:rPr>
                <w:rFonts w:ascii="Times New Roman" w:hAnsi="Times New Roman" w:cs="Times New Roman"/>
                <w:color w:val="000000"/>
                <w:sz w:val="24"/>
                <w:szCs w:val="24"/>
              </w:rPr>
              <w:t>.</w:t>
            </w:r>
          </w:p>
          <w:p w14:paraId="246B9CEC" w14:textId="53DF6543"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procès-verbal de la </w:t>
            </w:r>
            <w:r w:rsidR="003A0443" w:rsidRPr="00FD319A">
              <w:rPr>
                <w:rFonts w:ascii="Times New Roman" w:hAnsi="Times New Roman" w:cs="Times New Roman"/>
                <w:sz w:val="24"/>
                <w:szCs w:val="24"/>
              </w:rPr>
              <w:t xml:space="preserve">réunion </w:t>
            </w:r>
            <w:r w:rsidRPr="00FD319A">
              <w:rPr>
                <w:rFonts w:ascii="Times New Roman" w:hAnsi="Times New Roman" w:cs="Times New Roman"/>
                <w:sz w:val="24"/>
                <w:szCs w:val="24"/>
              </w:rPr>
              <w:t xml:space="preserve">préparatoire sera diffusé comme il est précisé à la section 3 : Fiche </w:t>
            </w:r>
            <w:r w:rsidR="00921473" w:rsidRPr="00FD319A">
              <w:rPr>
                <w:rFonts w:ascii="Times New Roman" w:hAnsi="Times New Roman" w:cs="Times New Roman"/>
                <w:sz w:val="24"/>
                <w:szCs w:val="24"/>
              </w:rPr>
              <w:t>T</w:t>
            </w:r>
            <w:r w:rsidRPr="00FD319A">
              <w:rPr>
                <w:rFonts w:ascii="Times New Roman" w:hAnsi="Times New Roman" w:cs="Times New Roman"/>
                <w:sz w:val="24"/>
                <w:szCs w:val="24"/>
              </w:rPr>
              <w:t xml:space="preserve">echnique. Aucune déclaration verbale faite au cours de la conférence ne doit modifier les modalités de la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xml:space="preserve">, à moins qu'elle ne soit expressément incorporée dans le procès-verbal de la </w:t>
            </w:r>
            <w:r w:rsidR="003A0443" w:rsidRPr="00FD319A">
              <w:rPr>
                <w:rFonts w:ascii="Times New Roman" w:hAnsi="Times New Roman" w:cs="Times New Roman"/>
                <w:sz w:val="24"/>
                <w:szCs w:val="24"/>
              </w:rPr>
              <w:t xml:space="preserve">réunion tels partagé par l’OIM </w:t>
            </w:r>
            <w:r w:rsidRPr="00FD319A">
              <w:rPr>
                <w:rFonts w:ascii="Times New Roman" w:hAnsi="Times New Roman" w:cs="Times New Roman"/>
                <w:sz w:val="24"/>
                <w:szCs w:val="24"/>
              </w:rPr>
              <w:t xml:space="preserve">ou qu'elle ne soit publiée/affichée en tant que modification de la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w:t>
            </w:r>
          </w:p>
        </w:tc>
      </w:tr>
      <w:tr w:rsidR="00994597" w:rsidRPr="00FD319A" w14:paraId="4E1ED3EE" w14:textId="77777777" w:rsidTr="00ED3588">
        <w:trPr>
          <w:trHeight w:val="129"/>
        </w:trPr>
        <w:tc>
          <w:tcPr>
            <w:tcW w:w="2547" w:type="dxa"/>
          </w:tcPr>
          <w:p w14:paraId="2095C81D" w14:textId="77777777" w:rsidR="00994597" w:rsidRPr="00FD319A" w:rsidRDefault="00A520CC">
            <w:pPr>
              <w:pStyle w:val="Heading3"/>
              <w:numPr>
                <w:ilvl w:val="0"/>
                <w:numId w:val="2"/>
              </w:numPr>
              <w:jc w:val="both"/>
              <w:rPr>
                <w:rFonts w:ascii="Times New Roman" w:hAnsi="Times New Roman" w:cs="Times New Roman"/>
                <w:sz w:val="24"/>
                <w:szCs w:val="24"/>
              </w:rPr>
            </w:pPr>
            <w:r w:rsidRPr="00FD319A">
              <w:rPr>
                <w:rFonts w:ascii="Times New Roman" w:hAnsi="Times New Roman" w:cs="Times New Roman"/>
                <w:sz w:val="24"/>
                <w:szCs w:val="24"/>
              </w:rPr>
              <w:lastRenderedPageBreak/>
              <w:t>Inspection du site</w:t>
            </w:r>
          </w:p>
        </w:tc>
        <w:tc>
          <w:tcPr>
            <w:tcW w:w="6662" w:type="dxa"/>
          </w:tcPr>
          <w:p w14:paraId="42539F08" w14:textId="7AEAE972"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S'il y a lieu, une inspection du site sera effectuée à la date, à l'heure et à l'endroit et conformément aux instructions spécifiées à la section 3 : Fiche </w:t>
            </w:r>
            <w:r w:rsidR="00921473" w:rsidRPr="00FD319A">
              <w:rPr>
                <w:rFonts w:ascii="Times New Roman" w:hAnsi="Times New Roman" w:cs="Times New Roman"/>
                <w:sz w:val="24"/>
                <w:szCs w:val="24"/>
              </w:rPr>
              <w:t>Technique</w:t>
            </w:r>
            <w:r w:rsidRPr="00FD319A">
              <w:rPr>
                <w:rFonts w:ascii="Times New Roman" w:hAnsi="Times New Roman" w:cs="Times New Roman"/>
                <w:sz w:val="24"/>
                <w:szCs w:val="24"/>
              </w:rPr>
              <w:t xml:space="preserve">. </w:t>
            </w:r>
          </w:p>
          <w:p w14:paraId="47759F96" w14:textId="55042C04"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S'il est indiqué à la section 3 : Fiche </w:t>
            </w:r>
            <w:r w:rsidR="00921473" w:rsidRPr="00FD319A">
              <w:rPr>
                <w:rFonts w:ascii="Times New Roman" w:hAnsi="Times New Roman" w:cs="Times New Roman"/>
                <w:sz w:val="24"/>
                <w:szCs w:val="24"/>
              </w:rPr>
              <w:t xml:space="preserve">Technique </w:t>
            </w:r>
            <w:r w:rsidRPr="00FD319A">
              <w:rPr>
                <w:rFonts w:ascii="Times New Roman" w:hAnsi="Times New Roman" w:cs="Times New Roman"/>
                <w:sz w:val="24"/>
                <w:szCs w:val="24"/>
              </w:rPr>
              <w:t xml:space="preserve">que l'inspection du site est obligatoire, un soumissionnaire qui n'assiste pas à l'inspection du site ne sera pas admissible à soumettre une </w:t>
            </w:r>
            <w:r w:rsidR="00921473"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 xml:space="preserve">dans le cadre de la présente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w:t>
            </w:r>
          </w:p>
          <w:p w14:paraId="10E26999" w14:textId="24B5FF24"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S'il est indiqué dans la section 3 : Fiche </w:t>
            </w:r>
            <w:r w:rsidR="00921473" w:rsidRPr="00FD319A">
              <w:rPr>
                <w:rFonts w:ascii="Times New Roman" w:hAnsi="Times New Roman" w:cs="Times New Roman"/>
                <w:sz w:val="24"/>
                <w:szCs w:val="24"/>
              </w:rPr>
              <w:t xml:space="preserve">Technique </w:t>
            </w:r>
            <w:r w:rsidRPr="00FD319A">
              <w:rPr>
                <w:rFonts w:ascii="Times New Roman" w:hAnsi="Times New Roman" w:cs="Times New Roman"/>
                <w:sz w:val="24"/>
                <w:szCs w:val="24"/>
              </w:rPr>
              <w:t xml:space="preserve">que l'inspection du site n'est pas obligatoire, la non-participation n'entraînera pas la disqualification d'un soumissionnaire intéressé. </w:t>
            </w:r>
          </w:p>
          <w:p w14:paraId="560DA03A" w14:textId="46C0C50A"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color w:val="000000"/>
                <w:sz w:val="24"/>
                <w:szCs w:val="24"/>
              </w:rPr>
              <w:t xml:space="preserve">Les soumissionnaires </w:t>
            </w:r>
            <w:r w:rsidR="006D4427" w:rsidRPr="00FD319A">
              <w:rPr>
                <w:rFonts w:ascii="Times New Roman" w:hAnsi="Times New Roman" w:cs="Times New Roman"/>
                <w:color w:val="000000"/>
                <w:sz w:val="24"/>
                <w:szCs w:val="24"/>
              </w:rPr>
              <w:t>participant à</w:t>
            </w:r>
            <w:r w:rsidRPr="00FD319A">
              <w:rPr>
                <w:rFonts w:ascii="Times New Roman" w:hAnsi="Times New Roman" w:cs="Times New Roman"/>
                <w:color w:val="000000"/>
                <w:sz w:val="24"/>
                <w:szCs w:val="24"/>
              </w:rPr>
              <w:t xml:space="preserve"> une inspection de site sont responsables de </w:t>
            </w:r>
            <w:r w:rsidRPr="00FD319A">
              <w:rPr>
                <w:rFonts w:ascii="Times New Roman" w:hAnsi="Times New Roman" w:cs="Times New Roman"/>
                <w:sz w:val="24"/>
                <w:szCs w:val="24"/>
              </w:rPr>
              <w:t>la prise et de l'obtention de toutes les dispositions de visa qui peuvent être requises pour qu'ils puissent participer à une inspection de site.</w:t>
            </w:r>
          </w:p>
          <w:p w14:paraId="2BE526AE" w14:textId="0F0B7541" w:rsidR="00994597" w:rsidRPr="00FD319A" w:rsidRDefault="00A520CC" w:rsidP="00D54B9F">
            <w:pPr>
              <w:pBdr>
                <w:top w:val="nil"/>
                <w:left w:val="nil"/>
                <w:bottom w:val="nil"/>
                <w:right w:val="nil"/>
                <w:between w:val="nil"/>
              </w:pBdr>
              <w:tabs>
                <w:tab w:val="left" w:pos="1800"/>
              </w:tabs>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Avant d'assister à une inspection des lieux, les soumissionnaires doivent signer une indemnité et une décharge à l'égard</w:t>
            </w:r>
            <w:r w:rsidR="006D4427" w:rsidRPr="00FD319A">
              <w:rPr>
                <w:rFonts w:ascii="Times New Roman" w:hAnsi="Times New Roman" w:cs="Times New Roman"/>
                <w:color w:val="000000"/>
                <w:sz w:val="24"/>
                <w:szCs w:val="24"/>
              </w:rPr>
              <w:t xml:space="preserve"> de l’OIM</w:t>
            </w:r>
            <w:r w:rsidRPr="00FD319A">
              <w:rPr>
                <w:rFonts w:ascii="Times New Roman" w:hAnsi="Times New Roman" w:cs="Times New Roman"/>
                <w:color w:val="000000"/>
                <w:sz w:val="24"/>
                <w:szCs w:val="24"/>
              </w:rPr>
              <w:t xml:space="preserve"> de toute responsabilité pouvant découler de :</w:t>
            </w:r>
          </w:p>
          <w:p w14:paraId="71217B1F" w14:textId="43BD123E" w:rsidR="00994597" w:rsidRPr="00FD319A" w:rsidRDefault="00B81EAB">
            <w:pPr>
              <w:numPr>
                <w:ilvl w:val="1"/>
                <w:numId w:val="6"/>
              </w:numPr>
              <w:pBdr>
                <w:top w:val="nil"/>
                <w:left w:val="nil"/>
                <w:bottom w:val="nil"/>
                <w:right w:val="nil"/>
                <w:between w:val="nil"/>
              </w:pBdr>
              <w:tabs>
                <w:tab w:val="left" w:pos="1440"/>
              </w:tabs>
              <w:spacing w:after="120"/>
              <w:ind w:hanging="7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La</w:t>
            </w:r>
            <w:r w:rsidR="00A520CC" w:rsidRPr="00FD319A">
              <w:rPr>
                <w:rFonts w:ascii="Times New Roman" w:hAnsi="Times New Roman" w:cs="Times New Roman"/>
                <w:color w:val="000000"/>
                <w:sz w:val="24"/>
                <w:szCs w:val="24"/>
              </w:rPr>
              <w:t xml:space="preserve"> perte ou l'endommagement de biens immobiliers ou personnels ;</w:t>
            </w:r>
          </w:p>
          <w:p w14:paraId="67256EF5" w14:textId="710CA281" w:rsidR="00994597" w:rsidRPr="00FD319A" w:rsidRDefault="00B81EAB">
            <w:pPr>
              <w:numPr>
                <w:ilvl w:val="1"/>
                <w:numId w:val="6"/>
              </w:numPr>
              <w:pBdr>
                <w:top w:val="nil"/>
                <w:left w:val="nil"/>
                <w:bottom w:val="nil"/>
                <w:right w:val="nil"/>
                <w:between w:val="nil"/>
              </w:pBdr>
              <w:tabs>
                <w:tab w:val="left" w:pos="1440"/>
              </w:tabs>
              <w:spacing w:after="120"/>
              <w:ind w:hanging="7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Les</w:t>
            </w:r>
            <w:r w:rsidR="00A520CC" w:rsidRPr="00FD319A">
              <w:rPr>
                <w:rFonts w:ascii="Times New Roman" w:hAnsi="Times New Roman" w:cs="Times New Roman"/>
                <w:color w:val="000000"/>
                <w:sz w:val="24"/>
                <w:szCs w:val="24"/>
              </w:rPr>
              <w:t xml:space="preserve"> blessures corporelles, la maladie ou la maladie ou le décès d'une personne ; </w:t>
            </w:r>
          </w:p>
          <w:p w14:paraId="314C6D84" w14:textId="34900C57" w:rsidR="00994597" w:rsidRPr="00FD319A" w:rsidRDefault="00B81EAB">
            <w:pPr>
              <w:numPr>
                <w:ilvl w:val="1"/>
                <w:numId w:val="6"/>
              </w:numPr>
              <w:pBdr>
                <w:top w:val="nil"/>
                <w:left w:val="nil"/>
                <w:bottom w:val="nil"/>
                <w:right w:val="nil"/>
                <w:between w:val="nil"/>
              </w:pBdr>
              <w:tabs>
                <w:tab w:val="left" w:pos="1440"/>
              </w:tabs>
              <w:spacing w:after="120"/>
              <w:ind w:hanging="7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Les</w:t>
            </w:r>
            <w:r w:rsidR="00A520CC" w:rsidRPr="00FD319A">
              <w:rPr>
                <w:rFonts w:ascii="Times New Roman" w:hAnsi="Times New Roman" w:cs="Times New Roman"/>
                <w:color w:val="000000"/>
                <w:sz w:val="24"/>
                <w:szCs w:val="24"/>
              </w:rPr>
              <w:t xml:space="preserve"> pertes ou dépenses financières découlant de l'exécution de cette inspection du site ; et</w:t>
            </w:r>
          </w:p>
          <w:p w14:paraId="57C88369" w14:textId="5CD96DD6" w:rsidR="00994597" w:rsidRPr="00FD319A" w:rsidRDefault="00B81EAB">
            <w:pPr>
              <w:numPr>
                <w:ilvl w:val="1"/>
                <w:numId w:val="6"/>
              </w:numPr>
              <w:pBdr>
                <w:top w:val="nil"/>
                <w:left w:val="nil"/>
                <w:bottom w:val="nil"/>
                <w:right w:val="nil"/>
                <w:between w:val="nil"/>
              </w:pBdr>
              <w:tabs>
                <w:tab w:val="left" w:pos="1440"/>
              </w:tabs>
              <w:spacing w:after="120"/>
              <w:ind w:hanging="7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Le</w:t>
            </w:r>
            <w:r w:rsidR="00F334B2" w:rsidRPr="00FD319A">
              <w:rPr>
                <w:rFonts w:ascii="Times New Roman" w:hAnsi="Times New Roman" w:cs="Times New Roman"/>
                <w:color w:val="000000"/>
                <w:sz w:val="24"/>
                <w:szCs w:val="24"/>
              </w:rPr>
              <w:t xml:space="preserve"> </w:t>
            </w:r>
            <w:r w:rsidR="00A520CC" w:rsidRPr="00FD319A">
              <w:rPr>
                <w:rFonts w:ascii="Times New Roman" w:hAnsi="Times New Roman" w:cs="Times New Roman"/>
                <w:color w:val="000000"/>
                <w:sz w:val="24"/>
                <w:szCs w:val="24"/>
              </w:rPr>
              <w:t>transport par</w:t>
            </w:r>
            <w:r w:rsidR="00F334B2" w:rsidRPr="00FD319A">
              <w:rPr>
                <w:rFonts w:ascii="Times New Roman" w:hAnsi="Times New Roman" w:cs="Times New Roman"/>
                <w:color w:val="000000"/>
                <w:sz w:val="24"/>
                <w:szCs w:val="24"/>
              </w:rPr>
              <w:t xml:space="preserve"> l’OIM jusqu’au</w:t>
            </w:r>
            <w:r w:rsidR="00A520CC" w:rsidRPr="00FD319A">
              <w:rPr>
                <w:rFonts w:ascii="Times New Roman" w:hAnsi="Times New Roman" w:cs="Times New Roman"/>
                <w:color w:val="000000"/>
                <w:sz w:val="24"/>
                <w:szCs w:val="24"/>
              </w:rPr>
              <w:t xml:space="preserve"> site (le cas échéant) à la suite d'accidents ou d'actes malveillants commis par des tiers.</w:t>
            </w:r>
          </w:p>
          <w:p w14:paraId="7569DBB6" w14:textId="693A2591" w:rsidR="00994597" w:rsidRPr="00FD319A" w:rsidRDefault="00000000" w:rsidP="00D54B9F">
            <w:pPr>
              <w:pBdr>
                <w:top w:val="nil"/>
                <w:left w:val="nil"/>
                <w:bottom w:val="nil"/>
                <w:right w:val="nil"/>
                <w:between w:val="nil"/>
              </w:pBdr>
              <w:spacing w:after="120"/>
              <w:jc w:val="both"/>
              <w:rPr>
                <w:rFonts w:ascii="Times New Roman" w:hAnsi="Times New Roman" w:cs="Times New Roman"/>
                <w:color w:val="000000"/>
                <w:sz w:val="24"/>
                <w:szCs w:val="24"/>
              </w:rPr>
            </w:pPr>
            <w:sdt>
              <w:sdtPr>
                <w:rPr>
                  <w:rFonts w:ascii="Times New Roman" w:hAnsi="Times New Roman" w:cs="Times New Roman"/>
                  <w:color w:val="808080"/>
                  <w:sz w:val="24"/>
                  <w:szCs w:val="24"/>
                </w:rPr>
                <w:id w:val="350995749"/>
                <w:placeholder>
                  <w:docPart w:val="DefaultPlaceholder_-1854013440"/>
                </w:placeholder>
              </w:sdtPr>
              <w:sdtContent>
                <w:r w:rsidR="00B24EC9" w:rsidRPr="00FD319A">
                  <w:rPr>
                    <w:rFonts w:ascii="Times New Roman" w:hAnsi="Times New Roman" w:cs="Times New Roman"/>
                    <w:sz w:val="24"/>
                    <w:szCs w:val="24"/>
                  </w:rPr>
                  <w:t xml:space="preserve">  </w:t>
                </w:r>
                <w:r w:rsidR="00C47831" w:rsidRPr="00FD319A">
                  <w:rPr>
                    <w:rFonts w:ascii="Times New Roman" w:hAnsi="Times New Roman" w:cs="Times New Roman"/>
                    <w:sz w:val="24"/>
                    <w:szCs w:val="24"/>
                  </w:rPr>
                  <w:t>L’OIM</w:t>
                </w:r>
                <w:r w:rsidR="00B24EC9" w:rsidRPr="00FD319A">
                  <w:rPr>
                    <w:rFonts w:ascii="Times New Roman" w:hAnsi="Times New Roman" w:cs="Times New Roman"/>
                    <w:sz w:val="24"/>
                    <w:szCs w:val="24"/>
                  </w:rPr>
                  <w:t xml:space="preserve"> </w:t>
                </w:r>
                <w:r w:rsidR="00FE5151" w:rsidRPr="00FD319A">
                  <w:rPr>
                    <w:rFonts w:ascii="Times New Roman" w:hAnsi="Times New Roman" w:cs="Times New Roman"/>
                    <w:color w:val="808080"/>
                    <w:sz w:val="24"/>
                    <w:szCs w:val="24"/>
                  </w:rPr>
                  <w:t xml:space="preserve"> </w:t>
                </w:r>
              </w:sdtContent>
            </w:sdt>
            <w:r w:rsidR="00A520CC" w:rsidRPr="00FD319A">
              <w:rPr>
                <w:rFonts w:ascii="Times New Roman" w:hAnsi="Times New Roman" w:cs="Times New Roman"/>
                <w:color w:val="000000"/>
                <w:sz w:val="24"/>
                <w:szCs w:val="24"/>
              </w:rPr>
              <w:t xml:space="preserve">n'émettra pas de réponses officielles aux questions des soumissionnaires concernant le processus d'appel d'offres ou </w:t>
            </w:r>
            <w:r w:rsidR="00F334B2" w:rsidRPr="00FD319A">
              <w:rPr>
                <w:rFonts w:ascii="Times New Roman" w:hAnsi="Times New Roman" w:cs="Times New Roman"/>
                <w:color w:val="000000"/>
                <w:sz w:val="24"/>
                <w:szCs w:val="24"/>
              </w:rPr>
              <w:t xml:space="preserve">le RFP </w:t>
            </w:r>
            <w:r w:rsidR="00A520CC" w:rsidRPr="00FD319A">
              <w:rPr>
                <w:rFonts w:ascii="Times New Roman" w:hAnsi="Times New Roman" w:cs="Times New Roman"/>
                <w:color w:val="000000"/>
                <w:sz w:val="24"/>
                <w:szCs w:val="24"/>
              </w:rPr>
              <w:t>lors d'une inspection des lieux. Toutes les questions doivent être soumises conformément à l'article 7 (Clarification des documents d'appel d'offres).</w:t>
            </w:r>
          </w:p>
          <w:p w14:paraId="01705E74" w14:textId="73CFDCEA" w:rsidR="00994597" w:rsidRPr="00FD319A" w:rsidRDefault="00A520CC" w:rsidP="00D54B9F">
            <w:pPr>
              <w:tabs>
                <w:tab w:val="left" w:pos="1440"/>
              </w:tabs>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Une inspection des lieux sera effectuée dans le but de fournir des renseignements généraux seulement. Sans limiter la portée de l'article 24 (Responsabilité des </w:t>
            </w:r>
            <w:r w:rsidR="006D3A13" w:rsidRPr="00FD319A">
              <w:rPr>
                <w:rFonts w:ascii="Times New Roman" w:hAnsi="Times New Roman" w:cs="Times New Roman"/>
                <w:color w:val="000000"/>
                <w:sz w:val="24"/>
                <w:szCs w:val="24"/>
              </w:rPr>
              <w:t>soumissionnaire</w:t>
            </w:r>
            <w:r w:rsidRPr="00FD319A">
              <w:rPr>
                <w:rFonts w:ascii="Times New Roman" w:hAnsi="Times New Roman" w:cs="Times New Roman"/>
                <w:color w:val="000000"/>
                <w:sz w:val="24"/>
                <w:szCs w:val="24"/>
              </w:rPr>
              <w:t>s), les soumissionnaires ne doivent pas se fier aux informations, déclarations ou déclarations faites lors d'une inspection du site, à moins que ces informations, déclarations ou déclarations ne soient confirmées par écrit</w:t>
            </w:r>
            <w:r w:rsidR="00F334B2" w:rsidRPr="00FD319A">
              <w:rPr>
                <w:rFonts w:ascii="Times New Roman" w:hAnsi="Times New Roman" w:cs="Times New Roman"/>
                <w:color w:val="000000"/>
                <w:sz w:val="24"/>
                <w:szCs w:val="24"/>
              </w:rPr>
              <w:t xml:space="preserve"> par l’OIM</w:t>
            </w:r>
            <w:r w:rsidRPr="00FD319A">
              <w:rPr>
                <w:rFonts w:ascii="Times New Roman" w:hAnsi="Times New Roman" w:cs="Times New Roman"/>
                <w:color w:val="000000"/>
                <w:sz w:val="24"/>
                <w:szCs w:val="24"/>
              </w:rPr>
              <w:t>.</w:t>
            </w:r>
          </w:p>
        </w:tc>
      </w:tr>
      <w:tr w:rsidR="00994597" w:rsidRPr="00FD319A" w14:paraId="30F69002" w14:textId="77777777" w:rsidTr="00ED3588">
        <w:trPr>
          <w:trHeight w:val="129"/>
        </w:trPr>
        <w:tc>
          <w:tcPr>
            <w:tcW w:w="2547" w:type="dxa"/>
          </w:tcPr>
          <w:p w14:paraId="232AD0AB" w14:textId="77777777" w:rsidR="00994597" w:rsidRPr="00FD319A" w:rsidRDefault="00A520CC">
            <w:pPr>
              <w:pStyle w:val="Heading3"/>
              <w:numPr>
                <w:ilvl w:val="0"/>
                <w:numId w:val="2"/>
              </w:numPr>
              <w:rPr>
                <w:rFonts w:ascii="Times New Roman" w:hAnsi="Times New Roman" w:cs="Times New Roman"/>
                <w:sz w:val="24"/>
                <w:szCs w:val="24"/>
              </w:rPr>
            </w:pPr>
            <w:bookmarkStart w:id="29" w:name="_heading=h.3as4poj" w:colFirst="0" w:colLast="0"/>
            <w:bookmarkEnd w:id="29"/>
            <w:r w:rsidRPr="00FD319A">
              <w:rPr>
                <w:rFonts w:ascii="Times New Roman" w:hAnsi="Times New Roman" w:cs="Times New Roman"/>
                <w:sz w:val="24"/>
                <w:szCs w:val="24"/>
              </w:rPr>
              <w:t>Erreurs ou omissions</w:t>
            </w:r>
          </w:p>
        </w:tc>
        <w:tc>
          <w:tcPr>
            <w:tcW w:w="6662" w:type="dxa"/>
          </w:tcPr>
          <w:p w14:paraId="17787B24" w14:textId="3B8B21CE"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Les soumissionnaires doivent immédiatement notifier</w:t>
            </w:r>
            <w:r w:rsidR="00F334B2" w:rsidRPr="00FD319A">
              <w:rPr>
                <w:rFonts w:ascii="Times New Roman" w:hAnsi="Times New Roman" w:cs="Times New Roman"/>
                <w:sz w:val="24"/>
                <w:szCs w:val="24"/>
              </w:rPr>
              <w:t xml:space="preserve"> l’OIM </w:t>
            </w:r>
            <w:r w:rsidRPr="00FD319A">
              <w:rPr>
                <w:rFonts w:ascii="Times New Roman" w:hAnsi="Times New Roman" w:cs="Times New Roman"/>
                <w:sz w:val="24"/>
                <w:szCs w:val="24"/>
              </w:rPr>
              <w:t>par écrit</w:t>
            </w:r>
            <w:r w:rsidR="000E4849" w:rsidRPr="00FD319A">
              <w:rPr>
                <w:rFonts w:ascii="Times New Roman" w:hAnsi="Times New Roman" w:cs="Times New Roman"/>
                <w:sz w:val="24"/>
                <w:szCs w:val="24"/>
              </w:rPr>
              <w:t xml:space="preserve"> de</w:t>
            </w:r>
            <w:r w:rsidRPr="00FD319A">
              <w:rPr>
                <w:rFonts w:ascii="Times New Roman" w:hAnsi="Times New Roman" w:cs="Times New Roman"/>
                <w:sz w:val="24"/>
                <w:szCs w:val="24"/>
              </w:rPr>
              <w:t xml:space="preserve"> toute ambiguïté, erreur, omission, divergence, incohérence ou autre défaut dans toute partie de l'appel d'offres, avec tous les </w:t>
            </w:r>
            <w:r w:rsidRPr="00FD319A">
              <w:rPr>
                <w:rFonts w:ascii="Times New Roman" w:hAnsi="Times New Roman" w:cs="Times New Roman"/>
                <w:sz w:val="24"/>
                <w:szCs w:val="24"/>
              </w:rPr>
              <w:lastRenderedPageBreak/>
              <w:t>détails de ces ambiguïtés, erreurs, omissions, divergences, incohérences ou autres défauts.</w:t>
            </w:r>
          </w:p>
          <w:p w14:paraId="4EE4216C"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Les soumissionnaires ne bénéficieront pas de telles ambiguïtés, erreurs, omissions, divergences, incohérences ou autres défauts.</w:t>
            </w:r>
          </w:p>
        </w:tc>
      </w:tr>
      <w:tr w:rsidR="00994597" w:rsidRPr="00FD319A" w14:paraId="68388001" w14:textId="77777777" w:rsidTr="00ED3588">
        <w:trPr>
          <w:trHeight w:val="129"/>
        </w:trPr>
        <w:tc>
          <w:tcPr>
            <w:tcW w:w="2547" w:type="dxa"/>
          </w:tcPr>
          <w:p w14:paraId="313AAF00" w14:textId="265A6AD0" w:rsidR="00994597" w:rsidRPr="00FD319A" w:rsidRDefault="00A520CC">
            <w:pPr>
              <w:pStyle w:val="Heading3"/>
              <w:numPr>
                <w:ilvl w:val="0"/>
                <w:numId w:val="2"/>
              </w:numPr>
              <w:rPr>
                <w:rFonts w:ascii="Times New Roman" w:hAnsi="Times New Roman" w:cs="Times New Roman"/>
                <w:sz w:val="24"/>
                <w:szCs w:val="24"/>
              </w:rPr>
            </w:pPr>
            <w:bookmarkStart w:id="30" w:name="_heading=h.1pxezwc" w:colFirst="0" w:colLast="0"/>
            <w:bookmarkEnd w:id="30"/>
            <w:r w:rsidRPr="00FD319A">
              <w:rPr>
                <w:rFonts w:ascii="Times New Roman" w:hAnsi="Times New Roman" w:cs="Times New Roman"/>
                <w:sz w:val="24"/>
                <w:szCs w:val="24"/>
              </w:rPr>
              <w:lastRenderedPageBreak/>
              <w:t xml:space="preserve">Responsabilité des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xml:space="preserve">s de s'informer </w:t>
            </w:r>
          </w:p>
        </w:tc>
        <w:tc>
          <w:tcPr>
            <w:tcW w:w="6662" w:type="dxa"/>
          </w:tcPr>
          <w:p w14:paraId="5157C0E3"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Il appartient aux soumissionnaires de s'informer lors de la préparation de leur proposition. À cet égard, les soumissionnaires veillent à : </w:t>
            </w:r>
          </w:p>
          <w:p w14:paraId="7546A265" w14:textId="651E72F2" w:rsidR="00994597" w:rsidRPr="00FD319A" w:rsidRDefault="00B81EAB">
            <w:pPr>
              <w:numPr>
                <w:ilvl w:val="0"/>
                <w:numId w:val="14"/>
              </w:numPr>
              <w:pBdr>
                <w:top w:val="nil"/>
                <w:left w:val="nil"/>
                <w:bottom w:val="nil"/>
                <w:right w:val="nil"/>
                <w:between w:val="nil"/>
              </w:pBd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Examiner</w:t>
            </w:r>
            <w:r w:rsidR="00A520CC" w:rsidRPr="00FD319A">
              <w:rPr>
                <w:rFonts w:ascii="Times New Roman" w:hAnsi="Times New Roman" w:cs="Times New Roman"/>
                <w:color w:val="000000"/>
                <w:sz w:val="24"/>
                <w:szCs w:val="24"/>
              </w:rPr>
              <w:t xml:space="preserve"> et s'informer pleinement sur tous les aspects de la </w:t>
            </w:r>
            <w:r w:rsidR="00367A74" w:rsidRPr="00FD319A">
              <w:rPr>
                <w:rFonts w:ascii="Times New Roman" w:hAnsi="Times New Roman" w:cs="Times New Roman"/>
                <w:color w:val="000000"/>
                <w:sz w:val="24"/>
                <w:szCs w:val="24"/>
              </w:rPr>
              <w:t>RFP</w:t>
            </w:r>
            <w:r w:rsidR="00A520CC" w:rsidRPr="00FD319A">
              <w:rPr>
                <w:rFonts w:ascii="Times New Roman" w:hAnsi="Times New Roman" w:cs="Times New Roman"/>
                <w:color w:val="000000"/>
                <w:sz w:val="24"/>
                <w:szCs w:val="24"/>
              </w:rPr>
              <w:t xml:space="preserve">, y compris le contrat et tous les autres documents inclus ou mentionnés dans la présente </w:t>
            </w:r>
            <w:r w:rsidR="00367A74" w:rsidRPr="00FD319A">
              <w:rPr>
                <w:rFonts w:ascii="Times New Roman" w:hAnsi="Times New Roman" w:cs="Times New Roman"/>
                <w:color w:val="000000"/>
                <w:sz w:val="24"/>
                <w:szCs w:val="24"/>
              </w:rPr>
              <w:t>RFP</w:t>
            </w:r>
            <w:r w:rsidR="00A520CC" w:rsidRPr="00FD319A">
              <w:rPr>
                <w:rFonts w:ascii="Times New Roman" w:hAnsi="Times New Roman" w:cs="Times New Roman"/>
                <w:color w:val="000000"/>
                <w:sz w:val="24"/>
                <w:szCs w:val="24"/>
              </w:rPr>
              <w:t> ;</w:t>
            </w:r>
          </w:p>
          <w:p w14:paraId="2850BC0B" w14:textId="3512D542" w:rsidR="00994597" w:rsidRPr="00FD319A" w:rsidRDefault="00B81EAB">
            <w:pPr>
              <w:numPr>
                <w:ilvl w:val="0"/>
                <w:numId w:val="14"/>
              </w:numPr>
              <w:pBdr>
                <w:top w:val="nil"/>
                <w:left w:val="nil"/>
                <w:bottom w:val="nil"/>
                <w:right w:val="nil"/>
                <w:between w:val="nil"/>
              </w:pBd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Examiner</w:t>
            </w:r>
            <w:r w:rsidR="00A520CC" w:rsidRPr="00FD319A">
              <w:rPr>
                <w:rFonts w:ascii="Times New Roman" w:hAnsi="Times New Roman" w:cs="Times New Roman"/>
                <w:color w:val="000000"/>
                <w:sz w:val="24"/>
                <w:szCs w:val="24"/>
              </w:rPr>
              <w:t xml:space="preserve"> la </w:t>
            </w:r>
            <w:r w:rsidR="00367A74" w:rsidRPr="00FD319A">
              <w:rPr>
                <w:rFonts w:ascii="Times New Roman" w:hAnsi="Times New Roman" w:cs="Times New Roman"/>
                <w:color w:val="000000"/>
                <w:sz w:val="24"/>
                <w:szCs w:val="24"/>
              </w:rPr>
              <w:t>RFP</w:t>
            </w:r>
            <w:r w:rsidR="00A520CC" w:rsidRPr="00FD319A">
              <w:rPr>
                <w:rFonts w:ascii="Times New Roman" w:hAnsi="Times New Roman" w:cs="Times New Roman"/>
                <w:color w:val="000000"/>
                <w:sz w:val="24"/>
                <w:szCs w:val="24"/>
              </w:rPr>
              <w:t xml:space="preserve"> pour s'assurer qu'ils ont une copie complète de tous les documents ;</w:t>
            </w:r>
          </w:p>
          <w:p w14:paraId="350553C2" w14:textId="4F30F8FD" w:rsidR="00994597" w:rsidRPr="00FD319A" w:rsidRDefault="00B81EAB">
            <w:pPr>
              <w:numPr>
                <w:ilvl w:val="0"/>
                <w:numId w:val="14"/>
              </w:numPr>
              <w:pBdr>
                <w:top w:val="nil"/>
                <w:left w:val="nil"/>
                <w:bottom w:val="nil"/>
                <w:right w:val="nil"/>
                <w:between w:val="nil"/>
              </w:pBd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Obtenir</w:t>
            </w:r>
            <w:r w:rsidR="00A520CC" w:rsidRPr="00FD319A">
              <w:rPr>
                <w:rFonts w:ascii="Times New Roman" w:hAnsi="Times New Roman" w:cs="Times New Roman"/>
                <w:color w:val="000000"/>
                <w:sz w:val="24"/>
                <w:szCs w:val="24"/>
              </w:rPr>
              <w:t xml:space="preserve"> et examiner tous les autres renseignements pertinents au projet et à la portée des exigences disponibles dans le cadre d'une enquête raisonnable ;</w:t>
            </w:r>
          </w:p>
          <w:p w14:paraId="5042A047" w14:textId="60C6D58D" w:rsidR="00994597" w:rsidRPr="00FD319A" w:rsidRDefault="00B81EAB">
            <w:pPr>
              <w:numPr>
                <w:ilvl w:val="0"/>
                <w:numId w:val="14"/>
              </w:numPr>
              <w:pBdr>
                <w:top w:val="nil"/>
                <w:left w:val="nil"/>
                <w:bottom w:val="nil"/>
                <w:right w:val="nil"/>
                <w:between w:val="nil"/>
              </w:pBd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Vérifier</w:t>
            </w:r>
            <w:r w:rsidR="00A520CC" w:rsidRPr="00FD319A">
              <w:rPr>
                <w:rFonts w:ascii="Times New Roman" w:hAnsi="Times New Roman" w:cs="Times New Roman"/>
                <w:color w:val="000000"/>
                <w:sz w:val="24"/>
                <w:szCs w:val="24"/>
              </w:rPr>
              <w:t xml:space="preserve"> toutes les déclarations, déclarations et informations pertinentes, y compris celles contenues ou mentionnées dans la </w:t>
            </w:r>
            <w:r w:rsidR="00367A74" w:rsidRPr="00FD319A">
              <w:rPr>
                <w:rFonts w:ascii="Times New Roman" w:hAnsi="Times New Roman" w:cs="Times New Roman"/>
                <w:color w:val="000000"/>
                <w:sz w:val="24"/>
                <w:szCs w:val="24"/>
              </w:rPr>
              <w:t>RFP</w:t>
            </w:r>
            <w:r w:rsidR="00A520CC" w:rsidRPr="00FD319A">
              <w:rPr>
                <w:rFonts w:ascii="Times New Roman" w:hAnsi="Times New Roman" w:cs="Times New Roman"/>
                <w:color w:val="000000"/>
                <w:sz w:val="24"/>
                <w:szCs w:val="24"/>
              </w:rPr>
              <w:t xml:space="preserve"> ou faites oralement lors d'une réunion de clarification ou d'une inspection des lieux ou de toute discussion avec </w:t>
            </w:r>
            <w:r w:rsidR="00F334B2" w:rsidRPr="00FD319A">
              <w:rPr>
                <w:rFonts w:ascii="Times New Roman" w:hAnsi="Times New Roman" w:cs="Times New Roman"/>
                <w:color w:val="000000"/>
                <w:sz w:val="24"/>
                <w:szCs w:val="24"/>
              </w:rPr>
              <w:t>l’OIM</w:t>
            </w:r>
            <w:r w:rsidR="00A520CC" w:rsidRPr="00FD319A">
              <w:rPr>
                <w:rFonts w:ascii="Times New Roman" w:hAnsi="Times New Roman" w:cs="Times New Roman"/>
                <w:color w:val="000000"/>
                <w:sz w:val="24"/>
                <w:szCs w:val="24"/>
              </w:rPr>
              <w:t>, ses employés ou mandataires ;</w:t>
            </w:r>
          </w:p>
          <w:p w14:paraId="44281CD3" w14:textId="373ADEA1" w:rsidR="00994597" w:rsidRPr="00FD319A" w:rsidRDefault="00B81EAB">
            <w:pPr>
              <w:numPr>
                <w:ilvl w:val="0"/>
                <w:numId w:val="14"/>
              </w:numPr>
              <w:pBdr>
                <w:top w:val="nil"/>
                <w:left w:val="nil"/>
                <w:bottom w:val="nil"/>
                <w:right w:val="nil"/>
                <w:between w:val="nil"/>
              </w:pBd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Assister</w:t>
            </w:r>
            <w:r w:rsidR="00A520CC" w:rsidRPr="00FD319A">
              <w:rPr>
                <w:rFonts w:ascii="Times New Roman" w:hAnsi="Times New Roman" w:cs="Times New Roman"/>
                <w:color w:val="000000"/>
                <w:sz w:val="24"/>
                <w:szCs w:val="24"/>
              </w:rPr>
              <w:t xml:space="preserve"> à toute conférence préalable à la proposition, si celle-ci est obligatoire en vertu de la présente </w:t>
            </w:r>
            <w:r w:rsidR="00367A74" w:rsidRPr="00FD319A">
              <w:rPr>
                <w:rFonts w:ascii="Times New Roman" w:hAnsi="Times New Roman" w:cs="Times New Roman"/>
                <w:color w:val="000000"/>
                <w:sz w:val="24"/>
                <w:szCs w:val="24"/>
              </w:rPr>
              <w:t>RFP</w:t>
            </w:r>
            <w:r w:rsidR="00A520CC" w:rsidRPr="00FD319A">
              <w:rPr>
                <w:rFonts w:ascii="Times New Roman" w:hAnsi="Times New Roman" w:cs="Times New Roman"/>
                <w:color w:val="000000"/>
                <w:sz w:val="24"/>
                <w:szCs w:val="24"/>
              </w:rPr>
              <w:t xml:space="preserve"> ; </w:t>
            </w:r>
          </w:p>
          <w:p w14:paraId="44C63A69" w14:textId="6627D1B3" w:rsidR="00994597" w:rsidRPr="00FD319A" w:rsidRDefault="00B81EAB">
            <w:pPr>
              <w:numPr>
                <w:ilvl w:val="0"/>
                <w:numId w:val="14"/>
              </w:numPr>
              <w:pBdr>
                <w:top w:val="nil"/>
                <w:left w:val="nil"/>
                <w:bottom w:val="nil"/>
                <w:right w:val="nil"/>
                <w:between w:val="nil"/>
              </w:pBd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S’informer</w:t>
            </w:r>
            <w:r w:rsidR="00A520CC" w:rsidRPr="00FD319A">
              <w:rPr>
                <w:rFonts w:ascii="Times New Roman" w:hAnsi="Times New Roman" w:cs="Times New Roman"/>
                <w:color w:val="000000"/>
                <w:sz w:val="24"/>
                <w:szCs w:val="24"/>
              </w:rPr>
              <w:t xml:space="preserve"> pleinement et s'assurer des exigences des autorités et des lois pertinentes qui s'appliquent, ou pourraient s'appliquer à l'avenir, à la fourniture des services ; et</w:t>
            </w:r>
          </w:p>
          <w:p w14:paraId="28DE3810" w14:textId="68646C27" w:rsidR="00994597" w:rsidRPr="00FD319A" w:rsidRDefault="00B81EAB">
            <w:pPr>
              <w:numPr>
                <w:ilvl w:val="0"/>
                <w:numId w:val="14"/>
              </w:numPr>
              <w:pBdr>
                <w:top w:val="nil"/>
                <w:left w:val="nil"/>
                <w:bottom w:val="nil"/>
                <w:right w:val="nil"/>
                <w:between w:val="nil"/>
              </w:pBd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Effectuer</w:t>
            </w:r>
            <w:r w:rsidR="00A520CC" w:rsidRPr="00FD319A">
              <w:rPr>
                <w:rFonts w:ascii="Times New Roman" w:hAnsi="Times New Roman" w:cs="Times New Roman"/>
                <w:color w:val="000000"/>
                <w:sz w:val="24"/>
                <w:szCs w:val="24"/>
              </w:rPr>
              <w:t xml:space="preserve"> leur propre évaluation de la nature et de l'étendue des services requis, tels qu'ils sont inclus dans la section 5 : Cadre de </w:t>
            </w:r>
            <w:r w:rsidR="003D036A" w:rsidRPr="00FD319A">
              <w:rPr>
                <w:rFonts w:ascii="Times New Roman" w:hAnsi="Times New Roman" w:cs="Times New Roman"/>
                <w:color w:val="000000"/>
                <w:sz w:val="24"/>
                <w:szCs w:val="24"/>
              </w:rPr>
              <w:t>Référence</w:t>
            </w:r>
            <w:r w:rsidR="00A520CC" w:rsidRPr="00FD319A">
              <w:rPr>
                <w:rFonts w:ascii="Times New Roman" w:hAnsi="Times New Roman" w:cs="Times New Roman"/>
                <w:color w:val="000000"/>
                <w:sz w:val="24"/>
                <w:szCs w:val="24"/>
              </w:rPr>
              <w:t>, et rendre compte adéquatement de toutes les exigences dans leur proposition.</w:t>
            </w:r>
          </w:p>
          <w:p w14:paraId="3566E010" w14:textId="303DD30C"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soumissionnaires reconnaissent que </w:t>
            </w:r>
            <w:r w:rsidR="00F334B2" w:rsidRPr="00FD319A">
              <w:rPr>
                <w:rFonts w:ascii="Times New Roman" w:hAnsi="Times New Roman" w:cs="Times New Roman"/>
                <w:sz w:val="24"/>
                <w:szCs w:val="24"/>
              </w:rPr>
              <w:t>l’OIM</w:t>
            </w:r>
            <w:r w:rsidRPr="00FD319A">
              <w:rPr>
                <w:rFonts w:ascii="Times New Roman" w:hAnsi="Times New Roman" w:cs="Times New Roman"/>
                <w:sz w:val="24"/>
                <w:szCs w:val="24"/>
              </w:rPr>
              <w:t xml:space="preserve">, ses administrateurs, employés et agents ne font aucune déclaration et ne donnent aucune garantie (expresse ou implicite) quant à l'exactitude, à l'actualité ou à l'exhaustivité de la présente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xml:space="preserve"> ou de toute autre information fournie aux soumissionnaires.</w:t>
            </w:r>
          </w:p>
        </w:tc>
      </w:tr>
      <w:tr w:rsidR="00994597" w:rsidRPr="00FD319A" w14:paraId="72A1A7AE" w14:textId="77777777" w:rsidTr="00ED3588">
        <w:trPr>
          <w:trHeight w:val="129"/>
        </w:trPr>
        <w:tc>
          <w:tcPr>
            <w:tcW w:w="2547" w:type="dxa"/>
          </w:tcPr>
          <w:p w14:paraId="56DE8311" w14:textId="77777777" w:rsidR="00994597" w:rsidRPr="00FD319A" w:rsidRDefault="00A520CC">
            <w:pPr>
              <w:pStyle w:val="Heading3"/>
              <w:numPr>
                <w:ilvl w:val="0"/>
                <w:numId w:val="2"/>
              </w:numPr>
              <w:jc w:val="both"/>
              <w:rPr>
                <w:rFonts w:ascii="Times New Roman" w:hAnsi="Times New Roman" w:cs="Times New Roman"/>
                <w:sz w:val="24"/>
                <w:szCs w:val="24"/>
              </w:rPr>
            </w:pPr>
            <w:bookmarkStart w:id="31" w:name="_heading=h.49x2ik5" w:colFirst="0" w:colLast="0"/>
            <w:bookmarkEnd w:id="31"/>
            <w:r w:rsidRPr="00FD319A">
              <w:rPr>
                <w:rFonts w:ascii="Times New Roman" w:hAnsi="Times New Roman" w:cs="Times New Roman"/>
                <w:sz w:val="24"/>
                <w:szCs w:val="24"/>
              </w:rPr>
              <w:t>Aucun changement important dans les circonstances</w:t>
            </w:r>
          </w:p>
        </w:tc>
        <w:tc>
          <w:tcPr>
            <w:tcW w:w="6662" w:type="dxa"/>
          </w:tcPr>
          <w:p w14:paraId="7140C34E" w14:textId="29C36286" w:rsidR="00994597" w:rsidRPr="00FD319A" w:rsidRDefault="00A520CC"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soumissionnaire doit informer </w:t>
            </w:r>
            <w:r w:rsidR="00F334B2" w:rsidRPr="00FD319A">
              <w:rPr>
                <w:rFonts w:ascii="Times New Roman" w:hAnsi="Times New Roman" w:cs="Times New Roman"/>
                <w:sz w:val="24"/>
                <w:szCs w:val="24"/>
              </w:rPr>
              <w:t xml:space="preserve">l’OIM </w:t>
            </w:r>
            <w:r w:rsidRPr="00FD319A">
              <w:rPr>
                <w:rFonts w:ascii="Times New Roman" w:hAnsi="Times New Roman" w:cs="Times New Roman"/>
                <w:sz w:val="24"/>
                <w:szCs w:val="24"/>
              </w:rPr>
              <w:t xml:space="preserve">de tout changement de circonstances survenant au cours du processus d'appel d'offres, y compris, mais sans s'y limiter : </w:t>
            </w:r>
          </w:p>
          <w:p w14:paraId="7C9A445E" w14:textId="666B2DCD" w:rsidR="00994597" w:rsidRPr="00FD319A" w:rsidRDefault="00B81EAB">
            <w:pPr>
              <w:widowControl w:val="0"/>
              <w:numPr>
                <w:ilvl w:val="0"/>
                <w:numId w:val="7"/>
              </w:numPr>
              <w:pBdr>
                <w:top w:val="nil"/>
                <w:left w:val="nil"/>
                <w:bottom w:val="nil"/>
                <w:right w:val="nil"/>
                <w:between w:val="nil"/>
              </w:pBd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Un</w:t>
            </w:r>
            <w:r w:rsidR="00A520CC" w:rsidRPr="00FD319A">
              <w:rPr>
                <w:rFonts w:ascii="Times New Roman" w:hAnsi="Times New Roman" w:cs="Times New Roman"/>
                <w:color w:val="000000"/>
                <w:sz w:val="24"/>
                <w:szCs w:val="24"/>
              </w:rPr>
              <w:t xml:space="preserve"> changement affectant une déclaration, une accréditation, une licence ou une approbation ;</w:t>
            </w:r>
          </w:p>
          <w:p w14:paraId="099589B2" w14:textId="11E94BDB" w:rsidR="00994597" w:rsidRPr="00FD319A" w:rsidRDefault="00B81EAB">
            <w:pPr>
              <w:widowControl w:val="0"/>
              <w:numPr>
                <w:ilvl w:val="0"/>
                <w:numId w:val="7"/>
              </w:numPr>
              <w:pBdr>
                <w:top w:val="nil"/>
                <w:left w:val="nil"/>
                <w:bottom w:val="nil"/>
                <w:right w:val="nil"/>
                <w:between w:val="nil"/>
              </w:pBd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Des</w:t>
            </w:r>
            <w:r w:rsidR="00A520CC" w:rsidRPr="00FD319A">
              <w:rPr>
                <w:rFonts w:ascii="Times New Roman" w:hAnsi="Times New Roman" w:cs="Times New Roman"/>
                <w:color w:val="000000"/>
                <w:sz w:val="24"/>
                <w:szCs w:val="24"/>
              </w:rPr>
              <w:t xml:space="preserve"> changements majeurs de réorganisation, une </w:t>
            </w:r>
            <w:r w:rsidR="00A520CC" w:rsidRPr="00FD319A">
              <w:rPr>
                <w:rFonts w:ascii="Times New Roman" w:hAnsi="Times New Roman" w:cs="Times New Roman"/>
                <w:color w:val="000000"/>
                <w:sz w:val="24"/>
                <w:szCs w:val="24"/>
              </w:rPr>
              <w:lastRenderedPageBreak/>
              <w:t>restructuration de l'entreprise, une prise de contrôle, un rachat ou un ou plusieurs événements similaires affectant l'exploitation et/ou le financement du soumissionnaire ou de ses principaux sous-traitants ;</w:t>
            </w:r>
          </w:p>
          <w:p w14:paraId="77588F9B" w14:textId="7CFA6949" w:rsidR="00994597" w:rsidRPr="00FD319A" w:rsidRDefault="00B81EAB">
            <w:pPr>
              <w:widowControl w:val="0"/>
              <w:numPr>
                <w:ilvl w:val="0"/>
                <w:numId w:val="7"/>
              </w:numPr>
              <w:pBdr>
                <w:top w:val="nil"/>
                <w:left w:val="nil"/>
                <w:bottom w:val="nil"/>
                <w:right w:val="nil"/>
                <w:between w:val="nil"/>
              </w:pBd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Une</w:t>
            </w:r>
            <w:r w:rsidR="00A520CC" w:rsidRPr="00FD319A">
              <w:rPr>
                <w:rFonts w:ascii="Times New Roman" w:hAnsi="Times New Roman" w:cs="Times New Roman"/>
                <w:color w:val="000000"/>
                <w:sz w:val="24"/>
                <w:szCs w:val="24"/>
              </w:rPr>
              <w:t xml:space="preserve"> modification de toute information sur laquelle </w:t>
            </w:r>
            <w:r w:rsidR="00F334B2" w:rsidRPr="00FD319A">
              <w:rPr>
                <w:rFonts w:ascii="Times New Roman" w:hAnsi="Times New Roman" w:cs="Times New Roman"/>
                <w:color w:val="000000"/>
                <w:sz w:val="24"/>
                <w:szCs w:val="24"/>
              </w:rPr>
              <w:t xml:space="preserve">l’OIM </w:t>
            </w:r>
            <w:r w:rsidR="00A520CC" w:rsidRPr="00FD319A">
              <w:rPr>
                <w:rFonts w:ascii="Times New Roman" w:hAnsi="Times New Roman" w:cs="Times New Roman"/>
                <w:color w:val="000000"/>
                <w:sz w:val="24"/>
                <w:szCs w:val="24"/>
              </w:rPr>
              <w:t xml:space="preserve">peut </w:t>
            </w:r>
            <w:r w:rsidR="00C03213" w:rsidRPr="00FD319A">
              <w:rPr>
                <w:rFonts w:ascii="Times New Roman" w:hAnsi="Times New Roman" w:cs="Times New Roman"/>
                <w:color w:val="000000"/>
                <w:sz w:val="24"/>
                <w:szCs w:val="24"/>
              </w:rPr>
              <w:t>s’appuyer pour</w:t>
            </w:r>
            <w:r w:rsidR="00F334B2" w:rsidRPr="00FD319A">
              <w:rPr>
                <w:rFonts w:ascii="Times New Roman" w:hAnsi="Times New Roman" w:cs="Times New Roman"/>
                <w:color w:val="000000"/>
                <w:sz w:val="24"/>
                <w:szCs w:val="24"/>
              </w:rPr>
              <w:t xml:space="preserve"> </w:t>
            </w:r>
            <w:r w:rsidR="00A520CC" w:rsidRPr="00FD319A">
              <w:rPr>
                <w:rFonts w:ascii="Times New Roman" w:hAnsi="Times New Roman" w:cs="Times New Roman"/>
                <w:color w:val="000000"/>
                <w:sz w:val="24"/>
                <w:szCs w:val="24"/>
              </w:rPr>
              <w:t>l'évaluation des propositions.</w:t>
            </w:r>
          </w:p>
        </w:tc>
      </w:tr>
      <w:tr w:rsidR="00994597" w:rsidRPr="00FD319A" w14:paraId="67C2193C" w14:textId="77777777" w:rsidTr="00ED3588">
        <w:trPr>
          <w:trHeight w:val="129"/>
        </w:trPr>
        <w:tc>
          <w:tcPr>
            <w:tcW w:w="9209" w:type="dxa"/>
            <w:gridSpan w:val="2"/>
            <w:shd w:val="clear" w:color="auto" w:fill="E7E6E6"/>
          </w:tcPr>
          <w:p w14:paraId="45B4B792" w14:textId="77777777" w:rsidR="00994597" w:rsidRPr="00FD319A" w:rsidRDefault="00A520CC" w:rsidP="00AE3CBE">
            <w:pPr>
              <w:rPr>
                <w:rFonts w:ascii="Times New Roman" w:hAnsi="Times New Roman" w:cs="Times New Roman"/>
                <w:b/>
                <w:bCs/>
                <w:sz w:val="24"/>
                <w:szCs w:val="24"/>
              </w:rPr>
            </w:pPr>
            <w:bookmarkStart w:id="32" w:name="_heading=h.2p2csry" w:colFirst="0" w:colLast="0"/>
            <w:bookmarkEnd w:id="32"/>
            <w:r w:rsidRPr="00FD319A">
              <w:rPr>
                <w:rFonts w:ascii="Times New Roman" w:hAnsi="Times New Roman" w:cs="Times New Roman"/>
                <w:b/>
                <w:bCs/>
                <w:sz w:val="24"/>
                <w:szCs w:val="24"/>
              </w:rPr>
              <w:lastRenderedPageBreak/>
              <w:t>SOUMISSION ET OUVERTURE DES PROPOSITIONS</w:t>
            </w:r>
          </w:p>
        </w:tc>
      </w:tr>
      <w:tr w:rsidR="00994597" w:rsidRPr="00FD319A" w14:paraId="36C2276E" w14:textId="77777777" w:rsidTr="00ED3588">
        <w:trPr>
          <w:trHeight w:val="129"/>
        </w:trPr>
        <w:tc>
          <w:tcPr>
            <w:tcW w:w="2547" w:type="dxa"/>
          </w:tcPr>
          <w:p w14:paraId="2504A753" w14:textId="77777777" w:rsidR="00994597" w:rsidRPr="00FD319A" w:rsidRDefault="00A520CC">
            <w:pPr>
              <w:pStyle w:val="Heading3"/>
              <w:numPr>
                <w:ilvl w:val="0"/>
                <w:numId w:val="2"/>
              </w:numPr>
              <w:rPr>
                <w:rFonts w:ascii="Times New Roman" w:hAnsi="Times New Roman" w:cs="Times New Roman"/>
                <w:sz w:val="24"/>
                <w:szCs w:val="24"/>
              </w:rPr>
            </w:pPr>
            <w:bookmarkStart w:id="33" w:name="_heading=h.147n2zr" w:colFirst="0" w:colLast="0"/>
            <w:bookmarkEnd w:id="33"/>
            <w:r w:rsidRPr="00FD319A">
              <w:rPr>
                <w:rFonts w:ascii="Times New Roman" w:hAnsi="Times New Roman" w:cs="Times New Roman"/>
                <w:sz w:val="24"/>
                <w:szCs w:val="24"/>
              </w:rPr>
              <w:t>Instructions pour la soumission d'une proposition</w:t>
            </w:r>
          </w:p>
        </w:tc>
        <w:tc>
          <w:tcPr>
            <w:tcW w:w="6662" w:type="dxa"/>
          </w:tcPr>
          <w:p w14:paraId="507E5C19" w14:textId="1C96A940" w:rsidR="00994597" w:rsidRPr="00FD319A" w:rsidRDefault="00A520CC" w:rsidP="00D54B9F">
            <w:pPr>
              <w:widowControl w:val="0"/>
              <w:spacing w:after="120"/>
              <w:ind w:left="-22"/>
              <w:jc w:val="both"/>
              <w:rPr>
                <w:rFonts w:ascii="Times New Roman" w:hAnsi="Times New Roman" w:cs="Times New Roman"/>
                <w:sz w:val="24"/>
                <w:szCs w:val="24"/>
              </w:rPr>
            </w:pPr>
            <w:r w:rsidRPr="00FD319A">
              <w:rPr>
                <w:rFonts w:ascii="Times New Roman" w:hAnsi="Times New Roman" w:cs="Times New Roman"/>
                <w:sz w:val="24"/>
                <w:szCs w:val="24"/>
              </w:rPr>
              <w:t xml:space="preserve">Le soumissionnaire doit soumettre une proposition complète dans le format </w:t>
            </w:r>
            <w:r w:rsidR="00F334B2" w:rsidRPr="00FD319A">
              <w:rPr>
                <w:rFonts w:ascii="Times New Roman" w:hAnsi="Times New Roman" w:cs="Times New Roman"/>
                <w:sz w:val="24"/>
                <w:szCs w:val="24"/>
              </w:rPr>
              <w:t xml:space="preserve">demandé </w:t>
            </w:r>
            <w:r w:rsidRPr="00FD319A">
              <w:rPr>
                <w:rFonts w:ascii="Times New Roman" w:hAnsi="Times New Roman" w:cs="Times New Roman"/>
                <w:sz w:val="24"/>
                <w:szCs w:val="24"/>
              </w:rPr>
              <w:t xml:space="preserve">et comprenant les documents et formulaires conformément aux exigences de la section 3 : Fiche </w:t>
            </w:r>
            <w:r w:rsidR="003D036A" w:rsidRPr="00FD319A">
              <w:rPr>
                <w:rFonts w:ascii="Times New Roman" w:hAnsi="Times New Roman" w:cs="Times New Roman"/>
                <w:sz w:val="24"/>
                <w:szCs w:val="24"/>
              </w:rPr>
              <w:t>Technique</w:t>
            </w:r>
            <w:r w:rsidRPr="00FD319A">
              <w:rPr>
                <w:rFonts w:ascii="Times New Roman" w:hAnsi="Times New Roman" w:cs="Times New Roman"/>
                <w:sz w:val="24"/>
                <w:szCs w:val="24"/>
              </w:rPr>
              <w:t xml:space="preserve">. La proposition doit être remise selon la méthode spécifiée à la section 3 : Fiche </w:t>
            </w:r>
            <w:r w:rsidR="003D036A" w:rsidRPr="00FD319A">
              <w:rPr>
                <w:rFonts w:ascii="Times New Roman" w:hAnsi="Times New Roman" w:cs="Times New Roman"/>
                <w:sz w:val="24"/>
                <w:szCs w:val="24"/>
              </w:rPr>
              <w:t>Technique</w:t>
            </w:r>
            <w:r w:rsidRPr="00FD319A">
              <w:rPr>
                <w:rFonts w:ascii="Times New Roman" w:hAnsi="Times New Roman" w:cs="Times New Roman"/>
                <w:sz w:val="24"/>
                <w:szCs w:val="24"/>
              </w:rPr>
              <w:t>.</w:t>
            </w:r>
          </w:p>
          <w:p w14:paraId="3CFDE501" w14:textId="78BE0063" w:rsidR="00994597" w:rsidRPr="00FD319A" w:rsidRDefault="00A520CC" w:rsidP="00D54B9F">
            <w:pPr>
              <w:widowControl w:val="0"/>
              <w:spacing w:after="120"/>
              <w:ind w:left="-22"/>
              <w:jc w:val="both"/>
              <w:rPr>
                <w:rFonts w:ascii="Times New Roman" w:hAnsi="Times New Roman" w:cs="Times New Roman"/>
                <w:sz w:val="24"/>
                <w:szCs w:val="24"/>
              </w:rPr>
            </w:pPr>
            <w:r w:rsidRPr="00FD319A">
              <w:rPr>
                <w:rFonts w:ascii="Times New Roman" w:hAnsi="Times New Roman" w:cs="Times New Roman"/>
                <w:sz w:val="24"/>
                <w:szCs w:val="24"/>
              </w:rPr>
              <w:t>L</w:t>
            </w:r>
            <w:r w:rsidR="00F334B2" w:rsidRPr="00FD319A">
              <w:rPr>
                <w:rFonts w:ascii="Times New Roman" w:hAnsi="Times New Roman" w:cs="Times New Roman"/>
                <w:sz w:val="24"/>
                <w:szCs w:val="24"/>
              </w:rPr>
              <w:t>’offre</w:t>
            </w:r>
            <w:r w:rsidRPr="00FD319A">
              <w:rPr>
                <w:rFonts w:ascii="Times New Roman" w:hAnsi="Times New Roman" w:cs="Times New Roman"/>
                <w:sz w:val="24"/>
                <w:szCs w:val="24"/>
              </w:rPr>
              <w:t xml:space="preserve"> doit être signée par le </w:t>
            </w:r>
            <w:r w:rsidR="00F334B2" w:rsidRPr="00FD319A">
              <w:rPr>
                <w:rFonts w:ascii="Times New Roman" w:hAnsi="Times New Roman" w:cs="Times New Roman"/>
                <w:sz w:val="24"/>
                <w:szCs w:val="24"/>
              </w:rPr>
              <w:t>soumissionnaire</w:t>
            </w:r>
            <w:r w:rsidRPr="00FD319A">
              <w:rPr>
                <w:rFonts w:ascii="Times New Roman" w:hAnsi="Times New Roman" w:cs="Times New Roman"/>
                <w:sz w:val="24"/>
                <w:szCs w:val="24"/>
              </w:rPr>
              <w:t xml:space="preserve"> ou par la ou les personnes dûment autorisées à engager le </w:t>
            </w:r>
            <w:r w:rsidR="001B3319" w:rsidRPr="00FD319A">
              <w:rPr>
                <w:rFonts w:ascii="Times New Roman" w:hAnsi="Times New Roman" w:cs="Times New Roman"/>
                <w:sz w:val="24"/>
                <w:szCs w:val="24"/>
              </w:rPr>
              <w:t>soumissionnaire</w:t>
            </w:r>
            <w:r w:rsidRPr="00FD319A">
              <w:rPr>
                <w:rFonts w:ascii="Times New Roman" w:hAnsi="Times New Roman" w:cs="Times New Roman"/>
                <w:sz w:val="24"/>
                <w:szCs w:val="24"/>
              </w:rPr>
              <w:t xml:space="preserve">. L'autorisation est communiquée au moyen d'un document attestant </w:t>
            </w:r>
            <w:r w:rsidR="001B3319" w:rsidRPr="00FD319A">
              <w:rPr>
                <w:rFonts w:ascii="Times New Roman" w:hAnsi="Times New Roman" w:cs="Times New Roman"/>
                <w:sz w:val="24"/>
                <w:szCs w:val="24"/>
              </w:rPr>
              <w:t>cette autorisation délivrée</w:t>
            </w:r>
            <w:r w:rsidRPr="00FD319A">
              <w:rPr>
                <w:rFonts w:ascii="Times New Roman" w:hAnsi="Times New Roman" w:cs="Times New Roman"/>
                <w:sz w:val="24"/>
                <w:szCs w:val="24"/>
              </w:rPr>
              <w:t xml:space="preserve"> par le représentant légal de l'entité </w:t>
            </w:r>
            <w:r w:rsidR="001B3319" w:rsidRPr="00FD319A">
              <w:rPr>
                <w:rFonts w:ascii="Times New Roman" w:hAnsi="Times New Roman" w:cs="Times New Roman"/>
                <w:sz w:val="24"/>
                <w:szCs w:val="24"/>
              </w:rPr>
              <w:t>du soumissionnaire</w:t>
            </w:r>
            <w:r w:rsidRPr="00FD319A">
              <w:rPr>
                <w:rFonts w:ascii="Times New Roman" w:hAnsi="Times New Roman" w:cs="Times New Roman"/>
                <w:sz w:val="24"/>
                <w:szCs w:val="24"/>
              </w:rPr>
              <w:t xml:space="preserve"> ou, sur demande, par une procuration accompagnant la proposition.</w:t>
            </w:r>
          </w:p>
          <w:p w14:paraId="2FD0FA50" w14:textId="4B0DFEF8"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Les soumissionnaires doivent être conscients que le simple fait de soumettre une proposition implique en soi que le soumissionnaire accepte pleinement les conditions générales du contrat</w:t>
            </w:r>
            <w:r w:rsidR="001B3319" w:rsidRPr="00FD319A">
              <w:rPr>
                <w:rFonts w:ascii="Times New Roman" w:hAnsi="Times New Roman" w:cs="Times New Roman"/>
                <w:sz w:val="24"/>
                <w:szCs w:val="24"/>
              </w:rPr>
              <w:t xml:space="preserve"> de l’OIM.</w:t>
            </w:r>
          </w:p>
        </w:tc>
      </w:tr>
      <w:tr w:rsidR="00994597" w:rsidRPr="00FD319A" w14:paraId="4C6C0A3A" w14:textId="77777777" w:rsidTr="00ED3588">
        <w:trPr>
          <w:trHeight w:val="129"/>
        </w:trPr>
        <w:tc>
          <w:tcPr>
            <w:tcW w:w="2547" w:type="dxa"/>
          </w:tcPr>
          <w:p w14:paraId="4B41D7FD" w14:textId="77777777" w:rsidR="00994597" w:rsidRPr="00FD319A" w:rsidRDefault="00A520CC">
            <w:pPr>
              <w:pStyle w:val="Heading3"/>
              <w:numPr>
                <w:ilvl w:val="0"/>
                <w:numId w:val="2"/>
              </w:numPr>
              <w:rPr>
                <w:rFonts w:ascii="Times New Roman" w:hAnsi="Times New Roman" w:cs="Times New Roman"/>
                <w:sz w:val="24"/>
                <w:szCs w:val="24"/>
              </w:rPr>
            </w:pPr>
            <w:bookmarkStart w:id="34" w:name="_heading=h.3o7alnk" w:colFirst="0" w:colLast="0"/>
            <w:bookmarkEnd w:id="34"/>
            <w:r w:rsidRPr="00FD319A">
              <w:rPr>
                <w:rFonts w:ascii="Times New Roman" w:hAnsi="Times New Roman" w:cs="Times New Roman"/>
                <w:sz w:val="24"/>
                <w:szCs w:val="24"/>
              </w:rPr>
              <w:t>Date limite de soumission des propositions</w:t>
            </w:r>
          </w:p>
        </w:tc>
        <w:tc>
          <w:tcPr>
            <w:tcW w:w="6662" w:type="dxa"/>
          </w:tcPr>
          <w:p w14:paraId="65B63FFB" w14:textId="1AC2E487" w:rsidR="00994597" w:rsidRPr="00FD319A" w:rsidRDefault="00A520CC"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propositions complètes doivent être reçues de la manière et au plus tard à la date et à l'heure spécifiées à la section 3 : Fiche </w:t>
            </w:r>
            <w:r w:rsidR="003D036A" w:rsidRPr="00FD319A">
              <w:rPr>
                <w:rFonts w:ascii="Times New Roman" w:hAnsi="Times New Roman" w:cs="Times New Roman"/>
                <w:sz w:val="24"/>
                <w:szCs w:val="24"/>
              </w:rPr>
              <w:t>Technique</w:t>
            </w:r>
            <w:r w:rsidRPr="00FD319A">
              <w:rPr>
                <w:rFonts w:ascii="Times New Roman" w:hAnsi="Times New Roman" w:cs="Times New Roman"/>
                <w:sz w:val="24"/>
                <w:szCs w:val="24"/>
              </w:rPr>
              <w:t xml:space="preserve">. En cas de doute quant au fuseau horaire dans lequel la proposition doit être soumise, reportez-vous à </w:t>
            </w:r>
            <w:sdt>
              <w:sdtPr>
                <w:rPr>
                  <w:rFonts w:ascii="Times New Roman" w:hAnsi="Times New Roman" w:cs="Times New Roman"/>
                  <w:sz w:val="24"/>
                  <w:szCs w:val="24"/>
                </w:rPr>
                <w:id w:val="-180443546"/>
                <w:placeholder>
                  <w:docPart w:val="DefaultPlaceholder_-1854013440"/>
                </w:placeholder>
              </w:sdtPr>
              <w:sdtContent>
                <w:r w:rsidR="00B24EC9" w:rsidRPr="00FD319A">
                  <w:rPr>
                    <w:rFonts w:ascii="Times New Roman" w:hAnsi="Times New Roman" w:cs="Times New Roman"/>
                    <w:sz w:val="24"/>
                    <w:szCs w:val="24"/>
                  </w:rPr>
                  <w:t xml:space="preserve">   OIM </w:t>
                </w:r>
              </w:sdtContent>
            </w:sdt>
            <w:hyperlink r:id="rId19">
              <w:r w:rsidRPr="00FD319A">
                <w:rPr>
                  <w:rFonts w:ascii="Times New Roman" w:hAnsi="Times New Roman" w:cs="Times New Roman"/>
                  <w:color w:val="0563C1"/>
                  <w:sz w:val="24"/>
                  <w:szCs w:val="24"/>
                  <w:u w:val="single"/>
                </w:rPr>
                <w:t>http://www.timeanddate.com/worldclock/</w:t>
              </w:r>
            </w:hyperlink>
            <w:r w:rsidRPr="00FD319A">
              <w:rPr>
                <w:rFonts w:ascii="Times New Roman" w:hAnsi="Times New Roman" w:cs="Times New Roman"/>
                <w:sz w:val="24"/>
                <w:szCs w:val="24"/>
              </w:rPr>
              <w:t xml:space="preserve">. Il est de la seule responsabilité des soumissionnaires de s'assurer que leur proposition est reçue avant la date et l'heure de clôture. L'OIM n'acceptera aucune responsabilité pour les propositions qui arrivent en retard en raison de la société de messagerie ou de tout problème technique et ne reconnaîtra que la date et l'heure réelles auxquelles la proposition a été reçue par </w:t>
            </w:r>
            <w:r w:rsidR="001B3319" w:rsidRPr="00FD319A">
              <w:rPr>
                <w:rFonts w:ascii="Times New Roman" w:hAnsi="Times New Roman" w:cs="Times New Roman"/>
                <w:sz w:val="24"/>
                <w:szCs w:val="24"/>
              </w:rPr>
              <w:t>l’OIM.</w:t>
            </w:r>
          </w:p>
          <w:p w14:paraId="5C5704EB" w14:textId="706BAD66" w:rsidR="00994597" w:rsidRPr="00FD319A" w:rsidRDefault="00000000" w:rsidP="00D54B9F">
            <w:pPr>
              <w:widowControl w:val="0"/>
              <w:spacing w:after="120"/>
              <w:jc w:val="both"/>
              <w:rPr>
                <w:rFonts w:ascii="Times New Roman" w:hAnsi="Times New Roman" w:cs="Times New Roman"/>
                <w:sz w:val="24"/>
                <w:szCs w:val="24"/>
              </w:rPr>
            </w:pPr>
            <w:sdt>
              <w:sdtPr>
                <w:rPr>
                  <w:rFonts w:ascii="Times New Roman" w:hAnsi="Times New Roman" w:cs="Times New Roman"/>
                  <w:color w:val="808080"/>
                  <w:sz w:val="24"/>
                  <w:szCs w:val="24"/>
                </w:rPr>
                <w:id w:val="1737203983"/>
                <w:placeholder>
                  <w:docPart w:val="DefaultPlaceholder_-1854013440"/>
                </w:placeholder>
              </w:sdtPr>
              <w:sdtContent>
                <w:r w:rsidR="00B24EC9" w:rsidRPr="00FD319A">
                  <w:rPr>
                    <w:rFonts w:ascii="Times New Roman" w:hAnsi="Times New Roman" w:cs="Times New Roman"/>
                    <w:sz w:val="24"/>
                    <w:szCs w:val="24"/>
                  </w:rPr>
                  <w:t xml:space="preserve">  </w:t>
                </w:r>
                <w:r w:rsidR="00744EEC" w:rsidRPr="00FD319A">
                  <w:rPr>
                    <w:rFonts w:ascii="Times New Roman" w:hAnsi="Times New Roman" w:cs="Times New Roman"/>
                    <w:sz w:val="24"/>
                    <w:szCs w:val="24"/>
                  </w:rPr>
                  <w:t>L’OIM</w:t>
                </w:r>
                <w:r w:rsidR="00B24EC9" w:rsidRPr="00FD319A">
                  <w:rPr>
                    <w:rFonts w:ascii="Times New Roman" w:hAnsi="Times New Roman" w:cs="Times New Roman"/>
                    <w:sz w:val="24"/>
                    <w:szCs w:val="24"/>
                  </w:rPr>
                  <w:t xml:space="preserve"> </w:t>
                </w:r>
              </w:sdtContent>
            </w:sdt>
            <w:r w:rsidR="00A520CC" w:rsidRPr="00FD319A">
              <w:rPr>
                <w:rFonts w:ascii="Times New Roman" w:hAnsi="Times New Roman" w:cs="Times New Roman"/>
                <w:sz w:val="24"/>
                <w:szCs w:val="24"/>
              </w:rPr>
              <w:t xml:space="preserve"> peut, à sa discrétion, proroger ce délai de soumission des propositions en modifiant les documents d'appel d'offres conformément à l'article 8 (Modification des documents d'appel d'offres). Dans ce cas, tous les droits et obligations</w:t>
            </w:r>
            <w:r w:rsidR="001B3319" w:rsidRPr="00FD319A">
              <w:rPr>
                <w:rFonts w:ascii="Times New Roman" w:hAnsi="Times New Roman" w:cs="Times New Roman"/>
                <w:sz w:val="24"/>
                <w:szCs w:val="24"/>
              </w:rPr>
              <w:t xml:space="preserve"> de l’OIM et</w:t>
            </w:r>
            <w:r w:rsidR="00A520CC" w:rsidRPr="00FD319A">
              <w:rPr>
                <w:rFonts w:ascii="Times New Roman" w:hAnsi="Times New Roman" w:cs="Times New Roman"/>
                <w:sz w:val="24"/>
                <w:szCs w:val="24"/>
              </w:rPr>
              <w:t xml:space="preserve"> des </w:t>
            </w:r>
            <w:r w:rsidR="006D3A13" w:rsidRPr="00FD319A">
              <w:rPr>
                <w:rFonts w:ascii="Times New Roman" w:hAnsi="Times New Roman" w:cs="Times New Roman"/>
                <w:sz w:val="24"/>
                <w:szCs w:val="24"/>
              </w:rPr>
              <w:t>soumissionnaire</w:t>
            </w:r>
            <w:r w:rsidR="00A520CC" w:rsidRPr="00FD319A">
              <w:rPr>
                <w:rFonts w:ascii="Times New Roman" w:hAnsi="Times New Roman" w:cs="Times New Roman"/>
                <w:sz w:val="24"/>
                <w:szCs w:val="24"/>
              </w:rPr>
              <w:t>s soumis à la date limite précédente seront par la suite soumis à la nouvelle date limite telle que prorogée.</w:t>
            </w:r>
          </w:p>
        </w:tc>
      </w:tr>
      <w:tr w:rsidR="00994597" w:rsidRPr="00FD319A" w14:paraId="45BE8EAC" w14:textId="77777777" w:rsidTr="00ED3588">
        <w:trPr>
          <w:trHeight w:val="129"/>
        </w:trPr>
        <w:tc>
          <w:tcPr>
            <w:tcW w:w="2547" w:type="dxa"/>
          </w:tcPr>
          <w:p w14:paraId="25680C0B" w14:textId="77777777" w:rsidR="00994597" w:rsidRPr="00FD319A" w:rsidRDefault="00A520CC">
            <w:pPr>
              <w:pStyle w:val="Heading3"/>
              <w:numPr>
                <w:ilvl w:val="0"/>
                <w:numId w:val="2"/>
              </w:numPr>
              <w:rPr>
                <w:rFonts w:ascii="Times New Roman" w:hAnsi="Times New Roman" w:cs="Times New Roman"/>
                <w:sz w:val="24"/>
                <w:szCs w:val="24"/>
              </w:rPr>
            </w:pPr>
            <w:bookmarkStart w:id="35" w:name="_heading=h.23ckvvd" w:colFirst="0" w:colLast="0"/>
            <w:bookmarkEnd w:id="35"/>
            <w:r w:rsidRPr="00FD319A">
              <w:rPr>
                <w:rFonts w:ascii="Times New Roman" w:hAnsi="Times New Roman" w:cs="Times New Roman"/>
                <w:sz w:val="24"/>
                <w:szCs w:val="24"/>
              </w:rPr>
              <w:t>Retrait, substitution et modification de propositions</w:t>
            </w:r>
          </w:p>
        </w:tc>
        <w:tc>
          <w:tcPr>
            <w:tcW w:w="6662" w:type="dxa"/>
          </w:tcPr>
          <w:p w14:paraId="72643853" w14:textId="646A69DE"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Un soumissionnaire peut retirer, substituer ou modifier </w:t>
            </w:r>
            <w:r w:rsidR="00040687" w:rsidRPr="00FD319A">
              <w:rPr>
                <w:rFonts w:ascii="Times New Roman" w:hAnsi="Times New Roman" w:cs="Times New Roman"/>
                <w:sz w:val="24"/>
                <w:szCs w:val="24"/>
              </w:rPr>
              <w:t xml:space="preserve">son </w:t>
            </w:r>
            <w:r w:rsidR="00C47831" w:rsidRPr="00FD319A">
              <w:rPr>
                <w:rFonts w:ascii="Times New Roman" w:hAnsi="Times New Roman" w:cs="Times New Roman"/>
                <w:sz w:val="24"/>
                <w:szCs w:val="24"/>
              </w:rPr>
              <w:t>offre après</w:t>
            </w:r>
            <w:r w:rsidRPr="00FD319A">
              <w:rPr>
                <w:rFonts w:ascii="Times New Roman" w:hAnsi="Times New Roman" w:cs="Times New Roman"/>
                <w:sz w:val="24"/>
                <w:szCs w:val="24"/>
              </w:rPr>
              <w:t xml:space="preserve"> qu'elle a été soumise à tout moment avant la date limite de soumission en envoyant un avis écrit à </w:t>
            </w:r>
            <w:r w:rsidR="001B3319" w:rsidRPr="00FD319A">
              <w:rPr>
                <w:rFonts w:ascii="Times New Roman" w:hAnsi="Times New Roman" w:cs="Times New Roman"/>
                <w:sz w:val="24"/>
                <w:szCs w:val="24"/>
              </w:rPr>
              <w:t>l’OIM</w:t>
            </w:r>
            <w:r w:rsidRPr="00FD319A">
              <w:rPr>
                <w:rFonts w:ascii="Times New Roman" w:hAnsi="Times New Roman" w:cs="Times New Roman"/>
                <w:sz w:val="24"/>
                <w:szCs w:val="24"/>
              </w:rPr>
              <w:t xml:space="preserve">, dûment signé par un représentant autorisé et doit inclure une copie de l'autorisation (ou une procuration). La substitution ou la modification correspondante </w:t>
            </w:r>
            <w:r w:rsidRPr="00FD319A">
              <w:rPr>
                <w:rFonts w:ascii="Times New Roman" w:hAnsi="Times New Roman" w:cs="Times New Roman"/>
                <w:sz w:val="24"/>
                <w:szCs w:val="24"/>
              </w:rPr>
              <w:lastRenderedPageBreak/>
              <w:t>de la proposition, le cas échéant, doit accompagner l'avis écrit correspondant. Tous les avis doivent être soumis de la même manière que celle spécifiée pour la soumission des propositions, en les marquant clairement comme « RETRAIT », « SUBSTITUTION » OU « MODIFICATION ».</w:t>
            </w:r>
          </w:p>
          <w:p w14:paraId="01D2786F" w14:textId="3C3CA0DE"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Toutefois, après la date limite de soumission des propositions, les propositions resteront valables et ouvertes à l'acceptation</w:t>
            </w:r>
            <w:r w:rsidR="001B3319" w:rsidRPr="00FD319A">
              <w:rPr>
                <w:rFonts w:ascii="Times New Roman" w:hAnsi="Times New Roman" w:cs="Times New Roman"/>
                <w:sz w:val="24"/>
                <w:szCs w:val="24"/>
              </w:rPr>
              <w:t xml:space="preserve"> de l’OIM</w:t>
            </w:r>
            <w:r w:rsidRPr="00FD319A">
              <w:rPr>
                <w:rFonts w:ascii="Times New Roman" w:hAnsi="Times New Roman" w:cs="Times New Roman"/>
                <w:sz w:val="24"/>
                <w:szCs w:val="24"/>
              </w:rPr>
              <w:t xml:space="preserve"> pendant </w:t>
            </w:r>
            <w:r w:rsidRPr="00FD319A">
              <w:rPr>
                <w:rFonts w:ascii="Times New Roman" w:hAnsi="Times New Roman" w:cs="Times New Roman"/>
                <w:color w:val="000000"/>
                <w:sz w:val="24"/>
                <w:szCs w:val="24"/>
              </w:rPr>
              <w:t xml:space="preserve">toute la période de validité des </w:t>
            </w:r>
            <w:r w:rsidRPr="00FD319A">
              <w:rPr>
                <w:rFonts w:ascii="Times New Roman" w:hAnsi="Times New Roman" w:cs="Times New Roman"/>
                <w:sz w:val="24"/>
                <w:szCs w:val="24"/>
              </w:rPr>
              <w:t>propositions, qui peut être prolongée.</w:t>
            </w:r>
          </w:p>
          <w:p w14:paraId="7AC377F9" w14:textId="278ED3B6" w:rsidR="00994597" w:rsidRPr="00FD319A" w:rsidRDefault="00A520CC" w:rsidP="00D54B9F">
            <w:pPr>
              <w:spacing w:after="120"/>
              <w:jc w:val="both"/>
              <w:rPr>
                <w:rFonts w:ascii="Times New Roman" w:hAnsi="Times New Roman" w:cs="Times New Roman"/>
                <w:sz w:val="24"/>
                <w:szCs w:val="24"/>
              </w:rPr>
            </w:pPr>
            <w:bookmarkStart w:id="36" w:name="_heading=h.ihv636" w:colFirst="0" w:colLast="0"/>
            <w:bookmarkEnd w:id="36"/>
            <w:r w:rsidRPr="00FD319A">
              <w:rPr>
                <w:rFonts w:ascii="Times New Roman" w:hAnsi="Times New Roman" w:cs="Times New Roman"/>
                <w:sz w:val="24"/>
                <w:szCs w:val="24"/>
              </w:rPr>
              <w:t xml:space="preserve">Les </w:t>
            </w:r>
            <w:r w:rsidR="00040687"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dont le retrait a été demandé avant la date limite de soumission des propositions sont mises à la disposition du soumissionnaire qui les a soumises dans un délai de 15 jours à compter de leur retrait. Dans le cas contraire, </w:t>
            </w:r>
            <w:r w:rsidR="001B3319" w:rsidRPr="00FD319A">
              <w:rPr>
                <w:rFonts w:ascii="Times New Roman" w:hAnsi="Times New Roman" w:cs="Times New Roman"/>
                <w:sz w:val="24"/>
                <w:szCs w:val="24"/>
              </w:rPr>
              <w:t>l’OIM</w:t>
            </w:r>
            <w:r w:rsidRPr="00FD319A">
              <w:rPr>
                <w:rFonts w:ascii="Times New Roman" w:hAnsi="Times New Roman" w:cs="Times New Roman"/>
                <w:sz w:val="24"/>
                <w:szCs w:val="24"/>
              </w:rPr>
              <w:t xml:space="preserve"> a le droit de rejeter cette proposition sans l'avoir ouverte sans en informer le soumissionnaire.  </w:t>
            </w:r>
            <w:r w:rsidR="001B3319" w:rsidRPr="00FD319A">
              <w:rPr>
                <w:rFonts w:ascii="Times New Roman" w:hAnsi="Times New Roman" w:cs="Times New Roman"/>
                <w:sz w:val="24"/>
                <w:szCs w:val="24"/>
              </w:rPr>
              <w:t xml:space="preserve">L’OIM </w:t>
            </w:r>
            <w:r w:rsidRPr="00FD319A">
              <w:rPr>
                <w:rFonts w:ascii="Times New Roman" w:hAnsi="Times New Roman" w:cs="Times New Roman"/>
                <w:sz w:val="24"/>
                <w:szCs w:val="24"/>
              </w:rPr>
              <w:t xml:space="preserve">ne sera pas tenu de renvoyer la proposition au soumissionnaire </w:t>
            </w:r>
            <w:r w:rsidRPr="00FD319A">
              <w:rPr>
                <w:rFonts w:ascii="Times New Roman" w:hAnsi="Times New Roman" w:cs="Times New Roman"/>
                <w:color w:val="000000" w:themeColor="text1"/>
                <w:sz w:val="24"/>
                <w:szCs w:val="24"/>
              </w:rPr>
              <w:t xml:space="preserve">aux </w:t>
            </w:r>
            <w:r w:rsidRPr="00FD319A">
              <w:rPr>
                <w:rFonts w:ascii="Times New Roman" w:hAnsi="Times New Roman" w:cs="Times New Roman"/>
                <w:sz w:val="24"/>
                <w:szCs w:val="24"/>
              </w:rPr>
              <w:t xml:space="preserve">frais de </w:t>
            </w:r>
            <w:r w:rsidR="001B3319" w:rsidRPr="00FD319A">
              <w:rPr>
                <w:rFonts w:ascii="Times New Roman" w:hAnsi="Times New Roman" w:cs="Times New Roman"/>
                <w:sz w:val="24"/>
                <w:szCs w:val="24"/>
              </w:rPr>
              <w:t>l’OIM.</w:t>
            </w:r>
            <w:r w:rsidRPr="00FD319A">
              <w:rPr>
                <w:rFonts w:ascii="Times New Roman" w:hAnsi="Times New Roman" w:cs="Times New Roman"/>
                <w:sz w:val="24"/>
                <w:szCs w:val="24"/>
              </w:rPr>
              <w:t xml:space="preserve"> </w:t>
            </w:r>
          </w:p>
        </w:tc>
      </w:tr>
      <w:tr w:rsidR="00994597" w:rsidRPr="00FD319A" w14:paraId="1BC62449" w14:textId="77777777" w:rsidTr="00ED3588">
        <w:trPr>
          <w:trHeight w:val="129"/>
        </w:trPr>
        <w:tc>
          <w:tcPr>
            <w:tcW w:w="2547" w:type="dxa"/>
          </w:tcPr>
          <w:p w14:paraId="004D971E" w14:textId="77777777" w:rsidR="00994597" w:rsidRPr="00FD319A" w:rsidRDefault="00A520CC">
            <w:pPr>
              <w:pStyle w:val="Heading3"/>
              <w:numPr>
                <w:ilvl w:val="0"/>
                <w:numId w:val="2"/>
              </w:numPr>
              <w:jc w:val="both"/>
              <w:rPr>
                <w:rFonts w:ascii="Times New Roman" w:hAnsi="Times New Roman" w:cs="Times New Roman"/>
                <w:sz w:val="24"/>
                <w:szCs w:val="24"/>
              </w:rPr>
            </w:pPr>
            <w:bookmarkStart w:id="37" w:name="_heading=h.32hioqz" w:colFirst="0" w:colLast="0"/>
            <w:bookmarkEnd w:id="37"/>
            <w:r w:rsidRPr="00FD319A">
              <w:rPr>
                <w:rFonts w:ascii="Times New Roman" w:hAnsi="Times New Roman" w:cs="Times New Roman"/>
                <w:sz w:val="24"/>
                <w:szCs w:val="24"/>
              </w:rPr>
              <w:lastRenderedPageBreak/>
              <w:t>Stockage des propositions</w:t>
            </w:r>
          </w:p>
        </w:tc>
        <w:tc>
          <w:tcPr>
            <w:tcW w:w="6662" w:type="dxa"/>
          </w:tcPr>
          <w:p w14:paraId="596B7F72" w14:textId="5ECCD308"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w:t>
            </w:r>
            <w:r w:rsidR="00040687"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reçues avant la date limite de soumission et l'heure d'ouverture doivent être conservées en lieu sûr jusqu'à la date d'ouverture des propositions indiquée à la section 3 : Fiche </w:t>
            </w:r>
            <w:r w:rsidR="00040687" w:rsidRPr="00FD319A">
              <w:rPr>
                <w:rFonts w:ascii="Times New Roman" w:hAnsi="Times New Roman" w:cs="Times New Roman"/>
                <w:sz w:val="24"/>
                <w:szCs w:val="24"/>
              </w:rPr>
              <w:t>Technique</w:t>
            </w:r>
            <w:r w:rsidRPr="00FD319A">
              <w:rPr>
                <w:rFonts w:ascii="Times New Roman" w:hAnsi="Times New Roman" w:cs="Times New Roman"/>
                <w:sz w:val="24"/>
                <w:szCs w:val="24"/>
              </w:rPr>
              <w:t xml:space="preserve">. </w:t>
            </w:r>
            <w:r w:rsidR="001B3319" w:rsidRPr="00FD319A">
              <w:rPr>
                <w:rFonts w:ascii="Times New Roman" w:hAnsi="Times New Roman" w:cs="Times New Roman"/>
                <w:sz w:val="24"/>
                <w:szCs w:val="24"/>
              </w:rPr>
              <w:t>L’OIM n’est pas responsable</w:t>
            </w:r>
            <w:r w:rsidRPr="00FD319A">
              <w:rPr>
                <w:rFonts w:ascii="Times New Roman" w:hAnsi="Times New Roman" w:cs="Times New Roman"/>
                <w:sz w:val="24"/>
                <w:szCs w:val="24"/>
              </w:rPr>
              <w:t xml:space="preserve"> en cas d'ouverture prématurée d'une proposition mal adressée et/ou identifiée. </w:t>
            </w:r>
          </w:p>
        </w:tc>
      </w:tr>
      <w:tr w:rsidR="00994597" w:rsidRPr="00FD319A" w14:paraId="169FC39F" w14:textId="77777777" w:rsidTr="00ED3588">
        <w:trPr>
          <w:trHeight w:val="129"/>
        </w:trPr>
        <w:tc>
          <w:tcPr>
            <w:tcW w:w="2547" w:type="dxa"/>
          </w:tcPr>
          <w:p w14:paraId="7904585F" w14:textId="77777777" w:rsidR="00994597" w:rsidRPr="00FD319A" w:rsidRDefault="00A520CC">
            <w:pPr>
              <w:pStyle w:val="Heading3"/>
              <w:numPr>
                <w:ilvl w:val="0"/>
                <w:numId w:val="2"/>
              </w:numPr>
              <w:rPr>
                <w:rFonts w:ascii="Times New Roman" w:hAnsi="Times New Roman" w:cs="Times New Roman"/>
                <w:sz w:val="24"/>
                <w:szCs w:val="24"/>
              </w:rPr>
            </w:pPr>
            <w:bookmarkStart w:id="38" w:name="_heading=h.1hmsyys" w:colFirst="0" w:colLast="0"/>
            <w:bookmarkEnd w:id="38"/>
            <w:r w:rsidRPr="00FD319A">
              <w:rPr>
                <w:rFonts w:ascii="Times New Roman" w:hAnsi="Times New Roman" w:cs="Times New Roman"/>
                <w:sz w:val="24"/>
                <w:szCs w:val="24"/>
              </w:rPr>
              <w:t>Ouverture des propositions</w:t>
            </w:r>
          </w:p>
        </w:tc>
        <w:tc>
          <w:tcPr>
            <w:tcW w:w="6662" w:type="dxa"/>
          </w:tcPr>
          <w:p w14:paraId="10A078A3" w14:textId="3509911B"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w:t>
            </w:r>
            <w:r w:rsidR="00040687"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seront examinées par un comité </w:t>
            </w:r>
            <w:r w:rsidR="001B3319" w:rsidRPr="00FD319A">
              <w:rPr>
                <w:rFonts w:ascii="Times New Roman" w:hAnsi="Times New Roman" w:cs="Times New Roman"/>
                <w:sz w:val="24"/>
                <w:szCs w:val="24"/>
              </w:rPr>
              <w:t xml:space="preserve">formé par l’OIM et </w:t>
            </w:r>
            <w:r w:rsidRPr="00FD319A">
              <w:rPr>
                <w:rFonts w:ascii="Times New Roman" w:hAnsi="Times New Roman" w:cs="Times New Roman"/>
                <w:sz w:val="24"/>
                <w:szCs w:val="24"/>
              </w:rPr>
              <w:t xml:space="preserve">composé d'au moins deux membres du personnel et dont au moins une personne n'est pas impliquée dans les étapes ultérieures du processus de passation des marchés. </w:t>
            </w:r>
          </w:p>
          <w:p w14:paraId="3637CD1E" w14:textId="5272AE1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Il y aura </w:t>
            </w:r>
            <w:r w:rsidR="00EC28B5" w:rsidRPr="00FD319A">
              <w:rPr>
                <w:rFonts w:ascii="Times New Roman" w:hAnsi="Times New Roman" w:cs="Times New Roman"/>
                <w:sz w:val="24"/>
                <w:szCs w:val="24"/>
              </w:rPr>
              <w:t xml:space="preserve">deux </w:t>
            </w:r>
            <w:r w:rsidRPr="00FD319A">
              <w:rPr>
                <w:rFonts w:ascii="Times New Roman" w:hAnsi="Times New Roman" w:cs="Times New Roman"/>
                <w:sz w:val="24"/>
                <w:szCs w:val="24"/>
              </w:rPr>
              <w:t xml:space="preserve">ouvertures </w:t>
            </w:r>
            <w:r w:rsidR="00EC28B5" w:rsidRPr="00FD319A">
              <w:rPr>
                <w:rFonts w:ascii="Times New Roman" w:hAnsi="Times New Roman" w:cs="Times New Roman"/>
                <w:sz w:val="24"/>
                <w:szCs w:val="24"/>
              </w:rPr>
              <w:t>d’offres</w:t>
            </w:r>
            <w:r w:rsidRPr="00FD319A">
              <w:rPr>
                <w:rFonts w:ascii="Times New Roman" w:hAnsi="Times New Roman" w:cs="Times New Roman"/>
                <w:sz w:val="24"/>
                <w:szCs w:val="24"/>
              </w:rPr>
              <w:t xml:space="preserve"> distinctes pour les propositions techniques et financières. Les soumissionnaires peuvent assister à l'ouverture des </w:t>
            </w:r>
            <w:r w:rsidR="00EC28B5"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si cela est indiqué dans la section 3 : Fiche </w:t>
            </w:r>
            <w:r w:rsidR="00EC28B5" w:rsidRPr="00FD319A">
              <w:rPr>
                <w:rFonts w:ascii="Times New Roman" w:hAnsi="Times New Roman" w:cs="Times New Roman"/>
                <w:sz w:val="24"/>
                <w:szCs w:val="24"/>
              </w:rPr>
              <w:t>Technique</w:t>
            </w:r>
            <w:r w:rsidRPr="00FD319A">
              <w:rPr>
                <w:rFonts w:ascii="Times New Roman" w:hAnsi="Times New Roman" w:cs="Times New Roman"/>
                <w:sz w:val="24"/>
                <w:szCs w:val="24"/>
              </w:rPr>
              <w:t>.</w:t>
            </w:r>
          </w:p>
          <w:p w14:paraId="45A33342" w14:textId="2DB919F0"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Les noms des soumissionnaires et les documents soumis seront annoncés et consignés dans le rapport d'ouverture de l</w:t>
            </w:r>
            <w:r w:rsidR="00EC28B5" w:rsidRPr="00FD319A">
              <w:rPr>
                <w:rFonts w:ascii="Times New Roman" w:hAnsi="Times New Roman" w:cs="Times New Roman"/>
                <w:sz w:val="24"/>
                <w:szCs w:val="24"/>
              </w:rPr>
              <w:t>’offre</w:t>
            </w:r>
            <w:r w:rsidR="00C47831" w:rsidRPr="00FD319A">
              <w:rPr>
                <w:rFonts w:ascii="Times New Roman" w:hAnsi="Times New Roman" w:cs="Times New Roman"/>
                <w:sz w:val="24"/>
                <w:szCs w:val="24"/>
              </w:rPr>
              <w:t xml:space="preserve"> </w:t>
            </w:r>
            <w:r w:rsidRPr="00FD319A">
              <w:rPr>
                <w:rFonts w:ascii="Times New Roman" w:hAnsi="Times New Roman" w:cs="Times New Roman"/>
                <w:sz w:val="24"/>
                <w:szCs w:val="24"/>
              </w:rPr>
              <w:t xml:space="preserve">technique, qui ne pourra être consulté que par les soumissionnaires ayant soumis une proposition pendant une période de trente jours à compter de la date d'ouverture. Les informations qui ne figurent pas dans le rapport d'ouverture de la proposition ne seront pas fournies aux </w:t>
            </w:r>
            <w:r w:rsidR="00825FC6" w:rsidRPr="00FD319A">
              <w:rPr>
                <w:rFonts w:ascii="Times New Roman" w:hAnsi="Times New Roman" w:cs="Times New Roman"/>
                <w:sz w:val="24"/>
                <w:szCs w:val="24"/>
              </w:rPr>
              <w:t>soumissionnaires</w:t>
            </w:r>
            <w:r w:rsidRPr="00FD319A">
              <w:rPr>
                <w:rFonts w:ascii="Times New Roman" w:hAnsi="Times New Roman" w:cs="Times New Roman"/>
                <w:sz w:val="24"/>
                <w:szCs w:val="24"/>
              </w:rPr>
              <w:t>.</w:t>
            </w:r>
          </w:p>
          <w:p w14:paraId="15C76A53" w14:textId="78155EAE"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Une fois l'évaluation technique terminée, les </w:t>
            </w:r>
            <w:r w:rsidR="00E753B6"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financières seront ouvertes. Lors de l'ouverture de l</w:t>
            </w:r>
            <w:r w:rsidR="00E753B6"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 xml:space="preserve">financière, les noms des soumissionnaires et les </w:t>
            </w:r>
            <w:r w:rsidR="00E753B6" w:rsidRPr="00FD319A">
              <w:rPr>
                <w:rFonts w:ascii="Times New Roman" w:hAnsi="Times New Roman" w:cs="Times New Roman"/>
                <w:sz w:val="24"/>
                <w:szCs w:val="24"/>
              </w:rPr>
              <w:t xml:space="preserve">couts </w:t>
            </w:r>
            <w:r w:rsidRPr="00FD319A">
              <w:rPr>
                <w:rFonts w:ascii="Times New Roman" w:hAnsi="Times New Roman" w:cs="Times New Roman"/>
                <w:sz w:val="24"/>
                <w:szCs w:val="24"/>
              </w:rPr>
              <w:t>indiqués dans la proposition financière sont annoncés et inscrits sur le rapport d'ouverture de l</w:t>
            </w:r>
            <w:r w:rsidR="00E753B6"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financière.</w:t>
            </w:r>
          </w:p>
          <w:p w14:paraId="6ABEE482" w14:textId="2DA605B0"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Aucune </w:t>
            </w:r>
            <w:r w:rsidR="00E753B6"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 xml:space="preserve">ne sera rejetée lors de l'ouverture des propositions, </w:t>
            </w:r>
            <w:r w:rsidR="00E753B6" w:rsidRPr="00FD319A">
              <w:rPr>
                <w:rFonts w:ascii="Times New Roman" w:hAnsi="Times New Roman" w:cs="Times New Roman"/>
                <w:sz w:val="24"/>
                <w:szCs w:val="24"/>
              </w:rPr>
              <w:t xml:space="preserve">mis </w:t>
            </w:r>
            <w:r w:rsidR="00C47831" w:rsidRPr="00FD319A">
              <w:rPr>
                <w:rFonts w:ascii="Times New Roman" w:hAnsi="Times New Roman" w:cs="Times New Roman"/>
                <w:sz w:val="24"/>
                <w:szCs w:val="24"/>
              </w:rPr>
              <w:t>à</w:t>
            </w:r>
            <w:r w:rsidR="00E753B6" w:rsidRPr="00FD319A">
              <w:rPr>
                <w:rFonts w:ascii="Times New Roman" w:hAnsi="Times New Roman" w:cs="Times New Roman"/>
                <w:sz w:val="24"/>
                <w:szCs w:val="24"/>
              </w:rPr>
              <w:t xml:space="preserve"> part les</w:t>
            </w:r>
            <w:r w:rsidRPr="00FD319A">
              <w:rPr>
                <w:rFonts w:ascii="Times New Roman" w:hAnsi="Times New Roman" w:cs="Times New Roman"/>
                <w:sz w:val="24"/>
                <w:szCs w:val="24"/>
              </w:rPr>
              <w:t xml:space="preserve"> </w:t>
            </w:r>
            <w:r w:rsidR="00E753B6"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tardives. </w:t>
            </w:r>
          </w:p>
        </w:tc>
      </w:tr>
      <w:tr w:rsidR="00994597" w:rsidRPr="00FD319A" w14:paraId="42329EEB" w14:textId="77777777" w:rsidTr="00ED3588">
        <w:trPr>
          <w:trHeight w:val="129"/>
        </w:trPr>
        <w:tc>
          <w:tcPr>
            <w:tcW w:w="2547" w:type="dxa"/>
          </w:tcPr>
          <w:p w14:paraId="743381BD" w14:textId="77777777" w:rsidR="00994597" w:rsidRPr="00FD319A" w:rsidRDefault="00A520CC">
            <w:pPr>
              <w:pStyle w:val="Heading3"/>
              <w:numPr>
                <w:ilvl w:val="0"/>
                <w:numId w:val="2"/>
              </w:numPr>
              <w:rPr>
                <w:rFonts w:ascii="Times New Roman" w:hAnsi="Times New Roman" w:cs="Times New Roman"/>
                <w:sz w:val="24"/>
                <w:szCs w:val="24"/>
              </w:rPr>
            </w:pPr>
            <w:bookmarkStart w:id="39" w:name="_heading=h.41mghml" w:colFirst="0" w:colLast="0"/>
            <w:bookmarkEnd w:id="39"/>
            <w:r w:rsidRPr="00FD319A">
              <w:rPr>
                <w:rFonts w:ascii="Times New Roman" w:hAnsi="Times New Roman" w:cs="Times New Roman"/>
                <w:sz w:val="24"/>
                <w:szCs w:val="24"/>
              </w:rPr>
              <w:lastRenderedPageBreak/>
              <w:t>Propositions tardives</w:t>
            </w:r>
          </w:p>
        </w:tc>
        <w:tc>
          <w:tcPr>
            <w:tcW w:w="6662" w:type="dxa"/>
          </w:tcPr>
          <w:p w14:paraId="45C28B10" w14:textId="767EA504"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Toute proposition reçue </w:t>
            </w:r>
            <w:r w:rsidR="001B3319" w:rsidRPr="00FD319A">
              <w:rPr>
                <w:rFonts w:ascii="Times New Roman" w:hAnsi="Times New Roman" w:cs="Times New Roman"/>
                <w:sz w:val="24"/>
                <w:szCs w:val="24"/>
              </w:rPr>
              <w:t>par l’OIM</w:t>
            </w:r>
            <w:r w:rsidRPr="00FD319A">
              <w:rPr>
                <w:rFonts w:ascii="Times New Roman" w:hAnsi="Times New Roman" w:cs="Times New Roman"/>
                <w:color w:val="000000" w:themeColor="text1"/>
                <w:sz w:val="24"/>
                <w:szCs w:val="24"/>
              </w:rPr>
              <w:t xml:space="preserve"> après la date limite de soumission des </w:t>
            </w:r>
            <w:r w:rsidR="00E753B6" w:rsidRPr="00FD319A">
              <w:rPr>
                <w:rFonts w:ascii="Times New Roman" w:hAnsi="Times New Roman" w:cs="Times New Roman"/>
                <w:color w:val="000000" w:themeColor="text1"/>
                <w:sz w:val="24"/>
                <w:szCs w:val="24"/>
              </w:rPr>
              <w:t xml:space="preserve">offres </w:t>
            </w:r>
            <w:r w:rsidRPr="00FD319A">
              <w:rPr>
                <w:rFonts w:ascii="Times New Roman" w:hAnsi="Times New Roman" w:cs="Times New Roman"/>
                <w:color w:val="000000" w:themeColor="text1"/>
                <w:sz w:val="24"/>
                <w:szCs w:val="24"/>
              </w:rPr>
              <w:t>sera détruite, à moins que le soumissionnaire ne demande qu'elle soit retournée et assume la responsabilité et les frais de reprise de possession des documents d</w:t>
            </w:r>
            <w:r w:rsidR="001A38FB" w:rsidRPr="00FD319A">
              <w:rPr>
                <w:rFonts w:ascii="Times New Roman" w:hAnsi="Times New Roman" w:cs="Times New Roman"/>
                <w:color w:val="000000" w:themeColor="text1"/>
                <w:sz w:val="24"/>
                <w:szCs w:val="24"/>
              </w:rPr>
              <w:t>’</w:t>
            </w:r>
            <w:r w:rsidR="00121A29" w:rsidRPr="00FD319A">
              <w:rPr>
                <w:rFonts w:ascii="Times New Roman" w:hAnsi="Times New Roman" w:cs="Times New Roman"/>
                <w:color w:val="000000" w:themeColor="text1"/>
                <w:sz w:val="24"/>
                <w:szCs w:val="24"/>
              </w:rPr>
              <w:t>offre retournés</w:t>
            </w:r>
            <w:r w:rsidRPr="00FD319A">
              <w:rPr>
                <w:rFonts w:ascii="Times New Roman" w:hAnsi="Times New Roman" w:cs="Times New Roman"/>
                <w:color w:val="000000" w:themeColor="text1"/>
                <w:sz w:val="24"/>
                <w:szCs w:val="24"/>
              </w:rPr>
              <w:t>.</w:t>
            </w:r>
          </w:p>
          <w:p w14:paraId="11A369ED" w14:textId="647C1740"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Dans des circonstances exceptionnelles, les </w:t>
            </w:r>
            <w:r w:rsidR="001A38FB"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tardives peuvent être acceptées s'il est déterminé que la soumission a été envoyée suffisamment à l'avance avant la clôture proposée et que le retard n'a pas pu être raisonnablement prévu par le soumissionnaire ou qu'il est dû à un cas de force majeure.</w:t>
            </w:r>
          </w:p>
        </w:tc>
      </w:tr>
      <w:tr w:rsidR="00994597" w:rsidRPr="00FD319A" w14:paraId="0A969928" w14:textId="77777777" w:rsidTr="00ED3588">
        <w:trPr>
          <w:trHeight w:val="129"/>
        </w:trPr>
        <w:tc>
          <w:tcPr>
            <w:tcW w:w="9209" w:type="dxa"/>
            <w:gridSpan w:val="2"/>
            <w:shd w:val="clear" w:color="auto" w:fill="E7E6E6"/>
          </w:tcPr>
          <w:p w14:paraId="195BC442" w14:textId="77777777" w:rsidR="00994597" w:rsidRPr="00FD319A" w:rsidRDefault="00A520CC" w:rsidP="00AE3CBE">
            <w:pPr>
              <w:rPr>
                <w:rFonts w:ascii="Times New Roman" w:hAnsi="Times New Roman" w:cs="Times New Roman"/>
                <w:b/>
                <w:bCs/>
                <w:sz w:val="24"/>
                <w:szCs w:val="24"/>
              </w:rPr>
            </w:pPr>
            <w:bookmarkStart w:id="40" w:name="_heading=h.2grqrue" w:colFirst="0" w:colLast="0"/>
            <w:bookmarkEnd w:id="40"/>
            <w:r w:rsidRPr="00FD319A">
              <w:rPr>
                <w:rFonts w:ascii="Times New Roman" w:hAnsi="Times New Roman" w:cs="Times New Roman"/>
                <w:b/>
                <w:bCs/>
                <w:sz w:val="24"/>
                <w:szCs w:val="24"/>
              </w:rPr>
              <w:t>ÉVALUATION DES PROPOSITIONS</w:t>
            </w:r>
          </w:p>
        </w:tc>
      </w:tr>
      <w:tr w:rsidR="00994597" w:rsidRPr="00FD319A" w14:paraId="617F0346" w14:textId="77777777" w:rsidTr="00ED3588">
        <w:trPr>
          <w:trHeight w:val="129"/>
        </w:trPr>
        <w:tc>
          <w:tcPr>
            <w:tcW w:w="2547" w:type="dxa"/>
          </w:tcPr>
          <w:p w14:paraId="0928E0A4" w14:textId="77777777" w:rsidR="00994597" w:rsidRPr="00FD319A" w:rsidRDefault="00A520CC">
            <w:pPr>
              <w:pStyle w:val="Heading3"/>
              <w:numPr>
                <w:ilvl w:val="0"/>
                <w:numId w:val="2"/>
              </w:numPr>
              <w:jc w:val="both"/>
              <w:rPr>
                <w:rFonts w:ascii="Times New Roman" w:hAnsi="Times New Roman" w:cs="Times New Roman"/>
                <w:sz w:val="24"/>
                <w:szCs w:val="24"/>
              </w:rPr>
            </w:pPr>
            <w:bookmarkStart w:id="41" w:name="_heading=h.vx1227" w:colFirst="0" w:colLast="0"/>
            <w:bookmarkEnd w:id="41"/>
            <w:r w:rsidRPr="00FD319A">
              <w:rPr>
                <w:rFonts w:ascii="Times New Roman" w:hAnsi="Times New Roman" w:cs="Times New Roman"/>
                <w:sz w:val="24"/>
                <w:szCs w:val="24"/>
              </w:rPr>
              <w:t>Confidentialité</w:t>
            </w:r>
          </w:p>
        </w:tc>
        <w:tc>
          <w:tcPr>
            <w:tcW w:w="6662" w:type="dxa"/>
          </w:tcPr>
          <w:p w14:paraId="3FF4C8F7" w14:textId="77777777" w:rsidR="00994597" w:rsidRPr="00FD319A" w:rsidRDefault="00A520CC" w:rsidP="00D54B9F">
            <w:pPr>
              <w:widowControl w:val="0"/>
              <w:spacing w:after="120"/>
              <w:jc w:val="both"/>
              <w:rPr>
                <w:rFonts w:ascii="Times New Roman" w:hAnsi="Times New Roman" w:cs="Times New Roman"/>
                <w:color w:val="000000" w:themeColor="text1"/>
                <w:sz w:val="24"/>
                <w:szCs w:val="24"/>
              </w:rPr>
            </w:pPr>
            <w:r w:rsidRPr="00FD319A">
              <w:rPr>
                <w:rFonts w:ascii="Times New Roman" w:hAnsi="Times New Roman" w:cs="Times New Roman"/>
                <w:sz w:val="24"/>
                <w:szCs w:val="24"/>
              </w:rPr>
              <w:t xml:space="preserve">Les informations relatives à l'examen, à l'évaluation et à la comparaison des propositions, ainsi qu'à la recommandation d'attribution du marché, ne doivent pas être divulguées aux soumissionnaires ou à toute autre personne qui n'est pas officiellement concernée par ce processus, même après la publication de l'attribution du marché. </w:t>
            </w:r>
          </w:p>
          <w:p w14:paraId="167CE775" w14:textId="52AF6F2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color w:val="000000" w:themeColor="text1"/>
                <w:sz w:val="24"/>
                <w:szCs w:val="24"/>
              </w:rPr>
              <w:t xml:space="preserve">Toute tentative de la part d'un soumissionnaire ou de toute personne agissant pour le compte du soumissionnaire d'influencer </w:t>
            </w:r>
            <w:r w:rsidR="00A71DB8" w:rsidRPr="00FD319A">
              <w:rPr>
                <w:rFonts w:ascii="Times New Roman" w:hAnsi="Times New Roman" w:cs="Times New Roman"/>
                <w:color w:val="000000" w:themeColor="text1"/>
                <w:sz w:val="24"/>
                <w:szCs w:val="24"/>
              </w:rPr>
              <w:t xml:space="preserve">l’OIM dans </w:t>
            </w:r>
            <w:r w:rsidRPr="00FD319A">
              <w:rPr>
                <w:rFonts w:ascii="Times New Roman" w:hAnsi="Times New Roman" w:cs="Times New Roman"/>
                <w:color w:val="000000" w:themeColor="text1"/>
                <w:sz w:val="24"/>
                <w:szCs w:val="24"/>
              </w:rPr>
              <w:t xml:space="preserve">l'examen, l'évaluation et la comparaison des propositions ou des décisions d'attribution du marché peut, à la décision de </w:t>
            </w:r>
            <w:r w:rsidR="00A71DB8" w:rsidRPr="00FD319A">
              <w:rPr>
                <w:rFonts w:ascii="Times New Roman" w:hAnsi="Times New Roman" w:cs="Times New Roman"/>
                <w:color w:val="000000" w:themeColor="text1"/>
                <w:sz w:val="24"/>
                <w:szCs w:val="24"/>
              </w:rPr>
              <w:t>l’OIM</w:t>
            </w:r>
            <w:r w:rsidRPr="00FD319A">
              <w:rPr>
                <w:rFonts w:ascii="Times New Roman" w:hAnsi="Times New Roman" w:cs="Times New Roman"/>
                <w:color w:val="000000" w:themeColor="text1"/>
                <w:sz w:val="24"/>
                <w:szCs w:val="24"/>
              </w:rPr>
              <w:t xml:space="preserve">, entraîner le rejet de sa proposition et peut par la suite faire l'objet de l'application des procédures de sanctions </w:t>
            </w:r>
            <w:r w:rsidR="00A71DB8" w:rsidRPr="00FD319A">
              <w:rPr>
                <w:rFonts w:ascii="Times New Roman" w:hAnsi="Times New Roman" w:cs="Times New Roman"/>
                <w:color w:val="000000" w:themeColor="text1"/>
                <w:sz w:val="24"/>
                <w:szCs w:val="24"/>
              </w:rPr>
              <w:t>de l’OIM à l’égard des</w:t>
            </w:r>
            <w:r w:rsidRPr="00FD319A">
              <w:rPr>
                <w:rFonts w:ascii="Times New Roman" w:hAnsi="Times New Roman" w:cs="Times New Roman"/>
                <w:color w:val="000000" w:themeColor="text1"/>
                <w:sz w:val="24"/>
                <w:szCs w:val="24"/>
              </w:rPr>
              <w:t xml:space="preserve"> fournisseurs</w:t>
            </w:r>
            <w:r w:rsidR="00A71DB8" w:rsidRPr="00FD319A">
              <w:rPr>
                <w:rFonts w:ascii="Times New Roman" w:hAnsi="Times New Roman" w:cs="Times New Roman"/>
                <w:color w:val="000000" w:themeColor="text1"/>
                <w:sz w:val="24"/>
                <w:szCs w:val="24"/>
              </w:rPr>
              <w:t xml:space="preserve">. </w:t>
            </w:r>
          </w:p>
        </w:tc>
      </w:tr>
      <w:tr w:rsidR="00994597" w:rsidRPr="00FD319A" w14:paraId="482FEEC2" w14:textId="77777777" w:rsidTr="00ED3588">
        <w:trPr>
          <w:trHeight w:val="129"/>
        </w:trPr>
        <w:tc>
          <w:tcPr>
            <w:tcW w:w="2547" w:type="dxa"/>
          </w:tcPr>
          <w:p w14:paraId="51F8BA96" w14:textId="77777777" w:rsidR="00994597" w:rsidRPr="00FD319A" w:rsidRDefault="00A520CC">
            <w:pPr>
              <w:pStyle w:val="Heading3"/>
              <w:numPr>
                <w:ilvl w:val="0"/>
                <w:numId w:val="2"/>
              </w:numPr>
              <w:jc w:val="both"/>
              <w:rPr>
                <w:rFonts w:ascii="Times New Roman" w:hAnsi="Times New Roman" w:cs="Times New Roman"/>
                <w:sz w:val="24"/>
                <w:szCs w:val="24"/>
              </w:rPr>
            </w:pPr>
            <w:bookmarkStart w:id="42" w:name="_heading=h.3fwokq0" w:colFirst="0" w:colLast="0"/>
            <w:bookmarkEnd w:id="42"/>
            <w:r w:rsidRPr="00FD319A">
              <w:rPr>
                <w:rFonts w:ascii="Times New Roman" w:hAnsi="Times New Roman" w:cs="Times New Roman"/>
                <w:sz w:val="24"/>
                <w:szCs w:val="24"/>
              </w:rPr>
              <w:t>Évaluation des propositions</w:t>
            </w:r>
          </w:p>
        </w:tc>
        <w:tc>
          <w:tcPr>
            <w:tcW w:w="6662" w:type="dxa"/>
          </w:tcPr>
          <w:p w14:paraId="0986D6AE" w14:textId="7B7F896B" w:rsidR="00994597" w:rsidRPr="00FD319A" w:rsidRDefault="00000000" w:rsidP="00D54B9F">
            <w:pPr>
              <w:widowControl w:val="0"/>
              <w:spacing w:after="120"/>
              <w:jc w:val="both"/>
              <w:rPr>
                <w:rFonts w:ascii="Times New Roman" w:hAnsi="Times New Roman" w:cs="Times New Roman"/>
                <w:sz w:val="24"/>
                <w:szCs w:val="24"/>
              </w:rPr>
            </w:pPr>
            <w:sdt>
              <w:sdtPr>
                <w:rPr>
                  <w:rFonts w:ascii="Times New Roman" w:hAnsi="Times New Roman" w:cs="Times New Roman"/>
                  <w:color w:val="808080"/>
                  <w:sz w:val="24"/>
                  <w:szCs w:val="24"/>
                </w:rPr>
                <w:id w:val="1533381542"/>
                <w:placeholder>
                  <w:docPart w:val="DefaultPlaceholder_-1854013440"/>
                </w:placeholder>
              </w:sdtPr>
              <w:sdtContent>
                <w:r w:rsidR="00B24EC9" w:rsidRPr="00FD319A">
                  <w:rPr>
                    <w:rFonts w:ascii="Times New Roman" w:hAnsi="Times New Roman" w:cs="Times New Roman"/>
                    <w:color w:val="000000" w:themeColor="text1"/>
                    <w:sz w:val="24"/>
                    <w:szCs w:val="24"/>
                  </w:rPr>
                  <w:t xml:space="preserve">  </w:t>
                </w:r>
                <w:r w:rsidR="00A71DB8" w:rsidRPr="00FD319A">
                  <w:rPr>
                    <w:rFonts w:ascii="Times New Roman" w:hAnsi="Times New Roman" w:cs="Times New Roman"/>
                    <w:color w:val="000000" w:themeColor="text1"/>
                    <w:sz w:val="24"/>
                    <w:szCs w:val="24"/>
                  </w:rPr>
                  <w:t>L’</w:t>
                </w:r>
                <w:r w:rsidR="00B24EC9" w:rsidRPr="00FD319A">
                  <w:rPr>
                    <w:rFonts w:ascii="Times New Roman" w:hAnsi="Times New Roman" w:cs="Times New Roman"/>
                    <w:color w:val="000000" w:themeColor="text1"/>
                    <w:sz w:val="24"/>
                    <w:szCs w:val="24"/>
                  </w:rPr>
                  <w:t xml:space="preserve">OIM </w:t>
                </w:r>
              </w:sdtContent>
            </w:sdt>
            <w:r w:rsidR="00A520CC" w:rsidRPr="00FD319A">
              <w:rPr>
                <w:rFonts w:ascii="Times New Roman" w:hAnsi="Times New Roman" w:cs="Times New Roman"/>
                <w:sz w:val="24"/>
                <w:szCs w:val="24"/>
              </w:rPr>
              <w:t xml:space="preserve"> évaluera une proposition en utilisant uniquement les méthodologies et les critères définis dans la présente </w:t>
            </w:r>
            <w:r w:rsidR="00367A74" w:rsidRPr="00FD319A">
              <w:rPr>
                <w:rFonts w:ascii="Times New Roman" w:hAnsi="Times New Roman" w:cs="Times New Roman"/>
                <w:sz w:val="24"/>
                <w:szCs w:val="24"/>
              </w:rPr>
              <w:t>RFP</w:t>
            </w:r>
            <w:r w:rsidR="00A520CC" w:rsidRPr="00FD319A">
              <w:rPr>
                <w:rFonts w:ascii="Times New Roman" w:hAnsi="Times New Roman" w:cs="Times New Roman"/>
                <w:sz w:val="24"/>
                <w:szCs w:val="24"/>
              </w:rPr>
              <w:t>. Aucun autre critère ou méthodologie n</w:t>
            </w:r>
            <w:r w:rsidR="004B69CD" w:rsidRPr="00FD319A">
              <w:rPr>
                <w:rFonts w:ascii="Times New Roman" w:hAnsi="Times New Roman" w:cs="Times New Roman"/>
                <w:sz w:val="24"/>
                <w:szCs w:val="24"/>
              </w:rPr>
              <w:t>e sont</w:t>
            </w:r>
            <w:r w:rsidR="00A520CC" w:rsidRPr="00FD319A">
              <w:rPr>
                <w:rFonts w:ascii="Times New Roman" w:hAnsi="Times New Roman" w:cs="Times New Roman"/>
                <w:sz w:val="24"/>
                <w:szCs w:val="24"/>
              </w:rPr>
              <w:t xml:space="preserve"> autorisé</w:t>
            </w:r>
            <w:r w:rsidR="004B69CD" w:rsidRPr="00FD319A">
              <w:rPr>
                <w:rFonts w:ascii="Times New Roman" w:hAnsi="Times New Roman" w:cs="Times New Roman"/>
                <w:sz w:val="24"/>
                <w:szCs w:val="24"/>
              </w:rPr>
              <w:t>s</w:t>
            </w:r>
            <w:r w:rsidR="00A520CC" w:rsidRPr="00FD319A">
              <w:rPr>
                <w:rFonts w:ascii="Times New Roman" w:hAnsi="Times New Roman" w:cs="Times New Roman"/>
                <w:sz w:val="24"/>
                <w:szCs w:val="24"/>
              </w:rPr>
              <w:t>.</w:t>
            </w:r>
          </w:p>
          <w:p w14:paraId="23353611" w14:textId="628AE303" w:rsidR="00994597" w:rsidRPr="00FD319A" w:rsidRDefault="00000000" w:rsidP="00D54B9F">
            <w:pPr>
              <w:widowControl w:val="0"/>
              <w:spacing w:after="120"/>
              <w:jc w:val="both"/>
              <w:rPr>
                <w:rFonts w:ascii="Times New Roman" w:hAnsi="Times New Roman" w:cs="Times New Roman"/>
                <w:sz w:val="24"/>
                <w:szCs w:val="24"/>
              </w:rPr>
            </w:pPr>
            <w:sdt>
              <w:sdtPr>
                <w:rPr>
                  <w:rFonts w:ascii="Times New Roman" w:hAnsi="Times New Roman" w:cs="Times New Roman"/>
                  <w:color w:val="808080"/>
                  <w:sz w:val="24"/>
                  <w:szCs w:val="24"/>
                </w:rPr>
                <w:id w:val="-1352947354"/>
                <w:placeholder>
                  <w:docPart w:val="DefaultPlaceholder_-1854013440"/>
                </w:placeholder>
              </w:sdtPr>
              <w:sdtContent>
                <w:r w:rsidR="00B24EC9" w:rsidRPr="00FD319A">
                  <w:rPr>
                    <w:rFonts w:ascii="Times New Roman" w:hAnsi="Times New Roman" w:cs="Times New Roman"/>
                    <w:color w:val="000000" w:themeColor="text1"/>
                    <w:sz w:val="24"/>
                    <w:szCs w:val="24"/>
                  </w:rPr>
                  <w:t xml:space="preserve">   </w:t>
                </w:r>
                <w:r w:rsidR="00A71DB8" w:rsidRPr="00FD319A">
                  <w:rPr>
                    <w:rFonts w:ascii="Times New Roman" w:hAnsi="Times New Roman" w:cs="Times New Roman"/>
                    <w:color w:val="000000" w:themeColor="text1"/>
                    <w:sz w:val="24"/>
                    <w:szCs w:val="24"/>
                  </w:rPr>
                  <w:t>L’</w:t>
                </w:r>
                <w:r w:rsidR="00B24EC9" w:rsidRPr="00FD319A">
                  <w:rPr>
                    <w:rFonts w:ascii="Times New Roman" w:hAnsi="Times New Roman" w:cs="Times New Roman"/>
                    <w:color w:val="000000" w:themeColor="text1"/>
                    <w:sz w:val="24"/>
                    <w:szCs w:val="24"/>
                  </w:rPr>
                  <w:t xml:space="preserve">OIM </w:t>
                </w:r>
              </w:sdtContent>
            </w:sdt>
            <w:r w:rsidR="00A520CC" w:rsidRPr="00FD319A">
              <w:rPr>
                <w:rFonts w:ascii="Times New Roman" w:hAnsi="Times New Roman" w:cs="Times New Roman"/>
                <w:sz w:val="24"/>
                <w:szCs w:val="24"/>
              </w:rPr>
              <w:t xml:space="preserve"> procède à l'évaluation uniquement sur la base des propositions techniques et financières soumises.</w:t>
            </w:r>
          </w:p>
          <w:p w14:paraId="21829492" w14:textId="77777777" w:rsidR="00994597" w:rsidRPr="00FD319A" w:rsidRDefault="00A520CC" w:rsidP="00D54B9F">
            <w:pPr>
              <w:widowControl w:val="0"/>
              <w:jc w:val="both"/>
              <w:rPr>
                <w:rFonts w:ascii="Times New Roman" w:hAnsi="Times New Roman" w:cs="Times New Roman"/>
                <w:sz w:val="24"/>
                <w:szCs w:val="24"/>
              </w:rPr>
            </w:pPr>
            <w:r w:rsidRPr="00FD319A">
              <w:rPr>
                <w:rFonts w:ascii="Times New Roman" w:hAnsi="Times New Roman" w:cs="Times New Roman"/>
                <w:sz w:val="24"/>
                <w:szCs w:val="24"/>
              </w:rPr>
              <w:t>L'évaluation des propositions se fait selon les étapes suivantes :</w:t>
            </w:r>
          </w:p>
          <w:p w14:paraId="6EA8C072" w14:textId="77777777" w:rsidR="00994597" w:rsidRPr="00FD319A" w:rsidRDefault="00A520CC">
            <w:pPr>
              <w:widowControl w:val="0"/>
              <w:numPr>
                <w:ilvl w:val="1"/>
                <w:numId w:val="5"/>
              </w:numPr>
              <w:ind w:left="886"/>
              <w:jc w:val="both"/>
              <w:rPr>
                <w:rFonts w:ascii="Times New Roman" w:hAnsi="Times New Roman" w:cs="Times New Roman"/>
                <w:sz w:val="24"/>
                <w:szCs w:val="24"/>
              </w:rPr>
            </w:pPr>
            <w:r w:rsidRPr="00FD319A">
              <w:rPr>
                <w:rFonts w:ascii="Times New Roman" w:hAnsi="Times New Roman" w:cs="Times New Roman"/>
                <w:sz w:val="24"/>
                <w:szCs w:val="24"/>
              </w:rPr>
              <w:t>Examen préliminaire</w:t>
            </w:r>
          </w:p>
          <w:p w14:paraId="5D62093A" w14:textId="77777777" w:rsidR="00994597" w:rsidRPr="00FD319A" w:rsidRDefault="00A520CC">
            <w:pPr>
              <w:widowControl w:val="0"/>
              <w:numPr>
                <w:ilvl w:val="1"/>
                <w:numId w:val="5"/>
              </w:numPr>
              <w:ind w:left="886"/>
              <w:jc w:val="both"/>
              <w:rPr>
                <w:rFonts w:ascii="Times New Roman" w:hAnsi="Times New Roman" w:cs="Times New Roman"/>
                <w:sz w:val="24"/>
                <w:szCs w:val="24"/>
              </w:rPr>
            </w:pPr>
            <w:r w:rsidRPr="00FD319A">
              <w:rPr>
                <w:rFonts w:ascii="Times New Roman" w:hAnsi="Times New Roman" w:cs="Times New Roman"/>
                <w:sz w:val="24"/>
                <w:szCs w:val="24"/>
              </w:rPr>
              <w:t>Évaluation de l'admissibilité et de la qualification minimales (si la préqualification n'est pas faite)</w:t>
            </w:r>
          </w:p>
          <w:p w14:paraId="31F45356" w14:textId="6351FDE5" w:rsidR="00994597" w:rsidRPr="00FD319A" w:rsidRDefault="00A520CC">
            <w:pPr>
              <w:widowControl w:val="0"/>
              <w:numPr>
                <w:ilvl w:val="1"/>
                <w:numId w:val="5"/>
              </w:numPr>
              <w:ind w:left="886"/>
              <w:jc w:val="both"/>
              <w:rPr>
                <w:rFonts w:ascii="Times New Roman" w:hAnsi="Times New Roman" w:cs="Times New Roman"/>
                <w:sz w:val="24"/>
                <w:szCs w:val="24"/>
              </w:rPr>
            </w:pPr>
            <w:r w:rsidRPr="00FD319A">
              <w:rPr>
                <w:rFonts w:ascii="Times New Roman" w:hAnsi="Times New Roman" w:cs="Times New Roman"/>
                <w:sz w:val="24"/>
                <w:szCs w:val="24"/>
              </w:rPr>
              <w:t xml:space="preserve">Évaluation des </w:t>
            </w:r>
            <w:r w:rsidR="00BC2D55"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techniques </w:t>
            </w:r>
          </w:p>
          <w:p w14:paraId="00B9FDBF" w14:textId="1C9E7FA0" w:rsidR="00994597" w:rsidRPr="00FD319A" w:rsidRDefault="00A520CC">
            <w:pPr>
              <w:widowControl w:val="0"/>
              <w:numPr>
                <w:ilvl w:val="1"/>
                <w:numId w:val="5"/>
              </w:numPr>
              <w:spacing w:after="120"/>
              <w:ind w:left="884" w:hanging="357"/>
              <w:jc w:val="both"/>
              <w:rPr>
                <w:rFonts w:ascii="Times New Roman" w:hAnsi="Times New Roman" w:cs="Times New Roman"/>
                <w:sz w:val="24"/>
                <w:szCs w:val="24"/>
              </w:rPr>
            </w:pPr>
            <w:r w:rsidRPr="00FD319A">
              <w:rPr>
                <w:rFonts w:ascii="Times New Roman" w:hAnsi="Times New Roman" w:cs="Times New Roman"/>
                <w:sz w:val="24"/>
                <w:szCs w:val="24"/>
              </w:rPr>
              <w:t xml:space="preserve">Évaluation des </w:t>
            </w:r>
            <w:r w:rsidR="00BC2D55"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financières. </w:t>
            </w:r>
          </w:p>
        </w:tc>
      </w:tr>
      <w:tr w:rsidR="00994597" w:rsidRPr="00FD319A" w14:paraId="0C31CE8E" w14:textId="77777777" w:rsidTr="00ED3588">
        <w:trPr>
          <w:trHeight w:val="129"/>
        </w:trPr>
        <w:tc>
          <w:tcPr>
            <w:tcW w:w="2547" w:type="dxa"/>
          </w:tcPr>
          <w:p w14:paraId="44CBD5E7" w14:textId="77777777" w:rsidR="00994597" w:rsidRPr="00FD319A" w:rsidRDefault="00A520CC">
            <w:pPr>
              <w:pStyle w:val="Heading3"/>
              <w:numPr>
                <w:ilvl w:val="0"/>
                <w:numId w:val="2"/>
              </w:numPr>
              <w:jc w:val="both"/>
              <w:rPr>
                <w:rFonts w:ascii="Times New Roman" w:hAnsi="Times New Roman" w:cs="Times New Roman"/>
                <w:sz w:val="24"/>
                <w:szCs w:val="24"/>
              </w:rPr>
            </w:pPr>
            <w:bookmarkStart w:id="43" w:name="_heading=h.1v1yuxt" w:colFirst="0" w:colLast="0"/>
            <w:bookmarkEnd w:id="43"/>
            <w:r w:rsidRPr="00FD319A">
              <w:rPr>
                <w:rFonts w:ascii="Times New Roman" w:hAnsi="Times New Roman" w:cs="Times New Roman"/>
                <w:sz w:val="24"/>
                <w:szCs w:val="24"/>
              </w:rPr>
              <w:t>Examen préliminaire</w:t>
            </w:r>
          </w:p>
        </w:tc>
        <w:tc>
          <w:tcPr>
            <w:tcW w:w="6662" w:type="dxa"/>
          </w:tcPr>
          <w:p w14:paraId="183136FA" w14:textId="2AA9F988" w:rsidR="00994597" w:rsidRPr="00FD319A" w:rsidRDefault="00000000" w:rsidP="00D54B9F">
            <w:pPr>
              <w:spacing w:after="120"/>
              <w:jc w:val="both"/>
              <w:rPr>
                <w:rFonts w:ascii="Times New Roman" w:hAnsi="Times New Roman" w:cs="Times New Roman"/>
                <w:sz w:val="24"/>
                <w:szCs w:val="24"/>
              </w:rPr>
            </w:pPr>
            <w:sdt>
              <w:sdtPr>
                <w:rPr>
                  <w:rFonts w:ascii="Times New Roman" w:hAnsi="Times New Roman" w:cs="Times New Roman"/>
                  <w:color w:val="000000" w:themeColor="text1"/>
                  <w:sz w:val="24"/>
                  <w:szCs w:val="24"/>
                </w:rPr>
                <w:id w:val="1692877944"/>
                <w:placeholder>
                  <w:docPart w:val="DefaultPlaceholder_-1854013440"/>
                </w:placeholder>
              </w:sdtPr>
              <w:sdtContent>
                <w:r w:rsidR="00B24EC9" w:rsidRPr="00FD319A">
                  <w:rPr>
                    <w:rFonts w:ascii="Times New Roman" w:hAnsi="Times New Roman" w:cs="Times New Roman"/>
                    <w:color w:val="000000" w:themeColor="text1"/>
                    <w:sz w:val="24"/>
                    <w:szCs w:val="24"/>
                  </w:rPr>
                  <w:t xml:space="preserve">   OIM </w:t>
                </w:r>
              </w:sdtContent>
            </w:sdt>
            <w:r w:rsidR="00A520CC" w:rsidRPr="00FD319A">
              <w:rPr>
                <w:rFonts w:ascii="Times New Roman" w:hAnsi="Times New Roman" w:cs="Times New Roman"/>
                <w:color w:val="000000" w:themeColor="text1"/>
                <w:sz w:val="24"/>
                <w:szCs w:val="24"/>
              </w:rPr>
              <w:t xml:space="preserve"> </w:t>
            </w:r>
            <w:r w:rsidR="00A520CC" w:rsidRPr="00FD319A">
              <w:rPr>
                <w:rFonts w:ascii="Times New Roman" w:hAnsi="Times New Roman" w:cs="Times New Roman"/>
                <w:sz w:val="24"/>
                <w:szCs w:val="24"/>
              </w:rPr>
              <w:t xml:space="preserve">examine les </w:t>
            </w:r>
            <w:r w:rsidR="00BC2D55" w:rsidRPr="00FD319A">
              <w:rPr>
                <w:rFonts w:ascii="Times New Roman" w:hAnsi="Times New Roman" w:cs="Times New Roman"/>
                <w:sz w:val="24"/>
                <w:szCs w:val="24"/>
              </w:rPr>
              <w:t xml:space="preserve">offres </w:t>
            </w:r>
            <w:r w:rsidR="00A520CC" w:rsidRPr="00FD319A">
              <w:rPr>
                <w:rFonts w:ascii="Times New Roman" w:hAnsi="Times New Roman" w:cs="Times New Roman"/>
                <w:sz w:val="24"/>
                <w:szCs w:val="24"/>
              </w:rPr>
              <w:t xml:space="preserve">pour déterminer si elles sont complètes au regard des exigences minimales en matière de documentation, si les documents ont été dûment signés et si les propositions sont généralement en règle, entre autres </w:t>
            </w:r>
            <w:r w:rsidR="00F32008" w:rsidRPr="00FD319A">
              <w:rPr>
                <w:rFonts w:ascii="Times New Roman" w:hAnsi="Times New Roman" w:cs="Times New Roman"/>
                <w:sz w:val="24"/>
                <w:szCs w:val="24"/>
              </w:rPr>
              <w:t xml:space="preserve">éléments </w:t>
            </w:r>
            <w:r w:rsidR="00A520CC" w:rsidRPr="00FD319A">
              <w:rPr>
                <w:rFonts w:ascii="Times New Roman" w:hAnsi="Times New Roman" w:cs="Times New Roman"/>
                <w:sz w:val="24"/>
                <w:szCs w:val="24"/>
              </w:rPr>
              <w:t>qui peuvent être utilisés à ce stade</w:t>
            </w:r>
            <w:r w:rsidR="00A520CC" w:rsidRPr="00FD319A">
              <w:rPr>
                <w:rFonts w:ascii="Times New Roman" w:hAnsi="Times New Roman" w:cs="Times New Roman"/>
                <w:color w:val="000000" w:themeColor="text1"/>
                <w:sz w:val="24"/>
                <w:szCs w:val="24"/>
              </w:rPr>
              <w:t xml:space="preserve">.  </w:t>
            </w:r>
            <w:r w:rsidR="00A71DB8" w:rsidRPr="00FD319A">
              <w:rPr>
                <w:rFonts w:ascii="Times New Roman" w:hAnsi="Times New Roman" w:cs="Times New Roman"/>
                <w:color w:val="000000" w:themeColor="text1"/>
                <w:sz w:val="24"/>
                <w:szCs w:val="24"/>
              </w:rPr>
              <w:t xml:space="preserve">L’OIM </w:t>
            </w:r>
            <w:r w:rsidR="00A520CC" w:rsidRPr="00FD319A">
              <w:rPr>
                <w:rFonts w:ascii="Times New Roman" w:hAnsi="Times New Roman" w:cs="Times New Roman"/>
                <w:color w:val="000000" w:themeColor="text1"/>
                <w:sz w:val="24"/>
                <w:szCs w:val="24"/>
              </w:rPr>
              <w:t xml:space="preserve">se réserve </w:t>
            </w:r>
            <w:r w:rsidR="00A520CC" w:rsidRPr="00FD319A">
              <w:rPr>
                <w:rFonts w:ascii="Times New Roman" w:hAnsi="Times New Roman" w:cs="Times New Roman"/>
                <w:sz w:val="24"/>
                <w:szCs w:val="24"/>
              </w:rPr>
              <w:t xml:space="preserve">le droit de rejeter toute </w:t>
            </w:r>
            <w:r w:rsidR="00F32008" w:rsidRPr="00FD319A">
              <w:rPr>
                <w:rFonts w:ascii="Times New Roman" w:hAnsi="Times New Roman" w:cs="Times New Roman"/>
                <w:sz w:val="24"/>
                <w:szCs w:val="24"/>
              </w:rPr>
              <w:t xml:space="preserve">offre </w:t>
            </w:r>
            <w:r w:rsidR="00A520CC" w:rsidRPr="00FD319A">
              <w:rPr>
                <w:rFonts w:ascii="Times New Roman" w:hAnsi="Times New Roman" w:cs="Times New Roman"/>
                <w:sz w:val="24"/>
                <w:szCs w:val="24"/>
              </w:rPr>
              <w:t>à ce stade.</w:t>
            </w:r>
          </w:p>
        </w:tc>
      </w:tr>
      <w:tr w:rsidR="00994597" w:rsidRPr="00FD319A" w14:paraId="14BE939A" w14:textId="77777777" w:rsidTr="00ED3588">
        <w:trPr>
          <w:trHeight w:val="129"/>
        </w:trPr>
        <w:tc>
          <w:tcPr>
            <w:tcW w:w="2547" w:type="dxa"/>
          </w:tcPr>
          <w:p w14:paraId="66D03102" w14:textId="77777777" w:rsidR="00994597" w:rsidRPr="00FD319A" w:rsidRDefault="00A520CC">
            <w:pPr>
              <w:pStyle w:val="Heading3"/>
              <w:numPr>
                <w:ilvl w:val="0"/>
                <w:numId w:val="2"/>
              </w:numPr>
              <w:rPr>
                <w:rFonts w:ascii="Times New Roman" w:hAnsi="Times New Roman" w:cs="Times New Roman"/>
                <w:sz w:val="24"/>
                <w:szCs w:val="24"/>
              </w:rPr>
            </w:pPr>
            <w:bookmarkStart w:id="44" w:name="_heading=h.4f1mdlm" w:colFirst="0" w:colLast="0"/>
            <w:bookmarkEnd w:id="44"/>
            <w:r w:rsidRPr="00FD319A">
              <w:rPr>
                <w:rFonts w:ascii="Times New Roman" w:hAnsi="Times New Roman" w:cs="Times New Roman"/>
                <w:sz w:val="24"/>
                <w:szCs w:val="24"/>
              </w:rPr>
              <w:lastRenderedPageBreak/>
              <w:t>Évaluation de l'admissibilité et de la qualification</w:t>
            </w:r>
          </w:p>
        </w:tc>
        <w:tc>
          <w:tcPr>
            <w:tcW w:w="6662" w:type="dxa"/>
          </w:tcPr>
          <w:p w14:paraId="549ABB8E" w14:textId="72AE7D2C" w:rsidR="00994597" w:rsidRPr="00FD319A" w:rsidRDefault="00030AF4" w:rsidP="00D54B9F">
            <w:pPr>
              <w:widowControl w:val="0"/>
              <w:spacing w:after="120"/>
              <w:jc w:val="both"/>
              <w:rPr>
                <w:rFonts w:ascii="Times New Roman" w:hAnsi="Times New Roman" w:cs="Times New Roman"/>
                <w:sz w:val="24"/>
                <w:szCs w:val="24"/>
              </w:rPr>
            </w:pPr>
            <w:r w:rsidRPr="00FD319A">
              <w:rPr>
                <w:rFonts w:ascii="Times New Roman" w:hAnsi="Times New Roman" w:cs="Times New Roman"/>
                <w:sz w:val="24"/>
                <w:szCs w:val="24"/>
              </w:rPr>
              <w:t>L'éligibilité et la qualification du soumissionnaire seront évaluées par rapport aux exigences minimales d'éligibilité et de qualification spécifiées à la section 4 : Critères d'évaluation et à l'article 4 (Soumissionnaires éligibles).</w:t>
            </w:r>
          </w:p>
        </w:tc>
      </w:tr>
      <w:tr w:rsidR="00994597" w:rsidRPr="00FD319A" w14:paraId="09F2B61C" w14:textId="77777777" w:rsidTr="00ED3588">
        <w:trPr>
          <w:trHeight w:val="129"/>
        </w:trPr>
        <w:tc>
          <w:tcPr>
            <w:tcW w:w="2547" w:type="dxa"/>
          </w:tcPr>
          <w:p w14:paraId="4964C5A8" w14:textId="77777777" w:rsidR="00994597" w:rsidRPr="00FD319A" w:rsidRDefault="00A520CC">
            <w:pPr>
              <w:pStyle w:val="Heading3"/>
              <w:numPr>
                <w:ilvl w:val="0"/>
                <w:numId w:val="2"/>
              </w:numPr>
              <w:rPr>
                <w:rFonts w:ascii="Times New Roman" w:hAnsi="Times New Roman" w:cs="Times New Roman"/>
                <w:sz w:val="24"/>
                <w:szCs w:val="24"/>
              </w:rPr>
            </w:pPr>
            <w:bookmarkStart w:id="45" w:name="_heading=h.2u6wntf" w:colFirst="0" w:colLast="0"/>
            <w:bookmarkEnd w:id="45"/>
            <w:r w:rsidRPr="00FD319A">
              <w:rPr>
                <w:rFonts w:ascii="Times New Roman" w:hAnsi="Times New Roman" w:cs="Times New Roman"/>
                <w:sz w:val="24"/>
                <w:szCs w:val="24"/>
              </w:rPr>
              <w:t>Évaluation des propositions techniques et financières</w:t>
            </w:r>
          </w:p>
        </w:tc>
        <w:tc>
          <w:tcPr>
            <w:tcW w:w="6662" w:type="dxa"/>
          </w:tcPr>
          <w:p w14:paraId="204B2336" w14:textId="3C4F5BF6" w:rsidR="00994597" w:rsidRPr="00FD319A" w:rsidRDefault="00F32008"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comité </w:t>
            </w:r>
            <w:r w:rsidR="00A520CC" w:rsidRPr="00FD319A">
              <w:rPr>
                <w:rFonts w:ascii="Times New Roman" w:hAnsi="Times New Roman" w:cs="Times New Roman"/>
                <w:sz w:val="24"/>
                <w:szCs w:val="24"/>
              </w:rPr>
              <w:t xml:space="preserve">d'évaluation </w:t>
            </w:r>
            <w:r w:rsidR="00F87B7C" w:rsidRPr="00FD319A">
              <w:rPr>
                <w:rFonts w:ascii="Times New Roman" w:hAnsi="Times New Roman" w:cs="Times New Roman"/>
                <w:sz w:val="24"/>
                <w:szCs w:val="24"/>
              </w:rPr>
              <w:t xml:space="preserve">de l’OIM </w:t>
            </w:r>
            <w:r w:rsidR="00A520CC" w:rsidRPr="00FD319A">
              <w:rPr>
                <w:rFonts w:ascii="Times New Roman" w:hAnsi="Times New Roman" w:cs="Times New Roman"/>
                <w:sz w:val="24"/>
                <w:szCs w:val="24"/>
              </w:rPr>
              <w:t xml:space="preserve">examinera et évaluera les </w:t>
            </w:r>
            <w:r w:rsidRPr="00FD319A">
              <w:rPr>
                <w:rFonts w:ascii="Times New Roman" w:hAnsi="Times New Roman" w:cs="Times New Roman"/>
                <w:sz w:val="24"/>
                <w:szCs w:val="24"/>
              </w:rPr>
              <w:t xml:space="preserve">offres </w:t>
            </w:r>
            <w:r w:rsidR="00A520CC" w:rsidRPr="00FD319A">
              <w:rPr>
                <w:rFonts w:ascii="Times New Roman" w:hAnsi="Times New Roman" w:cs="Times New Roman"/>
                <w:sz w:val="24"/>
                <w:szCs w:val="24"/>
              </w:rPr>
              <w:t xml:space="preserve">techniques en fonction de leur réceptivité au cadre de référence et aux autres documents de </w:t>
            </w:r>
            <w:r w:rsidR="00367A74" w:rsidRPr="00FD319A">
              <w:rPr>
                <w:rFonts w:ascii="Times New Roman" w:hAnsi="Times New Roman" w:cs="Times New Roman"/>
                <w:sz w:val="24"/>
                <w:szCs w:val="24"/>
              </w:rPr>
              <w:t>RFP</w:t>
            </w:r>
            <w:r w:rsidR="00A520CC" w:rsidRPr="00FD319A">
              <w:rPr>
                <w:rFonts w:ascii="Times New Roman" w:hAnsi="Times New Roman" w:cs="Times New Roman"/>
                <w:sz w:val="24"/>
                <w:szCs w:val="24"/>
              </w:rPr>
              <w:t xml:space="preserve">, en appliquant les critères d'évaluation, les sous-critères et le système de points spécifiés à la section 4 : Critères d'évaluation. Une proposition est déclarée non recevable à l'étape de l'évaluation technique si elle n'atteint pas la note technique minimale indiquée à la section 3 : Fiche </w:t>
            </w:r>
            <w:r w:rsidRPr="00FD319A">
              <w:rPr>
                <w:rFonts w:ascii="Times New Roman" w:hAnsi="Times New Roman" w:cs="Times New Roman"/>
                <w:sz w:val="24"/>
                <w:szCs w:val="24"/>
              </w:rPr>
              <w:t>Technique</w:t>
            </w:r>
            <w:r w:rsidR="00A520CC" w:rsidRPr="00FD319A">
              <w:rPr>
                <w:rFonts w:ascii="Times New Roman" w:hAnsi="Times New Roman" w:cs="Times New Roman"/>
                <w:sz w:val="24"/>
                <w:szCs w:val="24"/>
              </w:rPr>
              <w:t xml:space="preserve">. Le cas échéant, et si cela est indiqué dans la fiche technique, </w:t>
            </w:r>
            <w:r w:rsidR="00F87B7C" w:rsidRPr="00FD319A">
              <w:rPr>
                <w:rFonts w:ascii="Times New Roman" w:hAnsi="Times New Roman" w:cs="Times New Roman"/>
                <w:sz w:val="24"/>
                <w:szCs w:val="24"/>
              </w:rPr>
              <w:t xml:space="preserve">l’OIM </w:t>
            </w:r>
            <w:r w:rsidR="00A520CC" w:rsidRPr="00FD319A">
              <w:rPr>
                <w:rFonts w:ascii="Times New Roman" w:hAnsi="Times New Roman" w:cs="Times New Roman"/>
                <w:sz w:val="24"/>
                <w:szCs w:val="24"/>
              </w:rPr>
              <w:t>peut inviter des soumissionnaires techniquement réactifs pour une présentation liée à leurs propositions techniques. Les conditions de la présentation sont indiquées dans le document de proposition, le cas échéant.</w:t>
            </w:r>
          </w:p>
          <w:p w14:paraId="4004A748" w14:textId="0AB1F7C1"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Au cours de la deuxième étape, seules les </w:t>
            </w:r>
            <w:r w:rsidR="00F32008"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financières des soumissionnaires ayant obtenu la note technique minimale seront ouvertes à l'évaluation. </w:t>
            </w:r>
          </w:p>
          <w:p w14:paraId="1FBE6759" w14:textId="7837F83B"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La méthode d'évaluation qui s'applique à la présente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xml:space="preserve"> est celle indiquée à la section 3 : Fiche </w:t>
            </w:r>
            <w:r w:rsidR="00F32008" w:rsidRPr="00FD319A">
              <w:rPr>
                <w:rFonts w:ascii="Times New Roman" w:hAnsi="Times New Roman" w:cs="Times New Roman"/>
                <w:sz w:val="24"/>
                <w:szCs w:val="24"/>
              </w:rPr>
              <w:t>Technique</w:t>
            </w:r>
            <w:r w:rsidRPr="00FD319A">
              <w:rPr>
                <w:rFonts w:ascii="Times New Roman" w:hAnsi="Times New Roman" w:cs="Times New Roman"/>
                <w:sz w:val="24"/>
                <w:szCs w:val="24"/>
              </w:rPr>
              <w:t xml:space="preserve">, qui peut être l'une ou l'autre des deux (2) méthodes possibles, comme suit : (a) la méthode la moins chère qui sélectionne la proposition financière évaluée la moins chère des soumissionnaires techniquement réactifs ; ou (b) la méthode de notation combinée qui sera basée sur une combinaison de la </w:t>
            </w:r>
            <w:r w:rsidR="00DF2CBC" w:rsidRPr="00FD319A">
              <w:rPr>
                <w:rFonts w:ascii="Times New Roman" w:hAnsi="Times New Roman" w:cs="Times New Roman"/>
                <w:sz w:val="24"/>
                <w:szCs w:val="24"/>
              </w:rPr>
              <w:t xml:space="preserve">note </w:t>
            </w:r>
            <w:r w:rsidRPr="00FD319A">
              <w:rPr>
                <w:rFonts w:ascii="Times New Roman" w:hAnsi="Times New Roman" w:cs="Times New Roman"/>
                <w:sz w:val="24"/>
                <w:szCs w:val="24"/>
              </w:rPr>
              <w:t>technique et de la note financière.</w:t>
            </w:r>
          </w:p>
          <w:p w14:paraId="22494268"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Lorsque la fiche technique spécifie une </w:t>
            </w:r>
            <w:r w:rsidRPr="00FD319A">
              <w:rPr>
                <w:rFonts w:ascii="Times New Roman" w:hAnsi="Times New Roman" w:cs="Times New Roman"/>
                <w:b/>
                <w:sz w:val="24"/>
                <w:szCs w:val="24"/>
              </w:rPr>
              <w:t>méthode de notation combinée</w:t>
            </w:r>
            <w:r w:rsidRPr="00FD319A">
              <w:rPr>
                <w:rFonts w:ascii="Times New Roman" w:hAnsi="Times New Roman" w:cs="Times New Roman"/>
                <w:sz w:val="24"/>
                <w:szCs w:val="24"/>
              </w:rPr>
              <w:t>, la formule d'évaluation des propositions sera la suivante :</w:t>
            </w:r>
          </w:p>
          <w:p w14:paraId="7DC1B4CA" w14:textId="68AEBDD9" w:rsidR="004F040B" w:rsidRPr="00FD319A" w:rsidRDefault="004F040B" w:rsidP="00D54B9F">
            <w:pPr>
              <w:pBdr>
                <w:top w:val="single" w:sz="4" w:space="1" w:color="000000"/>
                <w:left w:val="single" w:sz="4" w:space="0" w:color="000000"/>
                <w:bottom w:val="single" w:sz="4" w:space="1" w:color="000000"/>
                <w:right w:val="single" w:sz="4" w:space="0" w:color="000000"/>
                <w:between w:val="nil"/>
              </w:pBdr>
              <w:tabs>
                <w:tab w:val="left" w:pos="0"/>
              </w:tabs>
              <w:spacing w:before="200" w:after="200"/>
              <w:ind w:left="252"/>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VOIR POINT 9</w:t>
            </w:r>
            <w:r w:rsidR="004D224D" w:rsidRPr="00FD319A">
              <w:rPr>
                <w:rFonts w:ascii="Times New Roman" w:hAnsi="Times New Roman" w:cs="Times New Roman"/>
                <w:color w:val="000000"/>
                <w:sz w:val="24"/>
                <w:szCs w:val="24"/>
              </w:rPr>
              <w:t> « CRITERES D’EVLAUATION » DU TDR</w:t>
            </w:r>
          </w:p>
          <w:p w14:paraId="1D6733B9" w14:textId="3164A95A" w:rsidR="00994597" w:rsidRPr="00FD319A" w:rsidRDefault="00A520CC" w:rsidP="00D54B9F">
            <w:pPr>
              <w:pBdr>
                <w:top w:val="single" w:sz="4" w:space="1" w:color="000000"/>
                <w:left w:val="single" w:sz="4" w:space="0" w:color="000000"/>
                <w:bottom w:val="single" w:sz="4" w:space="1" w:color="000000"/>
                <w:right w:val="single" w:sz="4" w:space="0" w:color="000000"/>
                <w:between w:val="nil"/>
              </w:pBdr>
              <w:tabs>
                <w:tab w:val="left" w:pos="0"/>
              </w:tabs>
              <w:spacing w:before="200" w:after="200"/>
              <w:ind w:left="252"/>
              <w:jc w:val="both"/>
              <w:rPr>
                <w:rFonts w:ascii="Times New Roman" w:hAnsi="Times New Roman" w:cs="Times New Roman"/>
                <w:color w:val="000000"/>
                <w:sz w:val="24"/>
                <w:szCs w:val="24"/>
                <w:u w:val="single"/>
              </w:rPr>
            </w:pPr>
            <w:r w:rsidRPr="00FD319A">
              <w:rPr>
                <w:rFonts w:ascii="Times New Roman" w:hAnsi="Times New Roman" w:cs="Times New Roman"/>
                <w:color w:val="000000"/>
                <w:sz w:val="24"/>
                <w:szCs w:val="24"/>
                <w:u w:val="single"/>
              </w:rPr>
              <w:t>Score total combiné :</w:t>
            </w:r>
          </w:p>
          <w:p w14:paraId="18D2F2DB" w14:textId="77777777" w:rsidR="004F040B" w:rsidRPr="00FD319A" w:rsidRDefault="004F040B" w:rsidP="004F040B">
            <w:pPr>
              <w:pBdr>
                <w:top w:val="single" w:sz="4" w:space="1" w:color="000000"/>
                <w:left w:val="single" w:sz="4" w:space="0" w:color="000000"/>
                <w:bottom w:val="single" w:sz="4" w:space="1" w:color="000000"/>
                <w:right w:val="single" w:sz="4" w:space="0" w:color="000000"/>
                <w:between w:val="nil"/>
              </w:pBdr>
              <w:tabs>
                <w:tab w:val="left" w:pos="0"/>
              </w:tabs>
              <w:spacing w:before="200" w:after="200"/>
              <w:ind w:left="252"/>
              <w:jc w:val="both"/>
              <w:rPr>
                <w:rFonts w:ascii="Times New Roman" w:hAnsi="Times New Roman" w:cs="Times New Roman"/>
                <w:b/>
                <w:color w:val="000000"/>
                <w:sz w:val="24"/>
                <w:szCs w:val="24"/>
              </w:rPr>
            </w:pPr>
            <w:r w:rsidRPr="00FD319A">
              <w:rPr>
                <w:rFonts w:ascii="Times New Roman" w:hAnsi="Times New Roman" w:cs="Times New Roman"/>
                <w:b/>
                <w:color w:val="000000"/>
                <w:sz w:val="24"/>
                <w:szCs w:val="24"/>
              </w:rPr>
              <w:t>•</w:t>
            </w:r>
            <w:r w:rsidRPr="00FD319A">
              <w:rPr>
                <w:rFonts w:ascii="Times New Roman" w:hAnsi="Times New Roman" w:cs="Times New Roman"/>
                <w:b/>
                <w:color w:val="000000"/>
                <w:sz w:val="24"/>
                <w:szCs w:val="24"/>
              </w:rPr>
              <w:tab/>
              <w:t>Proposition technique : 70 %</w:t>
            </w:r>
          </w:p>
          <w:p w14:paraId="6FBB6C09" w14:textId="77777777" w:rsidR="004F040B" w:rsidRPr="00FD319A" w:rsidRDefault="004F040B" w:rsidP="004F040B">
            <w:pPr>
              <w:pBdr>
                <w:top w:val="single" w:sz="4" w:space="1" w:color="000000"/>
                <w:left w:val="single" w:sz="4" w:space="0" w:color="000000"/>
                <w:bottom w:val="single" w:sz="4" w:space="1" w:color="000000"/>
                <w:right w:val="single" w:sz="4" w:space="0" w:color="000000"/>
                <w:between w:val="nil"/>
              </w:pBdr>
              <w:tabs>
                <w:tab w:val="left" w:pos="0"/>
              </w:tabs>
              <w:spacing w:before="200" w:after="200"/>
              <w:ind w:left="252"/>
              <w:jc w:val="both"/>
              <w:rPr>
                <w:rFonts w:ascii="Times New Roman" w:hAnsi="Times New Roman" w:cs="Times New Roman"/>
                <w:b/>
                <w:color w:val="000000"/>
                <w:sz w:val="24"/>
                <w:szCs w:val="24"/>
              </w:rPr>
            </w:pPr>
            <w:r w:rsidRPr="00FD319A">
              <w:rPr>
                <w:rFonts w:ascii="Times New Roman" w:hAnsi="Times New Roman" w:cs="Times New Roman"/>
                <w:b/>
                <w:color w:val="000000"/>
                <w:sz w:val="24"/>
                <w:szCs w:val="24"/>
              </w:rPr>
              <w:t>•</w:t>
            </w:r>
            <w:r w:rsidRPr="00FD319A">
              <w:rPr>
                <w:rFonts w:ascii="Times New Roman" w:hAnsi="Times New Roman" w:cs="Times New Roman"/>
                <w:b/>
                <w:color w:val="000000"/>
                <w:sz w:val="24"/>
                <w:szCs w:val="24"/>
              </w:rPr>
              <w:tab/>
              <w:t>Proposition financière : 30 %</w:t>
            </w:r>
          </w:p>
          <w:p w14:paraId="6FE3FE5D" w14:textId="276D911C" w:rsidR="00994597" w:rsidRPr="00FD319A" w:rsidRDefault="004F040B" w:rsidP="004F040B">
            <w:pPr>
              <w:pBdr>
                <w:top w:val="single" w:sz="4" w:space="1" w:color="000000"/>
                <w:left w:val="single" w:sz="4" w:space="0" w:color="000000"/>
                <w:bottom w:val="single" w:sz="4" w:space="1" w:color="000000"/>
                <w:right w:val="single" w:sz="4" w:space="0" w:color="000000"/>
                <w:between w:val="nil"/>
              </w:pBdr>
              <w:tabs>
                <w:tab w:val="left" w:pos="0"/>
              </w:tabs>
              <w:spacing w:before="200" w:after="200"/>
              <w:ind w:left="252"/>
              <w:jc w:val="both"/>
              <w:rPr>
                <w:rFonts w:ascii="Times New Roman" w:hAnsi="Times New Roman" w:cs="Times New Roman"/>
                <w:b/>
                <w:color w:val="000000"/>
                <w:sz w:val="24"/>
                <w:szCs w:val="24"/>
              </w:rPr>
            </w:pPr>
            <w:r w:rsidRPr="00FD319A">
              <w:rPr>
                <w:rFonts w:ascii="Times New Roman" w:hAnsi="Times New Roman" w:cs="Times New Roman"/>
                <w:b/>
                <w:color w:val="000000"/>
                <w:sz w:val="24"/>
                <w:szCs w:val="24"/>
              </w:rPr>
              <w:t>Score final : 100 points</w:t>
            </w:r>
          </w:p>
        </w:tc>
      </w:tr>
      <w:tr w:rsidR="00994597" w:rsidRPr="00FD319A" w14:paraId="39DEAC19" w14:textId="77777777" w:rsidTr="00ED3588">
        <w:trPr>
          <w:trHeight w:val="129"/>
        </w:trPr>
        <w:tc>
          <w:tcPr>
            <w:tcW w:w="2547" w:type="dxa"/>
          </w:tcPr>
          <w:p w14:paraId="3213A01D" w14:textId="77777777" w:rsidR="00994597" w:rsidRPr="00FD319A" w:rsidRDefault="00A520CC">
            <w:pPr>
              <w:pStyle w:val="Heading3"/>
              <w:numPr>
                <w:ilvl w:val="0"/>
                <w:numId w:val="2"/>
              </w:numPr>
              <w:rPr>
                <w:rFonts w:ascii="Times New Roman" w:hAnsi="Times New Roman" w:cs="Times New Roman"/>
                <w:sz w:val="24"/>
                <w:szCs w:val="24"/>
              </w:rPr>
            </w:pPr>
            <w:bookmarkStart w:id="46" w:name="_heading=h.19c6y18" w:colFirst="0" w:colLast="0"/>
            <w:bookmarkEnd w:id="46"/>
            <w:r w:rsidRPr="00FD319A">
              <w:rPr>
                <w:rFonts w:ascii="Times New Roman" w:hAnsi="Times New Roman" w:cs="Times New Roman"/>
                <w:sz w:val="24"/>
                <w:szCs w:val="24"/>
              </w:rPr>
              <w:t>Après la qualification</w:t>
            </w:r>
          </w:p>
        </w:tc>
        <w:tc>
          <w:tcPr>
            <w:tcW w:w="6662" w:type="dxa"/>
          </w:tcPr>
          <w:p w14:paraId="367AFEC6" w14:textId="23407D3E" w:rsidR="00994597" w:rsidRPr="00FD319A" w:rsidRDefault="00000000" w:rsidP="00D54B9F">
            <w:pPr>
              <w:widowControl w:val="0"/>
              <w:spacing w:after="120"/>
              <w:jc w:val="both"/>
              <w:rPr>
                <w:rFonts w:ascii="Times New Roman" w:hAnsi="Times New Roman" w:cs="Times New Roman"/>
                <w:sz w:val="24"/>
                <w:szCs w:val="24"/>
              </w:rPr>
            </w:pPr>
            <w:sdt>
              <w:sdtPr>
                <w:rPr>
                  <w:rFonts w:ascii="Times New Roman" w:hAnsi="Times New Roman" w:cs="Times New Roman"/>
                  <w:color w:val="808080"/>
                  <w:sz w:val="24"/>
                  <w:szCs w:val="24"/>
                </w:rPr>
                <w:id w:val="1193423175"/>
                <w:placeholder>
                  <w:docPart w:val="DefaultPlaceholder_-1854013440"/>
                </w:placeholder>
              </w:sdtPr>
              <w:sdtContent>
                <w:r w:rsidR="00B24EC9" w:rsidRPr="00FD319A">
                  <w:rPr>
                    <w:rFonts w:ascii="Times New Roman" w:hAnsi="Times New Roman" w:cs="Times New Roman"/>
                    <w:color w:val="000000" w:themeColor="text1"/>
                    <w:sz w:val="24"/>
                    <w:szCs w:val="24"/>
                  </w:rPr>
                  <w:t xml:space="preserve">   OIM </w:t>
                </w:r>
              </w:sdtContent>
            </w:sdt>
            <w:r w:rsidR="00A520CC" w:rsidRPr="00FD319A">
              <w:rPr>
                <w:rFonts w:ascii="Times New Roman" w:hAnsi="Times New Roman" w:cs="Times New Roman"/>
                <w:sz w:val="24"/>
                <w:szCs w:val="24"/>
              </w:rPr>
              <w:t xml:space="preserve"> se réserve le droit de procéder à une évaluation post-qualification, visant à déterminer, à sa satisfaction, la validité des informations fournies par le soumissionnaire. Cet exercice doit être entièrement documenté et peut inclure, sans toutefois s'y limiter, tout ou partie des éléments suivants :</w:t>
            </w:r>
          </w:p>
          <w:p w14:paraId="1133B5E4" w14:textId="0F9A57DC" w:rsidR="00994597" w:rsidRPr="00FD319A" w:rsidRDefault="00A520CC">
            <w:pPr>
              <w:widowControl w:val="0"/>
              <w:numPr>
                <w:ilvl w:val="1"/>
                <w:numId w:val="9"/>
              </w:numPr>
              <w:ind w:left="886"/>
              <w:jc w:val="both"/>
              <w:rPr>
                <w:rFonts w:ascii="Times New Roman" w:hAnsi="Times New Roman" w:cs="Times New Roman"/>
                <w:sz w:val="24"/>
                <w:szCs w:val="24"/>
              </w:rPr>
            </w:pPr>
            <w:r w:rsidRPr="00FD319A">
              <w:rPr>
                <w:rFonts w:ascii="Times New Roman" w:hAnsi="Times New Roman" w:cs="Times New Roman"/>
                <w:sz w:val="24"/>
                <w:szCs w:val="24"/>
              </w:rPr>
              <w:t xml:space="preserve">Vérification de l'exactitude, de </w:t>
            </w:r>
            <w:r w:rsidR="00CE7F92" w:rsidRPr="00FD319A">
              <w:rPr>
                <w:rFonts w:ascii="Times New Roman" w:hAnsi="Times New Roman" w:cs="Times New Roman"/>
                <w:sz w:val="24"/>
                <w:szCs w:val="24"/>
              </w:rPr>
              <w:t xml:space="preserve">la précision </w:t>
            </w:r>
            <w:r w:rsidRPr="00FD319A">
              <w:rPr>
                <w:rFonts w:ascii="Times New Roman" w:hAnsi="Times New Roman" w:cs="Times New Roman"/>
                <w:sz w:val="24"/>
                <w:szCs w:val="24"/>
              </w:rPr>
              <w:t xml:space="preserve">et de </w:t>
            </w:r>
            <w:r w:rsidRPr="00FD319A">
              <w:rPr>
                <w:rFonts w:ascii="Times New Roman" w:hAnsi="Times New Roman" w:cs="Times New Roman"/>
                <w:sz w:val="24"/>
                <w:szCs w:val="24"/>
              </w:rPr>
              <w:lastRenderedPageBreak/>
              <w:t xml:space="preserve">l'authenticité des informations fournies par le soumissionnaire ; </w:t>
            </w:r>
          </w:p>
          <w:p w14:paraId="03E04A68" w14:textId="6A24765A" w:rsidR="00994597" w:rsidRPr="00FD319A" w:rsidRDefault="00A520CC">
            <w:pPr>
              <w:widowControl w:val="0"/>
              <w:numPr>
                <w:ilvl w:val="1"/>
                <w:numId w:val="9"/>
              </w:numPr>
              <w:ind w:left="886"/>
              <w:jc w:val="both"/>
              <w:rPr>
                <w:rFonts w:ascii="Times New Roman" w:hAnsi="Times New Roman" w:cs="Times New Roman"/>
                <w:sz w:val="24"/>
                <w:szCs w:val="24"/>
              </w:rPr>
            </w:pPr>
            <w:r w:rsidRPr="00FD319A">
              <w:rPr>
                <w:rFonts w:ascii="Times New Roman" w:hAnsi="Times New Roman" w:cs="Times New Roman"/>
                <w:sz w:val="24"/>
                <w:szCs w:val="24"/>
              </w:rPr>
              <w:t xml:space="preserve">Validation de l'étendue de la conformité aux exigences de la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 xml:space="preserve"> et aux critères d'évaluation en fonction de ce qui a été constaté jusqu'à présent par l'équipe d'évaluation ;</w:t>
            </w:r>
          </w:p>
          <w:p w14:paraId="2561FFC6" w14:textId="79160228" w:rsidR="00994597" w:rsidRPr="00FD319A" w:rsidRDefault="00A520CC">
            <w:pPr>
              <w:widowControl w:val="0"/>
              <w:numPr>
                <w:ilvl w:val="1"/>
                <w:numId w:val="9"/>
              </w:numPr>
              <w:ind w:left="886"/>
              <w:jc w:val="both"/>
              <w:rPr>
                <w:rFonts w:ascii="Times New Roman" w:hAnsi="Times New Roman" w:cs="Times New Roman"/>
                <w:sz w:val="24"/>
                <w:szCs w:val="24"/>
              </w:rPr>
            </w:pPr>
            <w:r w:rsidRPr="00FD319A">
              <w:rPr>
                <w:rFonts w:ascii="Times New Roman" w:hAnsi="Times New Roman" w:cs="Times New Roman"/>
                <w:sz w:val="24"/>
                <w:szCs w:val="24"/>
              </w:rPr>
              <w:t xml:space="preserve">Enquête et vérification des références auprès des entités gouvernementales ayant compétence sur le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xml:space="preserve">, ou avec des clients précédents, ou toute autre entité qui pourrait avoir fait affaire avec le soumissionnaire ; </w:t>
            </w:r>
          </w:p>
          <w:p w14:paraId="33E12ADA" w14:textId="77777777" w:rsidR="00994597" w:rsidRPr="00FD319A" w:rsidRDefault="00A520CC">
            <w:pPr>
              <w:widowControl w:val="0"/>
              <w:numPr>
                <w:ilvl w:val="1"/>
                <w:numId w:val="9"/>
              </w:numPr>
              <w:ind w:left="886"/>
              <w:jc w:val="both"/>
              <w:rPr>
                <w:rFonts w:ascii="Times New Roman" w:hAnsi="Times New Roman" w:cs="Times New Roman"/>
                <w:sz w:val="24"/>
                <w:szCs w:val="24"/>
              </w:rPr>
            </w:pPr>
            <w:r w:rsidRPr="00FD319A">
              <w:rPr>
                <w:rFonts w:ascii="Times New Roman" w:hAnsi="Times New Roman" w:cs="Times New Roman"/>
                <w:sz w:val="24"/>
                <w:szCs w:val="24"/>
              </w:rPr>
              <w:t>Enquête et vérification des références auprès des clients précédents sur l'exécution des contrats en cours ou terminés, y compris les inspections physiques des travaux antérieurs, si nécessaire ;</w:t>
            </w:r>
          </w:p>
          <w:p w14:paraId="561D831F" w14:textId="4DB1C80E" w:rsidR="00994597" w:rsidRPr="00FD319A" w:rsidRDefault="00A520CC">
            <w:pPr>
              <w:widowControl w:val="0"/>
              <w:numPr>
                <w:ilvl w:val="1"/>
                <w:numId w:val="9"/>
              </w:numPr>
              <w:ind w:left="886"/>
              <w:jc w:val="both"/>
              <w:rPr>
                <w:rFonts w:ascii="Times New Roman" w:hAnsi="Times New Roman" w:cs="Times New Roman"/>
                <w:sz w:val="24"/>
                <w:szCs w:val="24"/>
              </w:rPr>
            </w:pPr>
            <w:r w:rsidRPr="00FD319A">
              <w:rPr>
                <w:rFonts w:ascii="Times New Roman" w:hAnsi="Times New Roman" w:cs="Times New Roman"/>
                <w:sz w:val="24"/>
                <w:szCs w:val="24"/>
              </w:rPr>
              <w:t xml:space="preserve">Inspection physique des bureaux, succursales ou autres lieux d'activité du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xml:space="preserve">, avec ou sans préavis au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w:t>
            </w:r>
          </w:p>
          <w:p w14:paraId="32098E41" w14:textId="08C420AB" w:rsidR="00994597" w:rsidRPr="00FD319A" w:rsidRDefault="00A520CC">
            <w:pPr>
              <w:widowControl w:val="0"/>
              <w:numPr>
                <w:ilvl w:val="1"/>
                <w:numId w:val="9"/>
              </w:numPr>
              <w:spacing w:after="120"/>
              <w:ind w:left="886"/>
              <w:jc w:val="both"/>
              <w:rPr>
                <w:rFonts w:ascii="Times New Roman" w:hAnsi="Times New Roman" w:cs="Times New Roman"/>
                <w:sz w:val="24"/>
                <w:szCs w:val="24"/>
              </w:rPr>
            </w:pPr>
            <w:r w:rsidRPr="00FD319A">
              <w:rPr>
                <w:rFonts w:ascii="Times New Roman" w:hAnsi="Times New Roman" w:cs="Times New Roman"/>
                <w:sz w:val="24"/>
                <w:szCs w:val="24"/>
              </w:rPr>
              <w:t>Autres moyens que l'on peut juger appropriés, à n'importe quelle étape du processus de sélection, avant l'attribution du contrat.</w:t>
            </w:r>
          </w:p>
        </w:tc>
      </w:tr>
      <w:tr w:rsidR="00994597" w:rsidRPr="00FD319A" w14:paraId="725DA59F" w14:textId="77777777" w:rsidTr="00ED3588">
        <w:trPr>
          <w:trHeight w:val="129"/>
        </w:trPr>
        <w:tc>
          <w:tcPr>
            <w:tcW w:w="2547" w:type="dxa"/>
          </w:tcPr>
          <w:p w14:paraId="5CE748A2" w14:textId="77777777" w:rsidR="00994597" w:rsidRPr="00FD319A" w:rsidRDefault="00A520CC">
            <w:pPr>
              <w:pStyle w:val="Heading3"/>
              <w:numPr>
                <w:ilvl w:val="0"/>
                <w:numId w:val="2"/>
              </w:numPr>
              <w:jc w:val="both"/>
              <w:rPr>
                <w:rFonts w:ascii="Times New Roman" w:hAnsi="Times New Roman" w:cs="Times New Roman"/>
                <w:sz w:val="24"/>
                <w:szCs w:val="24"/>
              </w:rPr>
            </w:pPr>
            <w:bookmarkStart w:id="47" w:name="_heading=h.3tbugp1" w:colFirst="0" w:colLast="0"/>
            <w:bookmarkEnd w:id="47"/>
            <w:r w:rsidRPr="00FD319A">
              <w:rPr>
                <w:rFonts w:ascii="Times New Roman" w:hAnsi="Times New Roman" w:cs="Times New Roman"/>
                <w:sz w:val="24"/>
                <w:szCs w:val="24"/>
              </w:rPr>
              <w:lastRenderedPageBreak/>
              <w:t>Clarification des propositions</w:t>
            </w:r>
          </w:p>
        </w:tc>
        <w:tc>
          <w:tcPr>
            <w:tcW w:w="6662" w:type="dxa"/>
          </w:tcPr>
          <w:p w14:paraId="3F164EBA" w14:textId="23C7C53E" w:rsidR="00994597" w:rsidRPr="00FD319A" w:rsidRDefault="00000000" w:rsidP="00D54B9F">
            <w:pPr>
              <w:spacing w:after="120"/>
              <w:jc w:val="both"/>
              <w:rPr>
                <w:rFonts w:ascii="Times New Roman" w:hAnsi="Times New Roman" w:cs="Times New Roman"/>
                <w:sz w:val="24"/>
                <w:szCs w:val="24"/>
              </w:rPr>
            </w:pPr>
            <w:sdt>
              <w:sdtPr>
                <w:rPr>
                  <w:rFonts w:ascii="Times New Roman" w:hAnsi="Times New Roman" w:cs="Times New Roman"/>
                  <w:color w:val="808080"/>
                  <w:sz w:val="24"/>
                  <w:szCs w:val="24"/>
                </w:rPr>
                <w:id w:val="1673519699"/>
                <w:placeholder>
                  <w:docPart w:val="DefaultPlaceholder_-1854013440"/>
                </w:placeholder>
              </w:sdtPr>
              <w:sdtContent>
                <w:r w:rsidR="00B24EC9" w:rsidRPr="00FD319A">
                  <w:rPr>
                    <w:rFonts w:ascii="Times New Roman" w:hAnsi="Times New Roman" w:cs="Times New Roman"/>
                    <w:color w:val="000000" w:themeColor="text1"/>
                    <w:sz w:val="24"/>
                    <w:szCs w:val="24"/>
                  </w:rPr>
                  <w:t xml:space="preserve">   OIM </w:t>
                </w:r>
              </w:sdtContent>
            </w:sdt>
            <w:r w:rsidR="00A520CC" w:rsidRPr="00FD319A">
              <w:rPr>
                <w:rFonts w:ascii="Times New Roman" w:hAnsi="Times New Roman" w:cs="Times New Roman"/>
                <w:sz w:val="24"/>
                <w:szCs w:val="24"/>
              </w:rPr>
              <w:t xml:space="preserve"> peut demander des éclaircissements ou des informations complémentaires par écrit aux </w:t>
            </w:r>
            <w:r w:rsidR="006D3A13" w:rsidRPr="00FD319A">
              <w:rPr>
                <w:rFonts w:ascii="Times New Roman" w:hAnsi="Times New Roman" w:cs="Times New Roman"/>
                <w:sz w:val="24"/>
                <w:szCs w:val="24"/>
              </w:rPr>
              <w:t>soumissionnaire</w:t>
            </w:r>
            <w:r w:rsidR="00A520CC" w:rsidRPr="00FD319A">
              <w:rPr>
                <w:rFonts w:ascii="Times New Roman" w:hAnsi="Times New Roman" w:cs="Times New Roman"/>
                <w:sz w:val="24"/>
                <w:szCs w:val="24"/>
              </w:rPr>
              <w:t xml:space="preserve">s à tout moment au cours du processus d'évaluation. Les réponses des soumissionnaires ne contiennent aucune modification concernant le fond ou le prix de la proposition, sauf pour confirmer la correction des erreurs arithmétiques découvertes lors </w:t>
            </w:r>
            <w:r w:rsidR="00FC7D35" w:rsidRPr="00FD319A">
              <w:rPr>
                <w:rFonts w:ascii="Times New Roman" w:hAnsi="Times New Roman" w:cs="Times New Roman"/>
                <w:sz w:val="24"/>
                <w:szCs w:val="24"/>
              </w:rPr>
              <w:t xml:space="preserve">de </w:t>
            </w:r>
            <w:r w:rsidR="00FC7D35" w:rsidRPr="00FD319A">
              <w:rPr>
                <w:rFonts w:ascii="Times New Roman" w:hAnsi="Times New Roman" w:cs="Times New Roman"/>
                <w:color w:val="000000" w:themeColor="text1"/>
                <w:sz w:val="24"/>
                <w:szCs w:val="24"/>
              </w:rPr>
              <w:t>l</w:t>
            </w:r>
            <w:r w:rsidR="00BF7DDC" w:rsidRPr="00FD319A">
              <w:rPr>
                <w:rFonts w:ascii="Times New Roman" w:hAnsi="Times New Roman" w:cs="Times New Roman"/>
                <w:color w:val="000000" w:themeColor="text1"/>
                <w:sz w:val="24"/>
                <w:szCs w:val="24"/>
              </w:rPr>
              <w:t>‘</w:t>
            </w:r>
            <w:r w:rsidR="00A520CC" w:rsidRPr="00FD319A">
              <w:rPr>
                <w:rFonts w:ascii="Times New Roman" w:hAnsi="Times New Roman" w:cs="Times New Roman"/>
                <w:color w:val="000000" w:themeColor="text1"/>
                <w:sz w:val="24"/>
                <w:szCs w:val="24"/>
              </w:rPr>
              <w:t xml:space="preserve">évaluation des </w:t>
            </w:r>
            <w:r w:rsidR="00C76FCD" w:rsidRPr="00FD319A">
              <w:rPr>
                <w:rFonts w:ascii="Times New Roman" w:hAnsi="Times New Roman" w:cs="Times New Roman"/>
                <w:color w:val="000000" w:themeColor="text1"/>
                <w:sz w:val="24"/>
                <w:szCs w:val="24"/>
              </w:rPr>
              <w:t>offres</w:t>
            </w:r>
            <w:r w:rsidR="00A520CC" w:rsidRPr="00FD319A">
              <w:rPr>
                <w:rFonts w:ascii="Times New Roman" w:hAnsi="Times New Roman" w:cs="Times New Roman"/>
                <w:color w:val="000000" w:themeColor="text1"/>
                <w:sz w:val="24"/>
                <w:szCs w:val="24"/>
              </w:rPr>
              <w:t>, conformément à l'article 23 des instructions aux soumissionnaires (Erreurs ou omissions).</w:t>
            </w:r>
          </w:p>
          <w:p w14:paraId="36D655E8" w14:textId="7DC07997" w:rsidR="00994597" w:rsidRPr="00FD319A" w:rsidRDefault="00000000" w:rsidP="00D54B9F">
            <w:pPr>
              <w:spacing w:after="120"/>
              <w:jc w:val="both"/>
              <w:rPr>
                <w:rFonts w:ascii="Times New Roman" w:hAnsi="Times New Roman" w:cs="Times New Roman"/>
                <w:sz w:val="24"/>
                <w:szCs w:val="24"/>
              </w:rPr>
            </w:pPr>
            <w:sdt>
              <w:sdtPr>
                <w:rPr>
                  <w:rFonts w:ascii="Times New Roman" w:hAnsi="Times New Roman" w:cs="Times New Roman"/>
                  <w:color w:val="808080"/>
                  <w:sz w:val="24"/>
                  <w:szCs w:val="24"/>
                </w:rPr>
                <w:id w:val="1475565221"/>
                <w:placeholder>
                  <w:docPart w:val="DefaultPlaceholder_-1854013440"/>
                </w:placeholder>
              </w:sdtPr>
              <w:sdtContent>
                <w:r w:rsidR="00B24EC9" w:rsidRPr="00FD319A">
                  <w:rPr>
                    <w:rFonts w:ascii="Times New Roman" w:hAnsi="Times New Roman" w:cs="Times New Roman"/>
                    <w:color w:val="000000" w:themeColor="text1"/>
                    <w:sz w:val="24"/>
                    <w:szCs w:val="24"/>
                  </w:rPr>
                  <w:t xml:space="preserve">   OIM </w:t>
                </w:r>
              </w:sdtContent>
            </w:sdt>
            <w:r w:rsidR="00A520CC" w:rsidRPr="00FD319A">
              <w:rPr>
                <w:rFonts w:ascii="Times New Roman" w:hAnsi="Times New Roman" w:cs="Times New Roman"/>
                <w:sz w:val="24"/>
                <w:szCs w:val="24"/>
              </w:rPr>
              <w:t xml:space="preserve"> peut utiliser ces informations pour interpréter et évaluer la proposition concernée, mais n'est pas tenu d'en tenir compte.</w:t>
            </w:r>
          </w:p>
          <w:p w14:paraId="57BA7E2F" w14:textId="3A78BE8D"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Toute clarification non sollicitée soumise par un soumissionnaire à l'égard de sa proposition qui n'est pas une réponse à une demande </w:t>
            </w:r>
            <w:r w:rsidR="00056114" w:rsidRPr="00FD319A">
              <w:rPr>
                <w:rFonts w:ascii="Times New Roman" w:hAnsi="Times New Roman" w:cs="Times New Roman"/>
                <w:sz w:val="24"/>
                <w:szCs w:val="24"/>
              </w:rPr>
              <w:t>de</w:t>
            </w:r>
            <w:sdt>
              <w:sdtPr>
                <w:rPr>
                  <w:rFonts w:ascii="Times New Roman" w:hAnsi="Times New Roman" w:cs="Times New Roman"/>
                  <w:color w:val="000000" w:themeColor="text1"/>
                  <w:sz w:val="24"/>
                  <w:szCs w:val="24"/>
                </w:rPr>
                <w:id w:val="-2082363993"/>
                <w:placeholder>
                  <w:docPart w:val="DefaultPlaceholder_-1854013440"/>
                </w:placeholder>
              </w:sdtPr>
              <w:sdtContent>
                <w:r w:rsidR="00B24EC9" w:rsidRPr="00FD319A">
                  <w:rPr>
                    <w:rFonts w:ascii="Times New Roman" w:hAnsi="Times New Roman" w:cs="Times New Roman"/>
                    <w:color w:val="000000" w:themeColor="text1"/>
                    <w:sz w:val="24"/>
                    <w:szCs w:val="24"/>
                  </w:rPr>
                  <w:t xml:space="preserve">   </w:t>
                </w:r>
                <w:r w:rsidR="00FC7D35" w:rsidRPr="00FD319A">
                  <w:rPr>
                    <w:rFonts w:ascii="Times New Roman" w:hAnsi="Times New Roman" w:cs="Times New Roman"/>
                    <w:color w:val="000000" w:themeColor="text1"/>
                    <w:sz w:val="24"/>
                    <w:szCs w:val="24"/>
                  </w:rPr>
                  <w:t>l’</w:t>
                </w:r>
                <w:r w:rsidR="00B24EC9" w:rsidRPr="00FD319A">
                  <w:rPr>
                    <w:rFonts w:ascii="Times New Roman" w:hAnsi="Times New Roman" w:cs="Times New Roman"/>
                    <w:color w:val="000000" w:themeColor="text1"/>
                    <w:sz w:val="24"/>
                    <w:szCs w:val="24"/>
                  </w:rPr>
                  <w:t xml:space="preserve">OIM </w:t>
                </w:r>
              </w:sdtContent>
            </w:sdt>
            <w:r w:rsidRPr="00FD319A">
              <w:rPr>
                <w:rFonts w:ascii="Times New Roman" w:hAnsi="Times New Roman" w:cs="Times New Roman"/>
                <w:color w:val="000000" w:themeColor="text1"/>
                <w:sz w:val="24"/>
                <w:szCs w:val="24"/>
              </w:rPr>
              <w:t xml:space="preserve">, </w:t>
            </w:r>
            <w:r w:rsidRPr="00FD319A">
              <w:rPr>
                <w:rFonts w:ascii="Times New Roman" w:hAnsi="Times New Roman" w:cs="Times New Roman"/>
                <w:sz w:val="24"/>
                <w:szCs w:val="24"/>
              </w:rPr>
              <w:t>ne doit pas être prise en compte lors de l'examen et de l'évaluation des propositions.</w:t>
            </w:r>
          </w:p>
        </w:tc>
      </w:tr>
      <w:tr w:rsidR="00994597" w:rsidRPr="00FD319A" w14:paraId="12079859" w14:textId="77777777" w:rsidTr="00ED3588">
        <w:trPr>
          <w:trHeight w:val="129"/>
        </w:trPr>
        <w:tc>
          <w:tcPr>
            <w:tcW w:w="2547" w:type="dxa"/>
          </w:tcPr>
          <w:p w14:paraId="2E71A3EC" w14:textId="77777777" w:rsidR="00994597" w:rsidRPr="00FD319A" w:rsidRDefault="00A520CC">
            <w:pPr>
              <w:pStyle w:val="Heading3"/>
              <w:numPr>
                <w:ilvl w:val="0"/>
                <w:numId w:val="2"/>
              </w:numPr>
              <w:rPr>
                <w:rFonts w:ascii="Times New Roman" w:hAnsi="Times New Roman" w:cs="Times New Roman"/>
                <w:sz w:val="24"/>
                <w:szCs w:val="24"/>
              </w:rPr>
            </w:pPr>
            <w:bookmarkStart w:id="48" w:name="_heading=h.28h4qwu" w:colFirst="0" w:colLast="0"/>
            <w:bookmarkEnd w:id="48"/>
            <w:r w:rsidRPr="00FD319A">
              <w:rPr>
                <w:rFonts w:ascii="Times New Roman" w:hAnsi="Times New Roman" w:cs="Times New Roman"/>
                <w:sz w:val="24"/>
                <w:szCs w:val="24"/>
              </w:rPr>
              <w:t>Réactivité de la proposition</w:t>
            </w:r>
          </w:p>
        </w:tc>
        <w:tc>
          <w:tcPr>
            <w:tcW w:w="6662" w:type="dxa"/>
          </w:tcPr>
          <w:p w14:paraId="2BAEF66B" w14:textId="48836C27" w:rsidR="00994597" w:rsidRPr="00FD319A" w:rsidRDefault="00000000" w:rsidP="00D54B9F">
            <w:pPr>
              <w:spacing w:after="120"/>
              <w:jc w:val="both"/>
              <w:rPr>
                <w:rFonts w:ascii="Times New Roman" w:hAnsi="Times New Roman" w:cs="Times New Roman"/>
                <w:sz w:val="24"/>
                <w:szCs w:val="24"/>
              </w:rPr>
            </w:pPr>
            <w:sdt>
              <w:sdtPr>
                <w:rPr>
                  <w:rFonts w:ascii="Times New Roman" w:hAnsi="Times New Roman" w:cs="Times New Roman"/>
                  <w:color w:val="000000" w:themeColor="text1"/>
                  <w:sz w:val="24"/>
                  <w:szCs w:val="24"/>
                </w:rPr>
                <w:id w:val="1884367204"/>
                <w:placeholder>
                  <w:docPart w:val="DefaultPlaceholder_-1854013440"/>
                </w:placeholder>
              </w:sdtPr>
              <w:sdtContent>
                <w:r w:rsidR="00B24EC9" w:rsidRPr="00FD319A">
                  <w:rPr>
                    <w:rFonts w:ascii="Times New Roman" w:hAnsi="Times New Roman" w:cs="Times New Roman"/>
                    <w:color w:val="000000" w:themeColor="text1"/>
                    <w:sz w:val="24"/>
                    <w:szCs w:val="24"/>
                  </w:rPr>
                  <w:t xml:space="preserve">   OIM </w:t>
                </w:r>
              </w:sdtContent>
            </w:sdt>
            <w:r w:rsidR="00C03213" w:rsidRPr="00FD319A">
              <w:rPr>
                <w:rFonts w:ascii="Times New Roman" w:hAnsi="Times New Roman" w:cs="Times New Roman"/>
                <w:color w:val="000000" w:themeColor="text1"/>
                <w:sz w:val="24"/>
                <w:szCs w:val="24"/>
              </w:rPr>
              <w:t>détermine la</w:t>
            </w:r>
            <w:r w:rsidR="00A520CC" w:rsidRPr="00FD319A">
              <w:rPr>
                <w:rFonts w:ascii="Times New Roman" w:hAnsi="Times New Roman" w:cs="Times New Roman"/>
                <w:color w:val="000000" w:themeColor="text1"/>
                <w:sz w:val="24"/>
                <w:szCs w:val="24"/>
              </w:rPr>
              <w:t xml:space="preserve"> </w:t>
            </w:r>
            <w:r w:rsidR="00A520CC" w:rsidRPr="00FD319A">
              <w:rPr>
                <w:rFonts w:ascii="Times New Roman" w:hAnsi="Times New Roman" w:cs="Times New Roman"/>
                <w:sz w:val="24"/>
                <w:szCs w:val="24"/>
              </w:rPr>
              <w:t xml:space="preserve">réceptivité d'une proposition doit être fondée sur le contenu de la proposition elle-même. Une proposition substantiellement adaptée est une proposition qui est conforme à toutes les modalités, conditions, termes de référence et autres exigences de la </w:t>
            </w:r>
            <w:r w:rsidR="00367A74" w:rsidRPr="00FD319A">
              <w:rPr>
                <w:rFonts w:ascii="Times New Roman" w:hAnsi="Times New Roman" w:cs="Times New Roman"/>
                <w:sz w:val="24"/>
                <w:szCs w:val="24"/>
              </w:rPr>
              <w:t>RFP</w:t>
            </w:r>
            <w:r w:rsidR="00A520CC" w:rsidRPr="00FD319A">
              <w:rPr>
                <w:rFonts w:ascii="Times New Roman" w:hAnsi="Times New Roman" w:cs="Times New Roman"/>
                <w:sz w:val="24"/>
                <w:szCs w:val="24"/>
              </w:rPr>
              <w:t xml:space="preserve"> sans écart, réserve ou omission importante. Une déviation, une réserve ou une omission importante est une déviation qui :</w:t>
            </w:r>
          </w:p>
          <w:p w14:paraId="13496B43" w14:textId="6E728B65" w:rsidR="00994597" w:rsidRPr="00FD319A" w:rsidRDefault="00B81EAB">
            <w:pPr>
              <w:widowControl w:val="0"/>
              <w:numPr>
                <w:ilvl w:val="0"/>
                <w:numId w:val="17"/>
              </w:numPr>
              <w:jc w:val="both"/>
              <w:rPr>
                <w:rFonts w:ascii="Times New Roman" w:hAnsi="Times New Roman" w:cs="Times New Roman"/>
                <w:sz w:val="24"/>
                <w:szCs w:val="24"/>
              </w:rPr>
            </w:pPr>
            <w:r w:rsidRPr="00FD319A">
              <w:rPr>
                <w:rFonts w:ascii="Times New Roman" w:hAnsi="Times New Roman" w:cs="Times New Roman"/>
                <w:sz w:val="24"/>
                <w:szCs w:val="24"/>
              </w:rPr>
              <w:t>Affecte</w:t>
            </w:r>
            <w:r w:rsidR="00A520CC" w:rsidRPr="00FD319A">
              <w:rPr>
                <w:rFonts w:ascii="Times New Roman" w:hAnsi="Times New Roman" w:cs="Times New Roman"/>
                <w:sz w:val="24"/>
                <w:szCs w:val="24"/>
              </w:rPr>
              <w:t xml:space="preserve"> de manière substantielle la portée, la qualité ou </w:t>
            </w:r>
            <w:r w:rsidR="00A520CC" w:rsidRPr="00FD319A">
              <w:rPr>
                <w:rFonts w:ascii="Times New Roman" w:hAnsi="Times New Roman" w:cs="Times New Roman"/>
                <w:sz w:val="24"/>
                <w:szCs w:val="24"/>
              </w:rPr>
              <w:lastRenderedPageBreak/>
              <w:t>l'exécution des services spécifiés dans le contrat ; ou</w:t>
            </w:r>
          </w:p>
          <w:p w14:paraId="7FC17D89" w14:textId="1C21C10C" w:rsidR="00994597" w:rsidRPr="00FD319A" w:rsidRDefault="00B81EAB">
            <w:pPr>
              <w:widowControl w:val="0"/>
              <w:numPr>
                <w:ilvl w:val="0"/>
                <w:numId w:val="17"/>
              </w:numPr>
              <w:jc w:val="both"/>
              <w:rPr>
                <w:rFonts w:ascii="Times New Roman" w:hAnsi="Times New Roman" w:cs="Times New Roman"/>
                <w:sz w:val="24"/>
                <w:szCs w:val="24"/>
              </w:rPr>
            </w:pPr>
            <w:r w:rsidRPr="00FD319A">
              <w:rPr>
                <w:rFonts w:ascii="Times New Roman" w:hAnsi="Times New Roman" w:cs="Times New Roman"/>
                <w:sz w:val="24"/>
                <w:szCs w:val="24"/>
              </w:rPr>
              <w:t>Limites</w:t>
            </w:r>
            <w:r w:rsidR="00A520CC" w:rsidRPr="00FD319A">
              <w:rPr>
                <w:rFonts w:ascii="Times New Roman" w:hAnsi="Times New Roman" w:cs="Times New Roman"/>
                <w:sz w:val="24"/>
                <w:szCs w:val="24"/>
              </w:rPr>
              <w:t xml:space="preserve"> substantielles, incompatibles avec les documents d'appel d'offres, les droits de </w:t>
            </w:r>
            <w:r w:rsidR="00BF7DDC" w:rsidRPr="00FD319A">
              <w:rPr>
                <w:rFonts w:ascii="Times New Roman" w:hAnsi="Times New Roman" w:cs="Times New Roman"/>
                <w:sz w:val="24"/>
                <w:szCs w:val="24"/>
              </w:rPr>
              <w:t xml:space="preserve">l’OIM </w:t>
            </w:r>
            <w:r w:rsidR="00A520CC" w:rsidRPr="00FD319A">
              <w:rPr>
                <w:rFonts w:ascii="Times New Roman" w:hAnsi="Times New Roman" w:cs="Times New Roman"/>
                <w:sz w:val="24"/>
                <w:szCs w:val="24"/>
              </w:rPr>
              <w:t>ou les obligations du soumissionnaire en vertu du contrat ; ou</w:t>
            </w:r>
          </w:p>
          <w:p w14:paraId="13683276" w14:textId="1B22830F" w:rsidR="00994597" w:rsidRPr="00FD319A" w:rsidRDefault="00B81EAB">
            <w:pPr>
              <w:widowControl w:val="0"/>
              <w:numPr>
                <w:ilvl w:val="0"/>
                <w:numId w:val="17"/>
              </w:numPr>
              <w:spacing w:after="120"/>
              <w:jc w:val="both"/>
              <w:rPr>
                <w:rFonts w:ascii="Times New Roman" w:hAnsi="Times New Roman" w:cs="Times New Roman"/>
                <w:sz w:val="24"/>
                <w:szCs w:val="24"/>
              </w:rPr>
            </w:pPr>
            <w:r w:rsidRPr="00FD319A">
              <w:rPr>
                <w:rFonts w:ascii="Times New Roman" w:hAnsi="Times New Roman" w:cs="Times New Roman"/>
                <w:sz w:val="24"/>
                <w:szCs w:val="24"/>
              </w:rPr>
              <w:t>Si</w:t>
            </w:r>
            <w:r w:rsidR="00A520CC" w:rsidRPr="00FD319A">
              <w:rPr>
                <w:rFonts w:ascii="Times New Roman" w:hAnsi="Times New Roman" w:cs="Times New Roman"/>
                <w:sz w:val="24"/>
                <w:szCs w:val="24"/>
              </w:rPr>
              <w:t xml:space="preserve"> elle était rectifiée, elle affecterait injustement la position concurrentielle des autres soumissionnaires présentant des propositions substantiellement satisfaisantes.</w:t>
            </w:r>
          </w:p>
          <w:p w14:paraId="33039782" w14:textId="58EBBA7A" w:rsidR="00994597" w:rsidRPr="00FD319A" w:rsidRDefault="00BF7DDC" w:rsidP="00D54B9F">
            <w:pPr>
              <w:pBdr>
                <w:top w:val="nil"/>
                <w:left w:val="nil"/>
                <w:bottom w:val="nil"/>
                <w:right w:val="nil"/>
                <w:between w:val="nil"/>
              </w:pBdr>
              <w:tabs>
                <w:tab w:val="left" w:pos="990"/>
              </w:tabs>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Si une proposition n'est pas substantiellement conforme, elle est rejetée par l'OIM et ne peut plus être rendue conforme par le </w:t>
            </w:r>
            <w:r w:rsidR="006D3A13" w:rsidRPr="00FD319A">
              <w:rPr>
                <w:rFonts w:ascii="Times New Roman" w:hAnsi="Times New Roman" w:cs="Times New Roman"/>
                <w:color w:val="000000"/>
                <w:sz w:val="24"/>
                <w:szCs w:val="24"/>
              </w:rPr>
              <w:t>soumissionnaire</w:t>
            </w:r>
            <w:r w:rsidRPr="00FD319A">
              <w:rPr>
                <w:rFonts w:ascii="Times New Roman" w:hAnsi="Times New Roman" w:cs="Times New Roman"/>
                <w:color w:val="000000"/>
                <w:sz w:val="24"/>
                <w:szCs w:val="24"/>
              </w:rPr>
              <w:t xml:space="preserve"> en corrigeant l'écart, la réserve ou l'omission substantiels.</w:t>
            </w:r>
          </w:p>
        </w:tc>
      </w:tr>
      <w:tr w:rsidR="00994597" w:rsidRPr="00FD319A" w14:paraId="29EA043C" w14:textId="77777777" w:rsidTr="00ED3588">
        <w:trPr>
          <w:trHeight w:val="129"/>
        </w:trPr>
        <w:tc>
          <w:tcPr>
            <w:tcW w:w="2547" w:type="dxa"/>
          </w:tcPr>
          <w:p w14:paraId="3236FBAB" w14:textId="77777777" w:rsidR="00994597" w:rsidRPr="00FD319A" w:rsidRDefault="00A520CC">
            <w:pPr>
              <w:pStyle w:val="Heading3"/>
              <w:numPr>
                <w:ilvl w:val="0"/>
                <w:numId w:val="2"/>
              </w:numPr>
              <w:rPr>
                <w:rFonts w:ascii="Times New Roman" w:hAnsi="Times New Roman" w:cs="Times New Roman"/>
                <w:sz w:val="24"/>
                <w:szCs w:val="24"/>
              </w:rPr>
            </w:pPr>
            <w:bookmarkStart w:id="49" w:name="_heading=h.nmf14n" w:colFirst="0" w:colLast="0"/>
            <w:bookmarkEnd w:id="49"/>
            <w:r w:rsidRPr="00FD319A">
              <w:rPr>
                <w:rFonts w:ascii="Times New Roman" w:hAnsi="Times New Roman" w:cs="Times New Roman"/>
                <w:sz w:val="24"/>
                <w:szCs w:val="24"/>
              </w:rPr>
              <w:lastRenderedPageBreak/>
              <w:t>Non-conformités, erreurs réparables et omissions</w:t>
            </w:r>
          </w:p>
        </w:tc>
        <w:tc>
          <w:tcPr>
            <w:tcW w:w="6662" w:type="dxa"/>
          </w:tcPr>
          <w:p w14:paraId="0AFC5229" w14:textId="354829E2" w:rsidR="00994597" w:rsidRPr="00FD319A" w:rsidRDefault="00A520CC" w:rsidP="00D54B9F">
            <w:pPr>
              <w:widowControl w:val="0"/>
              <w:spacing w:after="120"/>
              <w:jc w:val="both"/>
              <w:rPr>
                <w:rFonts w:ascii="Times New Roman" w:hAnsi="Times New Roman" w:cs="Times New Roman"/>
                <w:color w:val="000000" w:themeColor="text1"/>
                <w:sz w:val="24"/>
                <w:szCs w:val="24"/>
              </w:rPr>
            </w:pPr>
            <w:r w:rsidRPr="00FD319A">
              <w:rPr>
                <w:rFonts w:ascii="Times New Roman" w:hAnsi="Times New Roman" w:cs="Times New Roman"/>
                <w:sz w:val="24"/>
                <w:szCs w:val="24"/>
              </w:rPr>
              <w:t xml:space="preserve">À condition qu'une proposition réponde substantiellement, </w:t>
            </w:r>
            <w:sdt>
              <w:sdtPr>
                <w:rPr>
                  <w:rFonts w:ascii="Times New Roman" w:hAnsi="Times New Roman" w:cs="Times New Roman"/>
                  <w:color w:val="000000" w:themeColor="text1"/>
                  <w:sz w:val="24"/>
                  <w:szCs w:val="24"/>
                </w:rPr>
                <w:id w:val="2069990453"/>
                <w:placeholder>
                  <w:docPart w:val="DefaultPlaceholder_-1854013440"/>
                </w:placeholder>
              </w:sdtPr>
              <w:sdtContent>
                <w:r w:rsidR="00B24EC9" w:rsidRPr="00FD319A">
                  <w:rPr>
                    <w:rFonts w:ascii="Times New Roman" w:hAnsi="Times New Roman" w:cs="Times New Roman"/>
                    <w:color w:val="000000" w:themeColor="text1"/>
                    <w:sz w:val="24"/>
                    <w:szCs w:val="24"/>
                  </w:rPr>
                  <w:t xml:space="preserve">   OIM </w:t>
                </w:r>
              </w:sdtContent>
            </w:sdt>
            <w:r w:rsidRPr="00FD319A">
              <w:rPr>
                <w:rFonts w:ascii="Times New Roman" w:hAnsi="Times New Roman" w:cs="Times New Roman"/>
                <w:color w:val="000000" w:themeColor="text1"/>
                <w:sz w:val="24"/>
                <w:szCs w:val="24"/>
              </w:rPr>
              <w:t xml:space="preserve"> peut renoncer à toute non-conformité ou omission dans la proposition qui, de l'avis de </w:t>
            </w:r>
            <w:r w:rsidR="008A3CB8" w:rsidRPr="00FD319A">
              <w:rPr>
                <w:rFonts w:ascii="Times New Roman" w:hAnsi="Times New Roman" w:cs="Times New Roman"/>
                <w:color w:val="000000" w:themeColor="text1"/>
                <w:sz w:val="24"/>
                <w:szCs w:val="24"/>
              </w:rPr>
              <w:t>l’OIM</w:t>
            </w:r>
            <w:r w:rsidRPr="00FD319A">
              <w:rPr>
                <w:rFonts w:ascii="Times New Roman" w:hAnsi="Times New Roman" w:cs="Times New Roman"/>
                <w:color w:val="000000" w:themeColor="text1"/>
                <w:sz w:val="24"/>
                <w:szCs w:val="24"/>
              </w:rPr>
              <w:t xml:space="preserve">, ne constitue pas un écart important. Celles-ci sont une question de forme et non de fond et peuvent être corrigées ou annulées sans porter préjudice aux autres </w:t>
            </w:r>
            <w:r w:rsidR="006D3A13" w:rsidRPr="00FD319A">
              <w:rPr>
                <w:rFonts w:ascii="Times New Roman" w:hAnsi="Times New Roman" w:cs="Times New Roman"/>
                <w:color w:val="000000" w:themeColor="text1"/>
                <w:sz w:val="24"/>
                <w:szCs w:val="24"/>
              </w:rPr>
              <w:t>soumissionnaire</w:t>
            </w:r>
            <w:r w:rsidRPr="00FD319A">
              <w:rPr>
                <w:rFonts w:ascii="Times New Roman" w:hAnsi="Times New Roman" w:cs="Times New Roman"/>
                <w:color w:val="000000" w:themeColor="text1"/>
                <w:sz w:val="24"/>
                <w:szCs w:val="24"/>
              </w:rPr>
              <w:t>s.</w:t>
            </w:r>
          </w:p>
          <w:p w14:paraId="5956FC7F" w14:textId="1E01328F" w:rsidR="00BF7DDC" w:rsidRPr="00FD319A" w:rsidRDefault="00BF7DDC" w:rsidP="00D54B9F">
            <w:pPr>
              <w:widowControl w:val="0"/>
              <w:spacing w:after="120"/>
              <w:jc w:val="both"/>
              <w:rPr>
                <w:rFonts w:ascii="Times New Roman" w:hAnsi="Times New Roman" w:cs="Times New Roman"/>
                <w:color w:val="000000" w:themeColor="text1"/>
                <w:sz w:val="24"/>
                <w:szCs w:val="24"/>
              </w:rPr>
            </w:pPr>
            <w:r w:rsidRPr="00FD319A">
              <w:rPr>
                <w:rFonts w:ascii="Times New Roman" w:hAnsi="Times New Roman" w:cs="Times New Roman"/>
                <w:color w:val="000000" w:themeColor="text1"/>
                <w:sz w:val="24"/>
                <w:szCs w:val="24"/>
              </w:rPr>
              <w:t xml:space="preserve">Si une proposition est substantiellement conforme, l'OIM peut demander au soumissionnaire de présenter les informations ou la documentation nécessaires, dans un délai raisonnable, pour rectifier des non-conformités ou des omissions non matérielles dans la proposition en ce qui concerne les exigences en matière de documentation. Cette omission ne doit pas être liée à un quelconque aspect du </w:t>
            </w:r>
            <w:r w:rsidR="008A3CB8" w:rsidRPr="00FD319A">
              <w:rPr>
                <w:rFonts w:ascii="Times New Roman" w:hAnsi="Times New Roman" w:cs="Times New Roman"/>
                <w:color w:val="000000" w:themeColor="text1"/>
                <w:sz w:val="24"/>
                <w:szCs w:val="24"/>
              </w:rPr>
              <w:t xml:space="preserve">montant total </w:t>
            </w:r>
            <w:r w:rsidRPr="00FD319A">
              <w:rPr>
                <w:rFonts w:ascii="Times New Roman" w:hAnsi="Times New Roman" w:cs="Times New Roman"/>
                <w:color w:val="000000" w:themeColor="text1"/>
                <w:sz w:val="24"/>
                <w:szCs w:val="24"/>
              </w:rPr>
              <w:t xml:space="preserve">de la proposition. Si le </w:t>
            </w:r>
            <w:r w:rsidR="006D3A13" w:rsidRPr="00FD319A">
              <w:rPr>
                <w:rFonts w:ascii="Times New Roman" w:hAnsi="Times New Roman" w:cs="Times New Roman"/>
                <w:color w:val="000000" w:themeColor="text1"/>
                <w:sz w:val="24"/>
                <w:szCs w:val="24"/>
              </w:rPr>
              <w:t>soumissionnaire</w:t>
            </w:r>
            <w:r w:rsidRPr="00FD319A">
              <w:rPr>
                <w:rFonts w:ascii="Times New Roman" w:hAnsi="Times New Roman" w:cs="Times New Roman"/>
                <w:color w:val="000000" w:themeColor="text1"/>
                <w:sz w:val="24"/>
                <w:szCs w:val="24"/>
              </w:rPr>
              <w:t xml:space="preserve"> ne se conforme pas à cette demande, s</w:t>
            </w:r>
            <w:r w:rsidR="008A3CB8" w:rsidRPr="00FD319A">
              <w:rPr>
                <w:rFonts w:ascii="Times New Roman" w:hAnsi="Times New Roman" w:cs="Times New Roman"/>
                <w:color w:val="000000" w:themeColor="text1"/>
                <w:sz w:val="24"/>
                <w:szCs w:val="24"/>
              </w:rPr>
              <w:t xml:space="preserve">on </w:t>
            </w:r>
            <w:r w:rsidR="00FC7D35" w:rsidRPr="00FD319A">
              <w:rPr>
                <w:rFonts w:ascii="Times New Roman" w:hAnsi="Times New Roman" w:cs="Times New Roman"/>
                <w:color w:val="000000" w:themeColor="text1"/>
                <w:sz w:val="24"/>
                <w:szCs w:val="24"/>
              </w:rPr>
              <w:t>offre peut</w:t>
            </w:r>
            <w:r w:rsidRPr="00FD319A">
              <w:rPr>
                <w:rFonts w:ascii="Times New Roman" w:hAnsi="Times New Roman" w:cs="Times New Roman"/>
                <w:color w:val="000000" w:themeColor="text1"/>
                <w:sz w:val="24"/>
                <w:szCs w:val="24"/>
              </w:rPr>
              <w:t xml:space="preserve"> être rejetée. </w:t>
            </w:r>
          </w:p>
          <w:p w14:paraId="3D1433B4" w14:textId="77777777" w:rsidR="00BF7DDC" w:rsidRPr="00FD319A" w:rsidRDefault="00BF7DDC" w:rsidP="00BF7DDC">
            <w:pPr>
              <w:widowControl w:val="0"/>
              <w:spacing w:after="120"/>
              <w:jc w:val="both"/>
              <w:rPr>
                <w:rFonts w:ascii="Times New Roman" w:hAnsi="Times New Roman" w:cs="Times New Roman"/>
                <w:sz w:val="24"/>
                <w:szCs w:val="24"/>
              </w:rPr>
            </w:pPr>
            <w:r w:rsidRPr="00FD319A">
              <w:rPr>
                <w:rFonts w:ascii="Times New Roman" w:hAnsi="Times New Roman" w:cs="Times New Roman"/>
                <w:color w:val="000000" w:themeColor="text1"/>
                <w:sz w:val="24"/>
                <w:szCs w:val="24"/>
              </w:rPr>
              <w:t>Pour les propositions financières qui ont été ouvertes, l'OIM vérifie et corrige les erreurs arithmétiques comme suit :</w:t>
            </w:r>
          </w:p>
          <w:p w14:paraId="4F436966" w14:textId="2E2BF155" w:rsidR="00BF7DDC" w:rsidRPr="00FD319A" w:rsidRDefault="00B81EAB">
            <w:pPr>
              <w:widowControl w:val="0"/>
              <w:numPr>
                <w:ilvl w:val="0"/>
                <w:numId w:val="12"/>
              </w:numPr>
              <w:spacing w:after="120"/>
              <w:ind w:left="886"/>
              <w:jc w:val="both"/>
              <w:rPr>
                <w:rFonts w:ascii="Times New Roman" w:hAnsi="Times New Roman" w:cs="Times New Roman"/>
                <w:sz w:val="24"/>
                <w:szCs w:val="24"/>
              </w:rPr>
            </w:pPr>
            <w:r w:rsidRPr="00FD319A">
              <w:rPr>
                <w:rFonts w:ascii="Times New Roman" w:hAnsi="Times New Roman" w:cs="Times New Roman"/>
                <w:color w:val="000000" w:themeColor="text1"/>
                <w:sz w:val="24"/>
                <w:szCs w:val="24"/>
              </w:rPr>
              <w:t>En</w:t>
            </w:r>
            <w:r w:rsidR="00BF7DDC" w:rsidRPr="00FD319A">
              <w:rPr>
                <w:rFonts w:ascii="Times New Roman" w:hAnsi="Times New Roman" w:cs="Times New Roman"/>
                <w:color w:val="000000" w:themeColor="text1"/>
                <w:sz w:val="24"/>
                <w:szCs w:val="24"/>
              </w:rPr>
              <w:t xml:space="preserve"> cas de divergence entre le prix unitaire et le total du poste obtenu en multipliant le prix unitaire par la quantité, le prix unitaire prévaudra et le total du poste sera corrigé, sauf si l'OIM estime que la virgule est manifestement mal placée dans le prix unitaire ; dans ce cas, le total du poste tel qu'il est indiqué prévaudra et le prix unitaire sera corrigé ;</w:t>
            </w:r>
          </w:p>
          <w:p w14:paraId="1385B0D3" w14:textId="3B3CF408" w:rsidR="00994597" w:rsidRPr="00FD319A" w:rsidRDefault="00B81EAB">
            <w:pPr>
              <w:widowControl w:val="0"/>
              <w:numPr>
                <w:ilvl w:val="0"/>
                <w:numId w:val="12"/>
              </w:numPr>
              <w:spacing w:after="120"/>
              <w:ind w:left="886"/>
              <w:jc w:val="both"/>
              <w:rPr>
                <w:rFonts w:ascii="Times New Roman" w:hAnsi="Times New Roman" w:cs="Times New Roman"/>
                <w:sz w:val="24"/>
                <w:szCs w:val="24"/>
              </w:rPr>
            </w:pPr>
            <w:r w:rsidRPr="00FD319A">
              <w:rPr>
                <w:rFonts w:ascii="Times New Roman" w:hAnsi="Times New Roman" w:cs="Times New Roman"/>
                <w:sz w:val="24"/>
                <w:szCs w:val="24"/>
              </w:rPr>
              <w:t>S’il</w:t>
            </w:r>
            <w:r w:rsidR="00A520CC" w:rsidRPr="00FD319A">
              <w:rPr>
                <w:rFonts w:ascii="Times New Roman" w:hAnsi="Times New Roman" w:cs="Times New Roman"/>
                <w:sz w:val="24"/>
                <w:szCs w:val="24"/>
              </w:rPr>
              <w:t xml:space="preserve"> y a une erreur dans un total correspondant à l'addition ou à la soustraction de sous-totaux, les sous-totaux prévalent et le total est corrigé ; et</w:t>
            </w:r>
          </w:p>
          <w:p w14:paraId="08159AF3" w14:textId="77777777" w:rsidR="00994597" w:rsidRPr="00FD319A" w:rsidRDefault="00A520CC">
            <w:pPr>
              <w:widowControl w:val="0"/>
              <w:numPr>
                <w:ilvl w:val="0"/>
                <w:numId w:val="12"/>
              </w:numPr>
              <w:spacing w:after="120"/>
              <w:ind w:left="886"/>
              <w:jc w:val="both"/>
              <w:rPr>
                <w:rFonts w:ascii="Times New Roman" w:hAnsi="Times New Roman" w:cs="Times New Roman"/>
                <w:sz w:val="24"/>
                <w:szCs w:val="24"/>
              </w:rPr>
            </w:pPr>
            <w:r w:rsidRPr="00FD319A">
              <w:rPr>
                <w:rFonts w:ascii="Times New Roman" w:hAnsi="Times New Roman" w:cs="Times New Roman"/>
                <w:sz w:val="24"/>
                <w:szCs w:val="24"/>
              </w:rPr>
              <w:t>S'il y a divergence entre les mots et les chiffres, le montant en mots prévaudra, à moins que le montant exprimé en mots ne soit lié à une erreur arithmétique, auquel cas le montant en chiffres prévaudra.</w:t>
            </w:r>
          </w:p>
          <w:p w14:paraId="48E080A1" w14:textId="2E17379A"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lastRenderedPageBreak/>
              <w:t>Si le soumissionnaire n'accepte pas la correction des erreurs, s</w:t>
            </w:r>
            <w:r w:rsidR="00B759CB" w:rsidRPr="00FD319A">
              <w:rPr>
                <w:rFonts w:ascii="Times New Roman" w:hAnsi="Times New Roman" w:cs="Times New Roman"/>
                <w:sz w:val="24"/>
                <w:szCs w:val="24"/>
              </w:rPr>
              <w:t xml:space="preserve">on </w:t>
            </w:r>
            <w:r w:rsidR="004B585C" w:rsidRPr="00FD319A">
              <w:rPr>
                <w:rFonts w:ascii="Times New Roman" w:hAnsi="Times New Roman" w:cs="Times New Roman"/>
                <w:sz w:val="24"/>
                <w:szCs w:val="24"/>
              </w:rPr>
              <w:t>offre sera</w:t>
            </w:r>
            <w:r w:rsidRPr="00FD319A">
              <w:rPr>
                <w:rFonts w:ascii="Times New Roman" w:hAnsi="Times New Roman" w:cs="Times New Roman"/>
                <w:sz w:val="24"/>
                <w:szCs w:val="24"/>
              </w:rPr>
              <w:t xml:space="preserve"> rejetée et sa garantie de proposition pourra être confisquée.</w:t>
            </w:r>
          </w:p>
        </w:tc>
      </w:tr>
      <w:tr w:rsidR="00994597" w:rsidRPr="00FD319A" w14:paraId="5EFB9B5E" w14:textId="77777777" w:rsidTr="00ED3588">
        <w:trPr>
          <w:trHeight w:val="129"/>
        </w:trPr>
        <w:tc>
          <w:tcPr>
            <w:tcW w:w="2547" w:type="dxa"/>
          </w:tcPr>
          <w:p w14:paraId="1B99C264" w14:textId="215C10C2" w:rsidR="00994597" w:rsidRPr="00FD319A" w:rsidRDefault="00A520CC">
            <w:pPr>
              <w:pStyle w:val="Heading3"/>
              <w:numPr>
                <w:ilvl w:val="0"/>
                <w:numId w:val="2"/>
              </w:numPr>
              <w:rPr>
                <w:rFonts w:ascii="Times New Roman" w:hAnsi="Times New Roman" w:cs="Times New Roman"/>
                <w:sz w:val="24"/>
                <w:szCs w:val="24"/>
              </w:rPr>
            </w:pPr>
            <w:bookmarkStart w:id="50" w:name="_heading=h.37m2jsg" w:colFirst="0" w:colLast="0"/>
            <w:bookmarkEnd w:id="50"/>
            <w:r w:rsidRPr="00FD319A">
              <w:rPr>
                <w:rFonts w:ascii="Times New Roman" w:hAnsi="Times New Roman" w:cs="Times New Roman"/>
                <w:sz w:val="24"/>
                <w:szCs w:val="24"/>
              </w:rPr>
              <w:lastRenderedPageBreak/>
              <w:t xml:space="preserve">Droit d'accepter toute </w:t>
            </w:r>
            <w:r w:rsidR="00003790"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 xml:space="preserve">et de rejeter tout ou </w:t>
            </w:r>
            <w:r w:rsidR="00003790" w:rsidRPr="00FD319A">
              <w:rPr>
                <w:rFonts w:ascii="Times New Roman" w:hAnsi="Times New Roman" w:cs="Times New Roman"/>
                <w:sz w:val="24"/>
                <w:szCs w:val="24"/>
              </w:rPr>
              <w:t xml:space="preserve">une </w:t>
            </w:r>
            <w:r w:rsidRPr="00FD319A">
              <w:rPr>
                <w:rFonts w:ascii="Times New Roman" w:hAnsi="Times New Roman" w:cs="Times New Roman"/>
                <w:sz w:val="24"/>
                <w:szCs w:val="24"/>
              </w:rPr>
              <w:t>partie des propositions</w:t>
            </w:r>
          </w:p>
        </w:tc>
        <w:tc>
          <w:tcPr>
            <w:tcW w:w="6662" w:type="dxa"/>
          </w:tcPr>
          <w:p w14:paraId="5EB29E72" w14:textId="78AADE9D" w:rsidR="00994597" w:rsidRPr="00FD319A" w:rsidRDefault="00BF7DDC" w:rsidP="00BF7DDC">
            <w:pPr>
              <w:spacing w:after="120"/>
              <w:ind w:right="-72"/>
              <w:jc w:val="both"/>
              <w:rPr>
                <w:rFonts w:ascii="Times New Roman" w:hAnsi="Times New Roman" w:cs="Times New Roman"/>
                <w:color w:val="000000" w:themeColor="text1"/>
                <w:sz w:val="24"/>
                <w:szCs w:val="24"/>
              </w:rPr>
            </w:pPr>
            <w:r w:rsidRPr="00FD319A">
              <w:rPr>
                <w:rFonts w:ascii="Times New Roman" w:hAnsi="Times New Roman" w:cs="Times New Roman"/>
                <w:color w:val="000000" w:themeColor="text1"/>
                <w:sz w:val="24"/>
                <w:szCs w:val="24"/>
              </w:rPr>
              <w:t xml:space="preserve">L'OIM se réserve le droit d'accepter ou de rejeter toute </w:t>
            </w:r>
            <w:r w:rsidR="00003790" w:rsidRPr="00FD319A">
              <w:rPr>
                <w:rFonts w:ascii="Times New Roman" w:hAnsi="Times New Roman" w:cs="Times New Roman"/>
                <w:color w:val="000000" w:themeColor="text1"/>
                <w:sz w:val="24"/>
                <w:szCs w:val="24"/>
              </w:rPr>
              <w:t>offre</w:t>
            </w:r>
            <w:r w:rsidRPr="00FD319A">
              <w:rPr>
                <w:rFonts w:ascii="Times New Roman" w:hAnsi="Times New Roman" w:cs="Times New Roman"/>
                <w:color w:val="000000" w:themeColor="text1"/>
                <w:sz w:val="24"/>
                <w:szCs w:val="24"/>
              </w:rPr>
              <w:t>, d'annuler la procédure de soumission et de rejeter toutes les propositions à tout moment avant l'attribution du contrat, sans encourir aucune responsabilité envers le ou les soumissionnaires concernés ni aucune obligation d'informer le ou les soumissionnaires concernés des motifs de l'action de l'OIM. L'OIM n'est pas tenue d'attribuer le contrat à l'offre la moins chère.</w:t>
            </w:r>
          </w:p>
        </w:tc>
      </w:tr>
      <w:tr w:rsidR="00994597" w:rsidRPr="00FD319A" w14:paraId="45CF33AF" w14:textId="77777777" w:rsidTr="00ED3588">
        <w:trPr>
          <w:trHeight w:val="129"/>
        </w:trPr>
        <w:tc>
          <w:tcPr>
            <w:tcW w:w="9209" w:type="dxa"/>
            <w:gridSpan w:val="2"/>
            <w:shd w:val="clear" w:color="auto" w:fill="E7E6E6"/>
          </w:tcPr>
          <w:p w14:paraId="5B688733" w14:textId="77777777" w:rsidR="00994597" w:rsidRPr="00FD319A" w:rsidRDefault="00A520CC" w:rsidP="00AE3CBE">
            <w:pPr>
              <w:rPr>
                <w:rFonts w:ascii="Times New Roman" w:hAnsi="Times New Roman" w:cs="Times New Roman"/>
                <w:b/>
                <w:bCs/>
                <w:sz w:val="24"/>
                <w:szCs w:val="24"/>
              </w:rPr>
            </w:pPr>
            <w:bookmarkStart w:id="51" w:name="_heading=h.1mrcu09" w:colFirst="0" w:colLast="0"/>
            <w:bookmarkEnd w:id="51"/>
            <w:r w:rsidRPr="00FD319A">
              <w:rPr>
                <w:rFonts w:ascii="Times New Roman" w:hAnsi="Times New Roman" w:cs="Times New Roman"/>
                <w:b/>
                <w:bCs/>
                <w:sz w:val="24"/>
                <w:szCs w:val="24"/>
              </w:rPr>
              <w:t>ATTRIBUTION DU CONTRAT</w:t>
            </w:r>
          </w:p>
        </w:tc>
      </w:tr>
      <w:tr w:rsidR="00994597" w:rsidRPr="00FD319A" w14:paraId="64F65BB8" w14:textId="77777777" w:rsidTr="00ED3588">
        <w:trPr>
          <w:trHeight w:val="129"/>
        </w:trPr>
        <w:tc>
          <w:tcPr>
            <w:tcW w:w="2547" w:type="dxa"/>
          </w:tcPr>
          <w:p w14:paraId="47896803" w14:textId="77777777" w:rsidR="00994597" w:rsidRPr="00FD319A" w:rsidRDefault="00A520CC">
            <w:pPr>
              <w:pStyle w:val="Heading3"/>
              <w:numPr>
                <w:ilvl w:val="0"/>
                <w:numId w:val="2"/>
              </w:numPr>
              <w:rPr>
                <w:rFonts w:ascii="Times New Roman" w:hAnsi="Times New Roman" w:cs="Times New Roman"/>
                <w:sz w:val="24"/>
                <w:szCs w:val="24"/>
              </w:rPr>
            </w:pPr>
            <w:bookmarkStart w:id="52" w:name="_heading=h.46r0co2" w:colFirst="0" w:colLast="0"/>
            <w:bookmarkEnd w:id="52"/>
            <w:r w:rsidRPr="00FD319A">
              <w:rPr>
                <w:rFonts w:ascii="Times New Roman" w:hAnsi="Times New Roman" w:cs="Times New Roman"/>
                <w:sz w:val="24"/>
                <w:szCs w:val="24"/>
              </w:rPr>
              <w:t>Critères d'attribution</w:t>
            </w:r>
          </w:p>
        </w:tc>
        <w:tc>
          <w:tcPr>
            <w:tcW w:w="6662" w:type="dxa"/>
          </w:tcPr>
          <w:p w14:paraId="256ABDBE" w14:textId="6F6DB10B" w:rsidR="00994597" w:rsidRPr="00FD319A" w:rsidRDefault="00BF7DDC" w:rsidP="00D54B9F">
            <w:pPr>
              <w:spacing w:after="120"/>
              <w:jc w:val="both"/>
              <w:rPr>
                <w:rFonts w:ascii="Times New Roman" w:hAnsi="Times New Roman" w:cs="Times New Roman"/>
                <w:color w:val="000000" w:themeColor="text1"/>
                <w:sz w:val="24"/>
                <w:szCs w:val="24"/>
              </w:rPr>
            </w:pPr>
            <w:r w:rsidRPr="00FD319A">
              <w:rPr>
                <w:rFonts w:ascii="Times New Roman" w:hAnsi="Times New Roman" w:cs="Times New Roman"/>
                <w:color w:val="000000" w:themeColor="text1"/>
                <w:sz w:val="24"/>
                <w:szCs w:val="24"/>
              </w:rPr>
              <w:t xml:space="preserve">Avant l'expiration de la validité de la proposition, l'OIM attribue le contrat au </w:t>
            </w:r>
            <w:r w:rsidR="006D3A13" w:rsidRPr="00FD319A">
              <w:rPr>
                <w:rFonts w:ascii="Times New Roman" w:hAnsi="Times New Roman" w:cs="Times New Roman"/>
                <w:color w:val="000000" w:themeColor="text1"/>
                <w:sz w:val="24"/>
                <w:szCs w:val="24"/>
              </w:rPr>
              <w:t>soumissionnaire</w:t>
            </w:r>
            <w:r w:rsidRPr="00FD319A">
              <w:rPr>
                <w:rFonts w:ascii="Times New Roman" w:hAnsi="Times New Roman" w:cs="Times New Roman"/>
                <w:color w:val="000000" w:themeColor="text1"/>
                <w:sz w:val="24"/>
                <w:szCs w:val="24"/>
              </w:rPr>
              <w:t xml:space="preserve"> qualifié sur la base des critères d'attribution indiqués à la section 3 : Fiche </w:t>
            </w:r>
            <w:r w:rsidR="00003790" w:rsidRPr="00FD319A">
              <w:rPr>
                <w:rFonts w:ascii="Times New Roman" w:hAnsi="Times New Roman" w:cs="Times New Roman"/>
                <w:color w:val="000000" w:themeColor="text1"/>
                <w:sz w:val="24"/>
                <w:szCs w:val="24"/>
              </w:rPr>
              <w:t>Technique</w:t>
            </w:r>
            <w:r w:rsidRPr="00FD319A">
              <w:rPr>
                <w:rFonts w:ascii="Times New Roman" w:hAnsi="Times New Roman" w:cs="Times New Roman"/>
                <w:color w:val="000000" w:themeColor="text1"/>
                <w:sz w:val="24"/>
                <w:szCs w:val="24"/>
              </w:rPr>
              <w:t>.</w:t>
            </w:r>
          </w:p>
        </w:tc>
      </w:tr>
      <w:tr w:rsidR="00994597" w:rsidRPr="00FD319A" w14:paraId="2A0BF5D6" w14:textId="77777777" w:rsidTr="00ED3588">
        <w:trPr>
          <w:trHeight w:val="129"/>
        </w:trPr>
        <w:tc>
          <w:tcPr>
            <w:tcW w:w="2547" w:type="dxa"/>
          </w:tcPr>
          <w:p w14:paraId="544CE2B9" w14:textId="77777777" w:rsidR="00994597" w:rsidRPr="00FD319A" w:rsidRDefault="00A520CC">
            <w:pPr>
              <w:pStyle w:val="Heading3"/>
              <w:numPr>
                <w:ilvl w:val="0"/>
                <w:numId w:val="2"/>
              </w:numPr>
              <w:rPr>
                <w:rFonts w:ascii="Times New Roman" w:hAnsi="Times New Roman" w:cs="Times New Roman"/>
                <w:sz w:val="24"/>
                <w:szCs w:val="24"/>
              </w:rPr>
            </w:pPr>
            <w:bookmarkStart w:id="53" w:name="_heading=h.2lwamvv" w:colFirst="0" w:colLast="0"/>
            <w:bookmarkEnd w:id="53"/>
            <w:r w:rsidRPr="00FD319A">
              <w:rPr>
                <w:rFonts w:ascii="Times New Roman" w:hAnsi="Times New Roman" w:cs="Times New Roman"/>
                <w:sz w:val="24"/>
                <w:szCs w:val="24"/>
              </w:rPr>
              <w:t>Droit de modifier l'exigence au moment de l'attribution</w:t>
            </w:r>
          </w:p>
        </w:tc>
        <w:tc>
          <w:tcPr>
            <w:tcW w:w="6662" w:type="dxa"/>
          </w:tcPr>
          <w:p w14:paraId="77DB10B0" w14:textId="714E5622" w:rsidR="00994597" w:rsidRPr="00FD319A" w:rsidRDefault="00BF7DDC" w:rsidP="00D54B9F">
            <w:pPr>
              <w:spacing w:after="120"/>
              <w:jc w:val="both"/>
              <w:rPr>
                <w:rFonts w:ascii="Times New Roman" w:hAnsi="Times New Roman" w:cs="Times New Roman"/>
                <w:color w:val="000000" w:themeColor="text1"/>
                <w:sz w:val="24"/>
                <w:szCs w:val="24"/>
              </w:rPr>
            </w:pPr>
            <w:r w:rsidRPr="00FD319A">
              <w:rPr>
                <w:rFonts w:ascii="Times New Roman" w:hAnsi="Times New Roman" w:cs="Times New Roman"/>
                <w:color w:val="000000" w:themeColor="text1"/>
                <w:sz w:val="24"/>
                <w:szCs w:val="24"/>
              </w:rPr>
              <w:t>Au moment de l'attribution du contrat, l'OIM se réserve le droit d'augmenter ou de diminuer la quantité de services spécifiée à l'origine dans la section 5 : Termes de référence, à condition que cela ne dépasse pas les pourcentages spécifiés dans la section 3 : Fiche de données, et sans modification des prix unitaires ou des autres termes et conditions de la proposition et du document de consultation.</w:t>
            </w:r>
          </w:p>
        </w:tc>
      </w:tr>
      <w:tr w:rsidR="00994597" w:rsidRPr="00FD319A" w14:paraId="2F7BC4F0" w14:textId="77777777" w:rsidTr="00ED3588">
        <w:trPr>
          <w:trHeight w:val="129"/>
        </w:trPr>
        <w:tc>
          <w:tcPr>
            <w:tcW w:w="2547" w:type="dxa"/>
          </w:tcPr>
          <w:p w14:paraId="780ABBDC" w14:textId="77777777" w:rsidR="00994597" w:rsidRPr="00FD319A" w:rsidRDefault="00A520CC">
            <w:pPr>
              <w:pStyle w:val="Heading3"/>
              <w:numPr>
                <w:ilvl w:val="0"/>
                <w:numId w:val="2"/>
              </w:numPr>
              <w:rPr>
                <w:rFonts w:ascii="Times New Roman" w:hAnsi="Times New Roman" w:cs="Times New Roman"/>
                <w:sz w:val="24"/>
                <w:szCs w:val="24"/>
              </w:rPr>
            </w:pPr>
            <w:bookmarkStart w:id="54" w:name="_heading=h.111kx3o" w:colFirst="0" w:colLast="0"/>
            <w:bookmarkEnd w:id="54"/>
            <w:r w:rsidRPr="00FD319A">
              <w:rPr>
                <w:rFonts w:ascii="Times New Roman" w:hAnsi="Times New Roman" w:cs="Times New Roman"/>
                <w:sz w:val="24"/>
                <w:szCs w:val="24"/>
              </w:rPr>
              <w:t>Notification de l'attribution</w:t>
            </w:r>
          </w:p>
        </w:tc>
        <w:tc>
          <w:tcPr>
            <w:tcW w:w="6662" w:type="dxa"/>
          </w:tcPr>
          <w:p w14:paraId="658CBD3F" w14:textId="5C2B6229" w:rsidR="00994597" w:rsidRPr="00FD319A" w:rsidRDefault="00BF7DD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Avant l'expiration de la période de validité de la proposition, l'OIM informera par écrit le soumissionnaire retenu, par courrier électronique, télécopie ou courrier postal, que s</w:t>
            </w:r>
            <w:r w:rsidR="00003790" w:rsidRPr="00FD319A">
              <w:rPr>
                <w:rFonts w:ascii="Times New Roman" w:hAnsi="Times New Roman" w:cs="Times New Roman"/>
                <w:sz w:val="24"/>
                <w:szCs w:val="24"/>
              </w:rPr>
              <w:t xml:space="preserve">on </w:t>
            </w:r>
            <w:r w:rsidR="00241A65" w:rsidRPr="00FD319A">
              <w:rPr>
                <w:rFonts w:ascii="Times New Roman" w:hAnsi="Times New Roman" w:cs="Times New Roman"/>
                <w:sz w:val="24"/>
                <w:szCs w:val="24"/>
              </w:rPr>
              <w:t>offre</w:t>
            </w:r>
            <w:r w:rsidRPr="00FD319A">
              <w:rPr>
                <w:rFonts w:ascii="Times New Roman" w:hAnsi="Times New Roman" w:cs="Times New Roman"/>
                <w:sz w:val="24"/>
                <w:szCs w:val="24"/>
              </w:rPr>
              <w:t xml:space="preserve"> </w:t>
            </w:r>
            <w:r w:rsidR="00241A65" w:rsidRPr="00FD319A">
              <w:rPr>
                <w:rFonts w:ascii="Times New Roman" w:hAnsi="Times New Roman" w:cs="Times New Roman"/>
                <w:sz w:val="24"/>
                <w:szCs w:val="24"/>
              </w:rPr>
              <w:t xml:space="preserve">a </w:t>
            </w:r>
            <w:r w:rsidRPr="00FD319A">
              <w:rPr>
                <w:rFonts w:ascii="Times New Roman" w:hAnsi="Times New Roman" w:cs="Times New Roman"/>
                <w:sz w:val="24"/>
                <w:szCs w:val="24"/>
              </w:rPr>
              <w:t>été acceptée. Veuillez noter que le soumissionnaire, s'il n'est pas déjà enregistré au niveau approprié dans l'UNGM, devra compléter le processus d'enregistrement des fournisseurs sur l'UNGM avant la signature et la finalisation du contrat.</w:t>
            </w:r>
          </w:p>
        </w:tc>
      </w:tr>
      <w:tr w:rsidR="00994597" w:rsidRPr="00FD319A" w14:paraId="7FBC9CC1" w14:textId="77777777" w:rsidTr="00ED3588">
        <w:trPr>
          <w:trHeight w:val="129"/>
        </w:trPr>
        <w:tc>
          <w:tcPr>
            <w:tcW w:w="2547" w:type="dxa"/>
          </w:tcPr>
          <w:p w14:paraId="1C10D79E" w14:textId="77777777" w:rsidR="00994597" w:rsidRPr="00FD319A" w:rsidRDefault="00A520CC">
            <w:pPr>
              <w:pStyle w:val="Heading3"/>
              <w:numPr>
                <w:ilvl w:val="0"/>
                <w:numId w:val="2"/>
              </w:numPr>
              <w:jc w:val="both"/>
              <w:rPr>
                <w:rFonts w:ascii="Times New Roman" w:hAnsi="Times New Roman" w:cs="Times New Roman"/>
                <w:sz w:val="24"/>
                <w:szCs w:val="24"/>
              </w:rPr>
            </w:pPr>
            <w:bookmarkStart w:id="55" w:name="_heading=h.3l18frh" w:colFirst="0" w:colLast="0"/>
            <w:bookmarkEnd w:id="55"/>
            <w:r w:rsidRPr="00FD319A">
              <w:rPr>
                <w:rFonts w:ascii="Times New Roman" w:hAnsi="Times New Roman" w:cs="Times New Roman"/>
                <w:sz w:val="24"/>
                <w:szCs w:val="24"/>
              </w:rPr>
              <w:t>Débriefing</w:t>
            </w:r>
          </w:p>
        </w:tc>
        <w:tc>
          <w:tcPr>
            <w:tcW w:w="6662" w:type="dxa"/>
          </w:tcPr>
          <w:p w14:paraId="24A20A9B" w14:textId="1FDEE6F7" w:rsidR="00994597" w:rsidRPr="00FD319A" w:rsidRDefault="00BF7DD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Si un soumissionnaire n'est pas retenu, il peut demander à l'OIM de lui faire un compte rendu. L'objectif de ce compte rendu est de discuter des points forts et des points faibles de l</w:t>
            </w:r>
            <w:r w:rsidR="00003790" w:rsidRPr="00FD319A">
              <w:rPr>
                <w:rFonts w:ascii="Times New Roman" w:hAnsi="Times New Roman" w:cs="Times New Roman"/>
                <w:sz w:val="24"/>
                <w:szCs w:val="24"/>
              </w:rPr>
              <w:t>’offre</w:t>
            </w:r>
            <w:r w:rsidR="00241A65" w:rsidRPr="00FD319A">
              <w:rPr>
                <w:rFonts w:ascii="Times New Roman" w:hAnsi="Times New Roman" w:cs="Times New Roman"/>
                <w:sz w:val="24"/>
                <w:szCs w:val="24"/>
              </w:rPr>
              <w:t xml:space="preserve"> </w:t>
            </w:r>
            <w:r w:rsidRPr="00FD319A">
              <w:rPr>
                <w:rFonts w:ascii="Times New Roman" w:hAnsi="Times New Roman" w:cs="Times New Roman"/>
                <w:sz w:val="24"/>
                <w:szCs w:val="24"/>
              </w:rPr>
              <w:t xml:space="preserve">du soumissionnaire, afin de l'aider à améliorer ses futures propositions pour les appels d'offres de l'OIM. Le contenu des autres </w:t>
            </w:r>
            <w:r w:rsidR="00003790" w:rsidRPr="00FD319A">
              <w:rPr>
                <w:rFonts w:ascii="Times New Roman" w:hAnsi="Times New Roman" w:cs="Times New Roman"/>
                <w:sz w:val="24"/>
                <w:szCs w:val="24"/>
              </w:rPr>
              <w:t xml:space="preserve">offres </w:t>
            </w:r>
            <w:r w:rsidRPr="00FD319A">
              <w:rPr>
                <w:rFonts w:ascii="Times New Roman" w:hAnsi="Times New Roman" w:cs="Times New Roman"/>
                <w:sz w:val="24"/>
                <w:szCs w:val="24"/>
              </w:rPr>
              <w:t xml:space="preserve">et leur comparaison avec </w:t>
            </w:r>
            <w:r w:rsidR="00003790" w:rsidRPr="00FD319A">
              <w:rPr>
                <w:rFonts w:ascii="Times New Roman" w:hAnsi="Times New Roman" w:cs="Times New Roman"/>
                <w:sz w:val="24"/>
                <w:szCs w:val="24"/>
              </w:rPr>
              <w:t xml:space="preserve">l’offre </w:t>
            </w:r>
            <w:r w:rsidRPr="00FD319A">
              <w:rPr>
                <w:rFonts w:ascii="Times New Roman" w:hAnsi="Times New Roman" w:cs="Times New Roman"/>
                <w:sz w:val="24"/>
                <w:szCs w:val="24"/>
              </w:rPr>
              <w:t>du soumissionnaire ne seront pas discutés.</w:t>
            </w:r>
          </w:p>
        </w:tc>
      </w:tr>
      <w:tr w:rsidR="00994597" w:rsidRPr="00FD319A" w14:paraId="791F894B" w14:textId="77777777" w:rsidTr="00ED3588">
        <w:trPr>
          <w:trHeight w:val="129"/>
        </w:trPr>
        <w:tc>
          <w:tcPr>
            <w:tcW w:w="2547" w:type="dxa"/>
          </w:tcPr>
          <w:p w14:paraId="7E404473" w14:textId="783300BA" w:rsidR="00994597" w:rsidRPr="00FD319A" w:rsidRDefault="00003790">
            <w:pPr>
              <w:pStyle w:val="Heading3"/>
              <w:numPr>
                <w:ilvl w:val="0"/>
                <w:numId w:val="2"/>
              </w:numPr>
              <w:rPr>
                <w:rFonts w:ascii="Times New Roman" w:hAnsi="Times New Roman" w:cs="Times New Roman"/>
                <w:sz w:val="24"/>
                <w:szCs w:val="24"/>
              </w:rPr>
            </w:pPr>
            <w:bookmarkStart w:id="56" w:name="_heading=h.206ipza" w:colFirst="0" w:colLast="0"/>
            <w:bookmarkStart w:id="57" w:name="_heading=h.4k668n3" w:colFirst="0" w:colLast="0"/>
            <w:bookmarkEnd w:id="56"/>
            <w:bookmarkEnd w:id="57"/>
            <w:r w:rsidRPr="00FD319A">
              <w:rPr>
                <w:rFonts w:ascii="Times New Roman" w:hAnsi="Times New Roman" w:cs="Times New Roman"/>
                <w:sz w:val="24"/>
                <w:szCs w:val="24"/>
              </w:rPr>
              <w:t xml:space="preserve">Garantie </w:t>
            </w:r>
            <w:r w:rsidR="00A520CC" w:rsidRPr="00FD319A">
              <w:rPr>
                <w:rFonts w:ascii="Times New Roman" w:hAnsi="Times New Roman" w:cs="Times New Roman"/>
                <w:sz w:val="24"/>
                <w:szCs w:val="24"/>
              </w:rPr>
              <w:t>des performances</w:t>
            </w:r>
          </w:p>
        </w:tc>
        <w:tc>
          <w:tcPr>
            <w:tcW w:w="6662" w:type="dxa"/>
          </w:tcPr>
          <w:p w14:paraId="40177DDE" w14:textId="28BCFA4A" w:rsidR="00BF7DDC" w:rsidRPr="00FD319A" w:rsidRDefault="00BF7DDC" w:rsidP="00BF7DDC">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soumissionnaire retenu, si cela est spécifié à la Section 3 : Fiche </w:t>
            </w:r>
            <w:r w:rsidR="00003790" w:rsidRPr="00FD319A">
              <w:rPr>
                <w:rFonts w:ascii="Times New Roman" w:hAnsi="Times New Roman" w:cs="Times New Roman"/>
                <w:sz w:val="24"/>
                <w:szCs w:val="24"/>
              </w:rPr>
              <w:t>Technique</w:t>
            </w:r>
            <w:r w:rsidRPr="00FD319A">
              <w:rPr>
                <w:rFonts w:ascii="Times New Roman" w:hAnsi="Times New Roman" w:cs="Times New Roman"/>
                <w:sz w:val="24"/>
                <w:szCs w:val="24"/>
              </w:rPr>
              <w:t xml:space="preserve">, doit fournir une garantie de bonne exécution du montant et de la forme spécifiés dans cette fiche, dans le nombre de jours spécifié après réception du contrat de l'OIM. Les banques qui émettent les garanties de bonne fin doivent être acceptables pour le contrôleur de l'OIM, c'est-à-dire des banques certifiées par la banque centrale du pays pour opérer en tant que banque commerciale. L'OIM libérera sans délai les garanties d'exécution </w:t>
            </w:r>
            <w:r w:rsidRPr="00FD319A">
              <w:rPr>
                <w:rFonts w:ascii="Times New Roman" w:hAnsi="Times New Roman" w:cs="Times New Roman"/>
                <w:sz w:val="24"/>
                <w:szCs w:val="24"/>
              </w:rPr>
              <w:lastRenderedPageBreak/>
              <w:t>des soumissionnaires non retenus conformément à l'article 17 (Garantie d'exécution).</w:t>
            </w:r>
          </w:p>
          <w:p w14:paraId="776FEA94" w14:textId="604491C0" w:rsidR="00994597" w:rsidRPr="00FD319A" w:rsidRDefault="00BF7DDC" w:rsidP="00BF7DDC">
            <w:pPr>
              <w:spacing w:after="120"/>
              <w:jc w:val="both"/>
              <w:rPr>
                <w:rFonts w:ascii="Times New Roman" w:hAnsi="Times New Roman" w:cs="Times New Roman"/>
                <w:sz w:val="24"/>
                <w:szCs w:val="24"/>
              </w:rPr>
            </w:pPr>
            <w:r w:rsidRPr="00FD319A">
              <w:rPr>
                <w:rFonts w:ascii="Times New Roman" w:hAnsi="Times New Roman" w:cs="Times New Roman"/>
                <w:sz w:val="24"/>
                <w:szCs w:val="24"/>
              </w:rPr>
              <w:t>Le fait que le soumissionnaire retenu ne présente pas la garantie de bonne exécution susmentionnée ou ne signe pas le contrat constitue un motif suffisant d'annulation de l'attribution du marché et de confiscation de la garantie proposée. Dans ce cas, l'OIM peut attribuer le contrat au soumissionnaire suivant dans le classement.</w:t>
            </w:r>
          </w:p>
        </w:tc>
      </w:tr>
      <w:tr w:rsidR="00994597" w:rsidRPr="00FD319A" w14:paraId="2015029E" w14:textId="77777777" w:rsidTr="00ED3588">
        <w:trPr>
          <w:trHeight w:val="129"/>
        </w:trPr>
        <w:tc>
          <w:tcPr>
            <w:tcW w:w="2547" w:type="dxa"/>
          </w:tcPr>
          <w:p w14:paraId="76E098C9" w14:textId="77777777" w:rsidR="00994597" w:rsidRPr="00FD319A" w:rsidRDefault="00A520CC">
            <w:pPr>
              <w:pStyle w:val="Heading3"/>
              <w:numPr>
                <w:ilvl w:val="0"/>
                <w:numId w:val="2"/>
              </w:numPr>
              <w:rPr>
                <w:rFonts w:ascii="Times New Roman" w:hAnsi="Times New Roman" w:cs="Times New Roman"/>
                <w:sz w:val="24"/>
                <w:szCs w:val="24"/>
              </w:rPr>
            </w:pPr>
            <w:bookmarkStart w:id="58" w:name="_heading=h.2zbgiuw" w:colFirst="0" w:colLast="0"/>
            <w:bookmarkEnd w:id="58"/>
            <w:r w:rsidRPr="00FD319A">
              <w:rPr>
                <w:rFonts w:ascii="Times New Roman" w:hAnsi="Times New Roman" w:cs="Times New Roman"/>
                <w:sz w:val="24"/>
                <w:szCs w:val="24"/>
              </w:rPr>
              <w:lastRenderedPageBreak/>
              <w:t>Garantie bancaire pour paiement anticipé</w:t>
            </w:r>
          </w:p>
        </w:tc>
        <w:tc>
          <w:tcPr>
            <w:tcW w:w="6662" w:type="dxa"/>
          </w:tcPr>
          <w:p w14:paraId="1CBCFB17" w14:textId="5E2DF61F"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Sauf lorsque </w:t>
            </w:r>
            <w:r w:rsidR="00557656" w:rsidRPr="00FD319A">
              <w:rPr>
                <w:rFonts w:ascii="Times New Roman" w:hAnsi="Times New Roman" w:cs="Times New Roman"/>
                <w:sz w:val="24"/>
                <w:szCs w:val="24"/>
              </w:rPr>
              <w:t xml:space="preserve">les </w:t>
            </w:r>
            <w:r w:rsidRPr="00FD319A">
              <w:rPr>
                <w:rFonts w:ascii="Times New Roman" w:hAnsi="Times New Roman" w:cs="Times New Roman"/>
                <w:color w:val="000000" w:themeColor="text1"/>
                <w:sz w:val="24"/>
                <w:szCs w:val="24"/>
              </w:rPr>
              <w:t>intérêt</w:t>
            </w:r>
            <w:r w:rsidR="00557656" w:rsidRPr="00FD319A">
              <w:rPr>
                <w:rFonts w:ascii="Times New Roman" w:hAnsi="Times New Roman" w:cs="Times New Roman"/>
                <w:color w:val="000000" w:themeColor="text1"/>
                <w:sz w:val="24"/>
                <w:szCs w:val="24"/>
              </w:rPr>
              <w:t xml:space="preserve">s de l’OIM </w:t>
            </w:r>
            <w:r w:rsidRPr="00FD319A">
              <w:rPr>
                <w:rFonts w:ascii="Times New Roman" w:hAnsi="Times New Roman" w:cs="Times New Roman"/>
                <w:color w:val="000000" w:themeColor="text1"/>
                <w:sz w:val="24"/>
                <w:szCs w:val="24"/>
              </w:rPr>
              <w:t>l'exige</w:t>
            </w:r>
            <w:r w:rsidR="00557656" w:rsidRPr="00FD319A">
              <w:rPr>
                <w:rFonts w:ascii="Times New Roman" w:hAnsi="Times New Roman" w:cs="Times New Roman"/>
                <w:color w:val="000000" w:themeColor="text1"/>
                <w:sz w:val="24"/>
                <w:szCs w:val="24"/>
              </w:rPr>
              <w:t>nt</w:t>
            </w:r>
            <w:r w:rsidRPr="00FD319A">
              <w:rPr>
                <w:rFonts w:ascii="Times New Roman" w:hAnsi="Times New Roman" w:cs="Times New Roman"/>
                <w:color w:val="000000" w:themeColor="text1"/>
                <w:sz w:val="24"/>
                <w:szCs w:val="24"/>
              </w:rPr>
              <w:t xml:space="preserve">, il est d'usage de ne pas effectuer de paiements anticipés (c'est-à-dire des paiements sans avoir reçu de résultats). Si un paiement anticipé est autorisé conformément à la section 3 : Fiche </w:t>
            </w:r>
            <w:r w:rsidR="00C01B39" w:rsidRPr="00FD319A">
              <w:rPr>
                <w:rFonts w:ascii="Times New Roman" w:hAnsi="Times New Roman" w:cs="Times New Roman"/>
                <w:color w:val="000000" w:themeColor="text1"/>
                <w:sz w:val="24"/>
                <w:szCs w:val="24"/>
              </w:rPr>
              <w:t>T</w:t>
            </w:r>
            <w:r w:rsidRPr="00FD319A">
              <w:rPr>
                <w:rFonts w:ascii="Times New Roman" w:hAnsi="Times New Roman" w:cs="Times New Roman"/>
                <w:color w:val="000000" w:themeColor="text1"/>
                <w:sz w:val="24"/>
                <w:szCs w:val="24"/>
              </w:rPr>
              <w:t>echnique, et si cela est spécifié dans cette section, le soumissionnaire doit présenter une garantie bancaire du montant total de l'acompte. Les banques qui émettent des garanties bancaires doivent être acceptées par le contrôleur</w:t>
            </w:r>
            <w:r w:rsidR="00557656" w:rsidRPr="00FD319A">
              <w:rPr>
                <w:rFonts w:ascii="Times New Roman" w:hAnsi="Times New Roman" w:cs="Times New Roman"/>
                <w:color w:val="000000" w:themeColor="text1"/>
                <w:sz w:val="24"/>
                <w:szCs w:val="24"/>
              </w:rPr>
              <w:t xml:space="preserve"> de l’OIM</w:t>
            </w:r>
            <w:r w:rsidRPr="00FD319A">
              <w:rPr>
                <w:rFonts w:ascii="Times New Roman" w:hAnsi="Times New Roman" w:cs="Times New Roman"/>
                <w:color w:val="000000" w:themeColor="text1"/>
                <w:sz w:val="24"/>
                <w:szCs w:val="24"/>
              </w:rPr>
              <w:t>, c'est-à-dire les banques certifiées par la banque centrale du pays pour fonctionner en tant que banque commerciale.</w:t>
            </w:r>
            <w:r w:rsidR="00557656" w:rsidRPr="00FD319A">
              <w:rPr>
                <w:rFonts w:ascii="Times New Roman" w:hAnsi="Times New Roman" w:cs="Times New Roman"/>
                <w:color w:val="000000" w:themeColor="text1"/>
                <w:sz w:val="24"/>
                <w:szCs w:val="24"/>
              </w:rPr>
              <w:t xml:space="preserve"> </w:t>
            </w:r>
          </w:p>
        </w:tc>
      </w:tr>
      <w:tr w:rsidR="00994597" w:rsidRPr="00FD319A" w14:paraId="7E7E9E45" w14:textId="77777777" w:rsidTr="00ED3588">
        <w:trPr>
          <w:trHeight w:val="129"/>
        </w:trPr>
        <w:tc>
          <w:tcPr>
            <w:tcW w:w="2547" w:type="dxa"/>
          </w:tcPr>
          <w:p w14:paraId="19686FBB" w14:textId="77777777" w:rsidR="00994597" w:rsidRPr="00FD319A" w:rsidRDefault="00A520CC">
            <w:pPr>
              <w:pStyle w:val="Heading3"/>
              <w:numPr>
                <w:ilvl w:val="0"/>
                <w:numId w:val="2"/>
              </w:numPr>
              <w:rPr>
                <w:rFonts w:ascii="Times New Roman" w:hAnsi="Times New Roman" w:cs="Times New Roman"/>
                <w:sz w:val="24"/>
                <w:szCs w:val="24"/>
              </w:rPr>
            </w:pPr>
            <w:bookmarkStart w:id="59" w:name="_heading=h.1egqt2p" w:colFirst="0" w:colLast="0"/>
            <w:bookmarkEnd w:id="59"/>
            <w:r w:rsidRPr="00FD319A">
              <w:rPr>
                <w:rFonts w:ascii="Times New Roman" w:hAnsi="Times New Roman" w:cs="Times New Roman"/>
                <w:sz w:val="24"/>
                <w:szCs w:val="24"/>
              </w:rPr>
              <w:t>Dommages-intérêts forfaitaires</w:t>
            </w:r>
          </w:p>
        </w:tc>
        <w:tc>
          <w:tcPr>
            <w:tcW w:w="6662" w:type="dxa"/>
          </w:tcPr>
          <w:p w14:paraId="27421EA2" w14:textId="7DD99403" w:rsidR="00994597" w:rsidRPr="00FD319A" w:rsidRDefault="00BF7DD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Si cela est spécifié dans la section 3 : Fiche technique, l'OIM appliquera des dommages-intérêts forfaitaires pour les dommages et/ou les risques causés à la mise en œuvre du programme de l'OIM résultant des retards du </w:t>
            </w:r>
            <w:r w:rsidR="00C01B39" w:rsidRPr="00FD319A">
              <w:rPr>
                <w:rFonts w:ascii="Times New Roman" w:hAnsi="Times New Roman" w:cs="Times New Roman"/>
                <w:sz w:val="24"/>
                <w:szCs w:val="24"/>
              </w:rPr>
              <w:t xml:space="preserve">fournisseur </w:t>
            </w:r>
            <w:r w:rsidRPr="00FD319A">
              <w:rPr>
                <w:rFonts w:ascii="Times New Roman" w:hAnsi="Times New Roman" w:cs="Times New Roman"/>
                <w:sz w:val="24"/>
                <w:szCs w:val="24"/>
              </w:rPr>
              <w:t xml:space="preserve">ou de la violation de ses obligations en vertu du contrat. Le paiement ou la déduction de ces dommages-intérêts n'exonère pas le </w:t>
            </w:r>
            <w:r w:rsidR="00C01B39" w:rsidRPr="00FD319A">
              <w:rPr>
                <w:rFonts w:ascii="Times New Roman" w:hAnsi="Times New Roman" w:cs="Times New Roman"/>
                <w:sz w:val="24"/>
                <w:szCs w:val="24"/>
              </w:rPr>
              <w:t xml:space="preserve">fournisseur </w:t>
            </w:r>
            <w:r w:rsidRPr="00FD319A">
              <w:rPr>
                <w:rFonts w:ascii="Times New Roman" w:hAnsi="Times New Roman" w:cs="Times New Roman"/>
                <w:sz w:val="24"/>
                <w:szCs w:val="24"/>
              </w:rPr>
              <w:t>de ses autres obligations ou responsabilités en vertu d'un contrat ou d'un bon de commande en vigueur.</w:t>
            </w:r>
          </w:p>
        </w:tc>
      </w:tr>
      <w:tr w:rsidR="00994597" w:rsidRPr="00FD319A" w14:paraId="3FB9A86B" w14:textId="77777777" w:rsidTr="00ED3588">
        <w:trPr>
          <w:trHeight w:val="129"/>
        </w:trPr>
        <w:tc>
          <w:tcPr>
            <w:tcW w:w="2547" w:type="dxa"/>
          </w:tcPr>
          <w:p w14:paraId="76865DFA" w14:textId="77777777" w:rsidR="00994597" w:rsidRPr="00FD319A" w:rsidRDefault="00A520CC">
            <w:pPr>
              <w:pStyle w:val="Heading3"/>
              <w:numPr>
                <w:ilvl w:val="0"/>
                <w:numId w:val="2"/>
              </w:numPr>
              <w:rPr>
                <w:rFonts w:ascii="Times New Roman" w:hAnsi="Times New Roman" w:cs="Times New Roman"/>
                <w:sz w:val="24"/>
                <w:szCs w:val="24"/>
              </w:rPr>
            </w:pPr>
            <w:bookmarkStart w:id="60" w:name="_heading=h.3ygebqi" w:colFirst="0" w:colLast="0"/>
            <w:bookmarkEnd w:id="60"/>
            <w:r w:rsidRPr="00FD319A">
              <w:rPr>
                <w:rFonts w:ascii="Times New Roman" w:hAnsi="Times New Roman" w:cs="Times New Roman"/>
                <w:sz w:val="24"/>
                <w:szCs w:val="24"/>
              </w:rPr>
              <w:t>Protestation contre la proposition</w:t>
            </w:r>
          </w:p>
        </w:tc>
        <w:tc>
          <w:tcPr>
            <w:tcW w:w="6662" w:type="dxa"/>
          </w:tcPr>
          <w:p w14:paraId="6E561F0D" w14:textId="6BF49E9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Tout soumissionnaire qui estime avoir été traité injustement dans le cadre de ce processus de proposition ou de tout contrat qui pourrait être attribué à la suite de ce processus de proposition peut déposer une plainte auprès de </w:t>
            </w:r>
            <w:hyperlink r:id="rId20" w:history="1">
              <w:r w:rsidR="00701BEB" w:rsidRPr="00FD319A">
                <w:rPr>
                  <w:rStyle w:val="Hyperlink"/>
                  <w:rFonts w:ascii="Times New Roman" w:hAnsi="Times New Roman" w:cs="Times New Roman"/>
                  <w:sz w:val="24"/>
                  <w:szCs w:val="24"/>
                </w:rPr>
                <w:t>mscu@iom.int</w:t>
              </w:r>
            </w:hyperlink>
            <w:r w:rsidR="00701BEB" w:rsidRPr="00FD319A">
              <w:rPr>
                <w:rFonts w:ascii="Times New Roman" w:hAnsi="Times New Roman" w:cs="Times New Roman"/>
                <w:color w:val="000000" w:themeColor="text1"/>
                <w:sz w:val="24"/>
                <w:szCs w:val="24"/>
              </w:rPr>
              <w:t xml:space="preserve"> </w:t>
            </w:r>
          </w:p>
        </w:tc>
      </w:tr>
    </w:tbl>
    <w:p w14:paraId="2260BCA3" w14:textId="77777777" w:rsidR="00143514" w:rsidRPr="00FD319A" w:rsidRDefault="00143514" w:rsidP="00E96E60">
      <w:pPr>
        <w:tabs>
          <w:tab w:val="left" w:pos="720"/>
          <w:tab w:val="left" w:pos="1350"/>
          <w:tab w:val="left" w:pos="1530"/>
          <w:tab w:val="right" w:pos="8640"/>
        </w:tabs>
        <w:jc w:val="both"/>
        <w:rPr>
          <w:rFonts w:ascii="Times New Roman" w:hAnsi="Times New Roman" w:cs="Times New Roman"/>
          <w:b/>
          <w:sz w:val="24"/>
          <w:szCs w:val="24"/>
        </w:rPr>
      </w:pPr>
    </w:p>
    <w:p w14:paraId="7CD5AF9D" w14:textId="21505885" w:rsidR="00E96E60" w:rsidRPr="00FD319A" w:rsidRDefault="00E96E60" w:rsidP="00E96E60">
      <w:pPr>
        <w:tabs>
          <w:tab w:val="left" w:pos="720"/>
          <w:tab w:val="left" w:pos="1350"/>
          <w:tab w:val="left" w:pos="1530"/>
          <w:tab w:val="right" w:pos="8640"/>
        </w:tabs>
        <w:jc w:val="both"/>
        <w:rPr>
          <w:rFonts w:ascii="Times New Roman" w:hAnsi="Times New Roman" w:cs="Times New Roman"/>
          <w:b/>
          <w:sz w:val="24"/>
          <w:szCs w:val="24"/>
        </w:rPr>
      </w:pPr>
      <w:r w:rsidRPr="00FD319A">
        <w:rPr>
          <w:rFonts w:ascii="Times New Roman" w:hAnsi="Times New Roman" w:cs="Times New Roman"/>
          <w:b/>
          <w:sz w:val="24"/>
          <w:szCs w:val="24"/>
        </w:rPr>
        <w:t>Liste des Abréviations</w:t>
      </w:r>
    </w:p>
    <w:p w14:paraId="2CBF1538" w14:textId="77777777" w:rsidR="00E96E60" w:rsidRPr="00FD319A" w:rsidRDefault="00E96E60" w:rsidP="00E96E60">
      <w:pPr>
        <w:jc w:val="both"/>
        <w:rPr>
          <w:rFonts w:ascii="Times New Roman" w:hAnsi="Times New Roman" w:cs="Times New Roman"/>
          <w:sz w:val="24"/>
          <w:szCs w:val="24"/>
        </w:rPr>
      </w:pPr>
      <w:r w:rsidRPr="00FD319A">
        <w:rPr>
          <w:rFonts w:ascii="Times New Roman" w:hAnsi="Times New Roman" w:cs="Times New Roman"/>
          <w:sz w:val="24"/>
          <w:szCs w:val="24"/>
        </w:rPr>
        <w:t xml:space="preserve">Le document suivant étant traduit de l’anglais au français, les acronymes utilisés sont en anglais. Vous trouverez ci-après les définition et traduction des abréviations pour ce document. </w:t>
      </w:r>
    </w:p>
    <w:tbl>
      <w:tblPr>
        <w:tblStyle w:val="TableGrid"/>
        <w:tblW w:w="0" w:type="auto"/>
        <w:tblLook w:val="04A0" w:firstRow="1" w:lastRow="0" w:firstColumn="1" w:lastColumn="0" w:noHBand="0" w:noVBand="1"/>
      </w:tblPr>
      <w:tblGrid>
        <w:gridCol w:w="1129"/>
        <w:gridCol w:w="3261"/>
        <w:gridCol w:w="4672"/>
      </w:tblGrid>
      <w:tr w:rsidR="00E96E60" w:rsidRPr="00FD319A" w14:paraId="6DEEE7D9" w14:textId="77777777" w:rsidTr="00B857D7">
        <w:tc>
          <w:tcPr>
            <w:tcW w:w="1129" w:type="dxa"/>
          </w:tcPr>
          <w:p w14:paraId="399DD07F" w14:textId="77777777" w:rsidR="00E96E60" w:rsidRPr="00FD319A" w:rsidRDefault="00E96E60" w:rsidP="00B857D7">
            <w:pPr>
              <w:jc w:val="both"/>
              <w:rPr>
                <w:rFonts w:ascii="Times New Roman" w:hAnsi="Times New Roman" w:cs="Times New Roman"/>
                <w:bCs/>
                <w:sz w:val="24"/>
                <w:szCs w:val="24"/>
              </w:rPr>
            </w:pPr>
          </w:p>
        </w:tc>
        <w:tc>
          <w:tcPr>
            <w:tcW w:w="3261" w:type="dxa"/>
          </w:tcPr>
          <w:p w14:paraId="76547917" w14:textId="77777777" w:rsidR="00E96E60" w:rsidRPr="00FD319A" w:rsidRDefault="00E96E60" w:rsidP="00B857D7">
            <w:pPr>
              <w:jc w:val="both"/>
              <w:rPr>
                <w:rFonts w:ascii="Times New Roman" w:hAnsi="Times New Roman" w:cs="Times New Roman"/>
                <w:b/>
                <w:sz w:val="24"/>
                <w:szCs w:val="24"/>
              </w:rPr>
            </w:pPr>
            <w:r w:rsidRPr="00FD319A">
              <w:rPr>
                <w:rFonts w:ascii="Times New Roman" w:hAnsi="Times New Roman" w:cs="Times New Roman"/>
                <w:b/>
                <w:sz w:val="24"/>
                <w:szCs w:val="24"/>
              </w:rPr>
              <w:t>Anglais</w:t>
            </w:r>
          </w:p>
        </w:tc>
        <w:tc>
          <w:tcPr>
            <w:tcW w:w="4672" w:type="dxa"/>
          </w:tcPr>
          <w:p w14:paraId="21B66935" w14:textId="77777777" w:rsidR="00E96E60" w:rsidRPr="00FD319A" w:rsidRDefault="00E96E60" w:rsidP="00B857D7">
            <w:pPr>
              <w:rPr>
                <w:rFonts w:ascii="Times New Roman" w:hAnsi="Times New Roman" w:cs="Times New Roman"/>
                <w:b/>
                <w:sz w:val="24"/>
                <w:szCs w:val="24"/>
              </w:rPr>
            </w:pPr>
            <w:r w:rsidRPr="00FD319A">
              <w:rPr>
                <w:rFonts w:ascii="Times New Roman" w:hAnsi="Times New Roman" w:cs="Times New Roman"/>
                <w:b/>
                <w:sz w:val="24"/>
                <w:szCs w:val="24"/>
              </w:rPr>
              <w:t>Français</w:t>
            </w:r>
          </w:p>
        </w:tc>
      </w:tr>
      <w:tr w:rsidR="00E96E60" w:rsidRPr="00FD319A" w14:paraId="78E37B2A" w14:textId="77777777" w:rsidTr="00B857D7">
        <w:tc>
          <w:tcPr>
            <w:tcW w:w="1129" w:type="dxa"/>
          </w:tcPr>
          <w:p w14:paraId="0141689F" w14:textId="77777777" w:rsidR="00E96E60" w:rsidRPr="00FD319A" w:rsidRDefault="00E96E60" w:rsidP="00B857D7">
            <w:pPr>
              <w:jc w:val="both"/>
              <w:rPr>
                <w:rFonts w:ascii="Times New Roman" w:hAnsi="Times New Roman" w:cs="Times New Roman"/>
                <w:bCs/>
                <w:sz w:val="24"/>
                <w:szCs w:val="24"/>
              </w:rPr>
            </w:pPr>
            <w:r w:rsidRPr="00FD319A">
              <w:rPr>
                <w:rFonts w:ascii="Times New Roman" w:hAnsi="Times New Roman" w:cs="Times New Roman"/>
                <w:bCs/>
                <w:sz w:val="24"/>
                <w:szCs w:val="24"/>
              </w:rPr>
              <w:t>RFP</w:t>
            </w:r>
          </w:p>
        </w:tc>
        <w:tc>
          <w:tcPr>
            <w:tcW w:w="3261" w:type="dxa"/>
          </w:tcPr>
          <w:p w14:paraId="455747BF" w14:textId="77777777" w:rsidR="00E96E60" w:rsidRPr="00FD319A" w:rsidRDefault="00E96E60" w:rsidP="00B857D7">
            <w:pPr>
              <w:jc w:val="both"/>
              <w:rPr>
                <w:rFonts w:ascii="Times New Roman" w:hAnsi="Times New Roman" w:cs="Times New Roman"/>
                <w:bCs/>
                <w:sz w:val="24"/>
                <w:szCs w:val="24"/>
              </w:rPr>
            </w:pPr>
            <w:r w:rsidRPr="00FD319A">
              <w:rPr>
                <w:rFonts w:ascii="Times New Roman" w:hAnsi="Times New Roman" w:cs="Times New Roman"/>
                <w:bCs/>
                <w:sz w:val="24"/>
                <w:szCs w:val="24"/>
              </w:rPr>
              <w:t>Request for proposal</w:t>
            </w:r>
          </w:p>
        </w:tc>
        <w:tc>
          <w:tcPr>
            <w:tcW w:w="4672" w:type="dxa"/>
          </w:tcPr>
          <w:p w14:paraId="406835C4" w14:textId="77777777" w:rsidR="00E96E60" w:rsidRPr="00FD319A" w:rsidRDefault="00E96E60" w:rsidP="00B857D7">
            <w:pPr>
              <w:rPr>
                <w:rFonts w:ascii="Times New Roman" w:hAnsi="Times New Roman" w:cs="Times New Roman"/>
                <w:bCs/>
                <w:sz w:val="24"/>
                <w:szCs w:val="24"/>
              </w:rPr>
            </w:pPr>
            <w:r w:rsidRPr="00FD319A">
              <w:rPr>
                <w:rFonts w:ascii="Times New Roman" w:hAnsi="Times New Roman" w:cs="Times New Roman"/>
                <w:bCs/>
                <w:sz w:val="24"/>
                <w:szCs w:val="24"/>
              </w:rPr>
              <w:t xml:space="preserve">Appel d’offre  </w:t>
            </w:r>
          </w:p>
        </w:tc>
      </w:tr>
      <w:tr w:rsidR="00E96E60" w:rsidRPr="00FD319A" w14:paraId="78B8671A" w14:textId="77777777" w:rsidTr="00B857D7">
        <w:tc>
          <w:tcPr>
            <w:tcW w:w="1129" w:type="dxa"/>
          </w:tcPr>
          <w:p w14:paraId="49F8E7BA" w14:textId="77777777" w:rsidR="00E96E60" w:rsidRPr="00FD319A" w:rsidRDefault="00E96E60" w:rsidP="00B857D7">
            <w:pPr>
              <w:jc w:val="both"/>
              <w:rPr>
                <w:rFonts w:ascii="Times New Roman" w:hAnsi="Times New Roman" w:cs="Times New Roman"/>
                <w:bCs/>
                <w:sz w:val="24"/>
                <w:szCs w:val="24"/>
              </w:rPr>
            </w:pPr>
            <w:r w:rsidRPr="00FD319A">
              <w:rPr>
                <w:rFonts w:ascii="Times New Roman" w:hAnsi="Times New Roman" w:cs="Times New Roman"/>
                <w:bCs/>
                <w:sz w:val="24"/>
                <w:szCs w:val="24"/>
              </w:rPr>
              <w:t>MSCU</w:t>
            </w:r>
          </w:p>
        </w:tc>
        <w:tc>
          <w:tcPr>
            <w:tcW w:w="3261" w:type="dxa"/>
          </w:tcPr>
          <w:p w14:paraId="6CDEB2F1" w14:textId="77777777" w:rsidR="00E96E60" w:rsidRPr="00FD319A" w:rsidRDefault="00E96E60" w:rsidP="00B857D7">
            <w:pPr>
              <w:jc w:val="both"/>
              <w:rPr>
                <w:rFonts w:ascii="Times New Roman" w:hAnsi="Times New Roman" w:cs="Times New Roman"/>
                <w:bCs/>
                <w:sz w:val="24"/>
                <w:szCs w:val="24"/>
              </w:rPr>
            </w:pPr>
            <w:r w:rsidRPr="00FD319A">
              <w:rPr>
                <w:rFonts w:ascii="Times New Roman" w:hAnsi="Times New Roman" w:cs="Times New Roman"/>
                <w:bCs/>
                <w:sz w:val="24"/>
                <w:szCs w:val="24"/>
              </w:rPr>
              <w:t>Manila Supply Chain Unit</w:t>
            </w:r>
          </w:p>
        </w:tc>
        <w:tc>
          <w:tcPr>
            <w:tcW w:w="4672" w:type="dxa"/>
          </w:tcPr>
          <w:p w14:paraId="3683C8BA" w14:textId="77777777" w:rsidR="00E96E60" w:rsidRPr="00FD319A" w:rsidRDefault="00E96E60" w:rsidP="00B857D7">
            <w:pPr>
              <w:rPr>
                <w:rFonts w:ascii="Times New Roman" w:hAnsi="Times New Roman" w:cs="Times New Roman"/>
                <w:bCs/>
                <w:sz w:val="24"/>
                <w:szCs w:val="24"/>
              </w:rPr>
            </w:pPr>
            <w:r w:rsidRPr="00FD319A">
              <w:rPr>
                <w:rFonts w:ascii="Times New Roman" w:hAnsi="Times New Roman" w:cs="Times New Roman"/>
                <w:bCs/>
                <w:sz w:val="24"/>
                <w:szCs w:val="24"/>
              </w:rPr>
              <w:t>Unité chaîne d'approvisionnement centrale de l’OIM a Manille</w:t>
            </w:r>
          </w:p>
        </w:tc>
      </w:tr>
      <w:tr w:rsidR="00E96E60" w:rsidRPr="00FD319A" w14:paraId="6BF9D83E" w14:textId="77777777" w:rsidTr="00B857D7">
        <w:tc>
          <w:tcPr>
            <w:tcW w:w="1129" w:type="dxa"/>
          </w:tcPr>
          <w:p w14:paraId="555840FD" w14:textId="77777777" w:rsidR="00E96E60" w:rsidRPr="00FD319A" w:rsidRDefault="00E96E60" w:rsidP="00B857D7">
            <w:pPr>
              <w:jc w:val="both"/>
              <w:rPr>
                <w:rFonts w:ascii="Times New Roman" w:hAnsi="Times New Roman" w:cs="Times New Roman"/>
                <w:bCs/>
                <w:sz w:val="24"/>
                <w:szCs w:val="24"/>
              </w:rPr>
            </w:pPr>
            <w:r w:rsidRPr="00FD319A">
              <w:rPr>
                <w:rFonts w:ascii="Times New Roman" w:hAnsi="Times New Roman" w:cs="Times New Roman"/>
                <w:bCs/>
                <w:sz w:val="24"/>
                <w:szCs w:val="24"/>
              </w:rPr>
              <w:t>VIS</w:t>
            </w:r>
          </w:p>
        </w:tc>
        <w:tc>
          <w:tcPr>
            <w:tcW w:w="3261" w:type="dxa"/>
          </w:tcPr>
          <w:p w14:paraId="35C1FD28" w14:textId="77777777" w:rsidR="00E96E60" w:rsidRPr="00FD319A" w:rsidRDefault="00E96E60" w:rsidP="00B857D7">
            <w:pPr>
              <w:jc w:val="both"/>
              <w:rPr>
                <w:rFonts w:ascii="Times New Roman" w:hAnsi="Times New Roman" w:cs="Times New Roman"/>
                <w:bCs/>
                <w:sz w:val="24"/>
                <w:szCs w:val="24"/>
              </w:rPr>
            </w:pPr>
            <w:r w:rsidRPr="00FD319A">
              <w:rPr>
                <w:rFonts w:ascii="Times New Roman" w:hAnsi="Times New Roman" w:cs="Times New Roman"/>
                <w:bCs/>
                <w:sz w:val="24"/>
                <w:szCs w:val="24"/>
              </w:rPr>
              <w:t>Vendor Information Sheet</w:t>
            </w:r>
          </w:p>
        </w:tc>
        <w:tc>
          <w:tcPr>
            <w:tcW w:w="4672" w:type="dxa"/>
          </w:tcPr>
          <w:p w14:paraId="6E19B9CD" w14:textId="77777777" w:rsidR="00E96E60" w:rsidRPr="00FD319A" w:rsidRDefault="00E96E60" w:rsidP="00B857D7">
            <w:pPr>
              <w:rPr>
                <w:rFonts w:ascii="Times New Roman" w:hAnsi="Times New Roman" w:cs="Times New Roman"/>
                <w:bCs/>
                <w:sz w:val="24"/>
                <w:szCs w:val="24"/>
              </w:rPr>
            </w:pPr>
            <w:r w:rsidRPr="00FD319A">
              <w:rPr>
                <w:rFonts w:ascii="Times New Roman" w:hAnsi="Times New Roman" w:cs="Times New Roman"/>
                <w:bCs/>
                <w:sz w:val="24"/>
                <w:szCs w:val="24"/>
              </w:rPr>
              <w:t>Formulaire d’information du fournisseur/soumissionnaire</w:t>
            </w:r>
          </w:p>
        </w:tc>
      </w:tr>
      <w:tr w:rsidR="00E96E60" w:rsidRPr="00FD319A" w14:paraId="2404F25F" w14:textId="77777777" w:rsidTr="00B857D7">
        <w:tc>
          <w:tcPr>
            <w:tcW w:w="1129" w:type="dxa"/>
          </w:tcPr>
          <w:p w14:paraId="6AE9BC94" w14:textId="77777777" w:rsidR="00E96E60" w:rsidRPr="00FD319A" w:rsidRDefault="00E96E60" w:rsidP="00B857D7">
            <w:pPr>
              <w:jc w:val="both"/>
              <w:rPr>
                <w:rFonts w:ascii="Times New Roman" w:hAnsi="Times New Roman" w:cs="Times New Roman"/>
                <w:bCs/>
                <w:sz w:val="24"/>
                <w:szCs w:val="24"/>
              </w:rPr>
            </w:pPr>
            <w:r w:rsidRPr="00FD319A">
              <w:rPr>
                <w:rFonts w:ascii="Times New Roman" w:hAnsi="Times New Roman" w:cs="Times New Roman"/>
                <w:bCs/>
                <w:sz w:val="24"/>
                <w:szCs w:val="24"/>
              </w:rPr>
              <w:t>LEG</w:t>
            </w:r>
          </w:p>
        </w:tc>
        <w:tc>
          <w:tcPr>
            <w:tcW w:w="3261" w:type="dxa"/>
          </w:tcPr>
          <w:p w14:paraId="23F475ED" w14:textId="77777777" w:rsidR="00E96E60" w:rsidRPr="00FD319A" w:rsidRDefault="00E96E60" w:rsidP="00B857D7">
            <w:pPr>
              <w:jc w:val="both"/>
              <w:rPr>
                <w:rFonts w:ascii="Times New Roman" w:hAnsi="Times New Roman" w:cs="Times New Roman"/>
                <w:bCs/>
                <w:sz w:val="24"/>
                <w:szCs w:val="24"/>
                <w:lang w:val="en-GB"/>
              </w:rPr>
            </w:pPr>
            <w:r w:rsidRPr="00FD319A">
              <w:rPr>
                <w:rFonts w:ascii="Times New Roman" w:hAnsi="Times New Roman" w:cs="Times New Roman"/>
                <w:bCs/>
                <w:sz w:val="24"/>
                <w:szCs w:val="24"/>
                <w:lang w:val="en-GB"/>
              </w:rPr>
              <w:t>The office of Legal Affairs</w:t>
            </w:r>
          </w:p>
        </w:tc>
        <w:tc>
          <w:tcPr>
            <w:tcW w:w="4672" w:type="dxa"/>
          </w:tcPr>
          <w:p w14:paraId="745CB7D2" w14:textId="77777777" w:rsidR="00E96E60" w:rsidRPr="00FD319A" w:rsidRDefault="00E96E60" w:rsidP="00B857D7">
            <w:pPr>
              <w:rPr>
                <w:rFonts w:ascii="Times New Roman" w:hAnsi="Times New Roman" w:cs="Times New Roman"/>
                <w:bCs/>
                <w:sz w:val="24"/>
                <w:szCs w:val="24"/>
                <w:lang w:val="en-GB"/>
              </w:rPr>
            </w:pPr>
            <w:r w:rsidRPr="00FD319A">
              <w:rPr>
                <w:rFonts w:ascii="Times New Roman" w:hAnsi="Times New Roman" w:cs="Times New Roman"/>
                <w:bCs/>
                <w:sz w:val="24"/>
                <w:szCs w:val="24"/>
              </w:rPr>
              <w:t>Bureau des affaires juridiques</w:t>
            </w:r>
          </w:p>
        </w:tc>
      </w:tr>
    </w:tbl>
    <w:p w14:paraId="6CD2DC62" w14:textId="77777777" w:rsidR="00E96E60" w:rsidRPr="00FD319A" w:rsidRDefault="00E96E60" w:rsidP="00E96E60">
      <w:pPr>
        <w:jc w:val="both"/>
        <w:rPr>
          <w:rFonts w:ascii="Times New Roman" w:hAnsi="Times New Roman" w:cs="Times New Roman"/>
          <w:bCs/>
          <w:i/>
          <w:iCs/>
          <w:sz w:val="24"/>
          <w:szCs w:val="24"/>
          <w:lang w:val="en-GB"/>
        </w:rPr>
      </w:pPr>
    </w:p>
    <w:p w14:paraId="028BD231" w14:textId="7970452A" w:rsidR="00994597" w:rsidRPr="00695F89" w:rsidRDefault="00A520CC" w:rsidP="00695F89">
      <w:pPr>
        <w:jc w:val="both"/>
        <w:rPr>
          <w:rFonts w:ascii="Times New Roman" w:hAnsi="Times New Roman" w:cs="Times New Roman"/>
          <w:b/>
          <w:bCs/>
          <w:sz w:val="24"/>
          <w:szCs w:val="24"/>
        </w:rPr>
      </w:pPr>
      <w:r w:rsidRPr="00FD319A">
        <w:rPr>
          <w:rFonts w:ascii="Times New Roman" w:hAnsi="Times New Roman" w:cs="Times New Roman"/>
          <w:sz w:val="24"/>
          <w:szCs w:val="24"/>
        </w:rPr>
        <w:br w:type="page"/>
      </w:r>
      <w:bookmarkStart w:id="61" w:name="_heading=h.2dlolyb"/>
      <w:bookmarkStart w:id="62" w:name="_Toc2014164273"/>
      <w:bookmarkEnd w:id="61"/>
      <w:r w:rsidRPr="00695F89">
        <w:rPr>
          <w:rFonts w:ascii="Times New Roman" w:hAnsi="Times New Roman" w:cs="Times New Roman"/>
          <w:b/>
          <w:bCs/>
          <w:sz w:val="24"/>
          <w:szCs w:val="24"/>
        </w:rPr>
        <w:lastRenderedPageBreak/>
        <w:t>SECTION 3 : FICHE TECHNIQUE</w:t>
      </w:r>
      <w:bookmarkEnd w:id="62"/>
    </w:p>
    <w:p w14:paraId="23E7BEF9" w14:textId="4DE99A38" w:rsidR="00994597" w:rsidRPr="00FD319A" w:rsidRDefault="00A520CC" w:rsidP="003B4A12">
      <w:pPr>
        <w:jc w:val="both"/>
        <w:rPr>
          <w:rFonts w:ascii="Times New Roman" w:hAnsi="Times New Roman" w:cs="Times New Roman"/>
          <w:sz w:val="24"/>
          <w:szCs w:val="24"/>
        </w:rPr>
      </w:pPr>
      <w:r w:rsidRPr="00FD319A">
        <w:rPr>
          <w:rFonts w:ascii="Times New Roman" w:hAnsi="Times New Roman" w:cs="Times New Roman"/>
          <w:sz w:val="24"/>
          <w:szCs w:val="24"/>
        </w:rPr>
        <w:t>Les données spécifiques suivantes complètent, ou modifient les dispositions de la section 2 : Instructions aux soumissionnaires. En cas de conflit, les dispositions des présentes prévaudront sur celles de la Section 2 : Instructions aux Soumissionnaires.</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1842"/>
        <w:gridCol w:w="6946"/>
      </w:tblGrid>
      <w:tr w:rsidR="00994597" w:rsidRPr="00FD319A" w14:paraId="2AB9EF54" w14:textId="77777777" w:rsidTr="2FE86DE1">
        <w:trPr>
          <w:trHeight w:val="531"/>
        </w:trPr>
        <w:tc>
          <w:tcPr>
            <w:tcW w:w="988" w:type="dxa"/>
            <w:shd w:val="clear" w:color="auto" w:fill="E7E6E6" w:themeFill="background2"/>
            <w:vAlign w:val="center"/>
          </w:tcPr>
          <w:p w14:paraId="7F22D161" w14:textId="77777777" w:rsidR="00994597" w:rsidRPr="00FD319A" w:rsidRDefault="00A520CC" w:rsidP="00D54B9F">
            <w:pPr>
              <w:spacing w:after="120"/>
              <w:jc w:val="both"/>
              <w:rPr>
                <w:rFonts w:ascii="Times New Roman" w:hAnsi="Times New Roman" w:cs="Times New Roman"/>
                <w:b/>
                <w:sz w:val="24"/>
                <w:szCs w:val="24"/>
              </w:rPr>
            </w:pPr>
            <w:r w:rsidRPr="00FD319A">
              <w:rPr>
                <w:rFonts w:ascii="Times New Roman" w:hAnsi="Times New Roman" w:cs="Times New Roman"/>
                <w:b/>
                <w:sz w:val="24"/>
                <w:szCs w:val="24"/>
              </w:rPr>
              <w:t>Réf. Article dans la section 2</w:t>
            </w:r>
          </w:p>
        </w:tc>
        <w:tc>
          <w:tcPr>
            <w:tcW w:w="1842" w:type="dxa"/>
            <w:shd w:val="clear" w:color="auto" w:fill="E7E6E6" w:themeFill="background2"/>
            <w:vAlign w:val="center"/>
          </w:tcPr>
          <w:p w14:paraId="3DEEC669" w14:textId="77777777" w:rsidR="00994597" w:rsidRPr="00FD319A" w:rsidRDefault="00994597" w:rsidP="00D54B9F">
            <w:pPr>
              <w:spacing w:after="120"/>
              <w:jc w:val="both"/>
              <w:rPr>
                <w:rFonts w:ascii="Times New Roman" w:hAnsi="Times New Roman" w:cs="Times New Roman"/>
                <w:sz w:val="24"/>
                <w:szCs w:val="24"/>
              </w:rPr>
            </w:pPr>
          </w:p>
        </w:tc>
        <w:tc>
          <w:tcPr>
            <w:tcW w:w="6946" w:type="dxa"/>
            <w:shd w:val="clear" w:color="auto" w:fill="E7E6E6" w:themeFill="background2"/>
            <w:vAlign w:val="center"/>
          </w:tcPr>
          <w:p w14:paraId="5E5D003A" w14:textId="77777777" w:rsidR="00994597" w:rsidRPr="00FD319A" w:rsidRDefault="00A520CC" w:rsidP="00D54B9F">
            <w:pPr>
              <w:spacing w:after="120"/>
              <w:jc w:val="both"/>
              <w:rPr>
                <w:rFonts w:ascii="Times New Roman" w:hAnsi="Times New Roman" w:cs="Times New Roman"/>
                <w:b/>
                <w:sz w:val="24"/>
                <w:szCs w:val="24"/>
              </w:rPr>
            </w:pPr>
            <w:r w:rsidRPr="00FD319A">
              <w:rPr>
                <w:rFonts w:ascii="Times New Roman" w:hAnsi="Times New Roman" w:cs="Times New Roman"/>
                <w:b/>
                <w:sz w:val="24"/>
                <w:szCs w:val="24"/>
              </w:rPr>
              <w:t>Instructions / exigences spécifiques</w:t>
            </w:r>
          </w:p>
        </w:tc>
      </w:tr>
      <w:tr w:rsidR="00994597" w:rsidRPr="00FD319A" w14:paraId="3E0165ED" w14:textId="77777777" w:rsidTr="2FE86DE1">
        <w:tc>
          <w:tcPr>
            <w:tcW w:w="988" w:type="dxa"/>
          </w:tcPr>
          <w:p w14:paraId="0135CBF0"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1.</w:t>
            </w:r>
          </w:p>
        </w:tc>
        <w:tc>
          <w:tcPr>
            <w:tcW w:w="1842" w:type="dxa"/>
          </w:tcPr>
          <w:p w14:paraId="56DABE0D" w14:textId="77777777" w:rsidR="00994597" w:rsidRPr="00FD319A" w:rsidRDefault="00A520CC" w:rsidP="00391771">
            <w:pPr>
              <w:spacing w:after="120"/>
              <w:rPr>
                <w:rFonts w:ascii="Times New Roman" w:hAnsi="Times New Roman" w:cs="Times New Roman"/>
                <w:sz w:val="24"/>
                <w:szCs w:val="24"/>
                <w:highlight w:val="red"/>
              </w:rPr>
            </w:pPr>
            <w:r w:rsidRPr="00FD319A">
              <w:rPr>
                <w:rFonts w:ascii="Times New Roman" w:hAnsi="Times New Roman" w:cs="Times New Roman"/>
                <w:sz w:val="24"/>
                <w:szCs w:val="24"/>
              </w:rPr>
              <w:t>Portée</w:t>
            </w:r>
          </w:p>
        </w:tc>
        <w:tc>
          <w:tcPr>
            <w:tcW w:w="6946" w:type="dxa"/>
          </w:tcPr>
          <w:p w14:paraId="38170B7A" w14:textId="177371D5" w:rsidR="00D60772" w:rsidRPr="00FD319A" w:rsidRDefault="00A520CC" w:rsidP="00D54B9F">
            <w:pP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Le numéro de référence </w:t>
            </w:r>
            <w:r w:rsidR="00391771" w:rsidRPr="00FD319A">
              <w:rPr>
                <w:rFonts w:ascii="Times New Roman" w:hAnsi="Times New Roman" w:cs="Times New Roman"/>
                <w:color w:val="000000"/>
                <w:sz w:val="24"/>
                <w:szCs w:val="24"/>
              </w:rPr>
              <w:t>du présent appel</w:t>
            </w:r>
            <w:r w:rsidR="007C2961" w:rsidRPr="00FD319A">
              <w:rPr>
                <w:rFonts w:ascii="Times New Roman" w:hAnsi="Times New Roman" w:cs="Times New Roman"/>
                <w:color w:val="000000"/>
                <w:sz w:val="24"/>
                <w:szCs w:val="24"/>
              </w:rPr>
              <w:t xml:space="preserve"> d’offre</w:t>
            </w:r>
            <w:r w:rsidRPr="00FD319A">
              <w:rPr>
                <w:rFonts w:ascii="Times New Roman" w:hAnsi="Times New Roman" w:cs="Times New Roman"/>
                <w:color w:val="000000"/>
                <w:sz w:val="24"/>
                <w:szCs w:val="24"/>
              </w:rPr>
              <w:t xml:space="preserve"> (</w:t>
            </w:r>
            <w:r w:rsidR="00367A74" w:rsidRPr="00FD319A">
              <w:rPr>
                <w:rFonts w:ascii="Times New Roman" w:hAnsi="Times New Roman" w:cs="Times New Roman"/>
                <w:color w:val="000000"/>
                <w:sz w:val="24"/>
                <w:szCs w:val="24"/>
              </w:rPr>
              <w:t>RFP</w:t>
            </w:r>
            <w:r w:rsidRPr="00FD319A">
              <w:rPr>
                <w:rFonts w:ascii="Times New Roman" w:hAnsi="Times New Roman" w:cs="Times New Roman"/>
                <w:color w:val="000000"/>
                <w:sz w:val="24"/>
                <w:szCs w:val="24"/>
              </w:rPr>
              <w:t>) est</w:t>
            </w:r>
            <w:r w:rsidR="007C2961" w:rsidRPr="00FD319A">
              <w:rPr>
                <w:rFonts w:ascii="Times New Roman" w:hAnsi="Times New Roman" w:cs="Times New Roman"/>
                <w:color w:val="000000"/>
                <w:sz w:val="24"/>
                <w:szCs w:val="24"/>
              </w:rPr>
              <w:t> :</w:t>
            </w:r>
          </w:p>
          <w:p w14:paraId="303E0D54" w14:textId="7F76F8DF" w:rsidR="00994597" w:rsidRPr="00FD319A" w:rsidRDefault="00000000" w:rsidP="00DD6DBA">
            <w:pPr>
              <w:spacing w:after="120"/>
              <w:jc w:val="both"/>
              <w:rPr>
                <w:rFonts w:ascii="Times New Roman" w:hAnsi="Times New Roman" w:cs="Times New Roman"/>
                <w:b/>
                <w:bCs/>
                <w:sz w:val="24"/>
                <w:szCs w:val="24"/>
              </w:rPr>
            </w:pPr>
            <w:sdt>
              <w:sdtPr>
                <w:rPr>
                  <w:rFonts w:ascii="Times New Roman" w:hAnsi="Times New Roman" w:cs="Times New Roman"/>
                  <w:color w:val="000000"/>
                  <w:sz w:val="24"/>
                  <w:szCs w:val="24"/>
                  <w:highlight w:val="cyan"/>
                </w:rPr>
                <w:id w:val="724798208"/>
                <w:placeholder>
                  <w:docPart w:val="F9F02854DFBB41758C36FB32777CC112"/>
                </w:placeholder>
              </w:sdtPr>
              <w:sdtEndPr>
                <w:rPr>
                  <w:color w:val="808080"/>
                </w:rPr>
              </w:sdtEndPr>
              <w:sdtContent>
                <w:sdt>
                  <w:sdtPr>
                    <w:rPr>
                      <w:rFonts w:ascii="Times New Roman" w:hAnsi="Times New Roman" w:cs="Times New Roman"/>
                      <w:color w:val="000000"/>
                      <w:sz w:val="24"/>
                      <w:szCs w:val="24"/>
                      <w:highlight w:val="yellow"/>
                    </w:rPr>
                    <w:id w:val="-186455084"/>
                    <w:placeholder>
                      <w:docPart w:val="BE51A1AA69DC4A0494B438805AE5932D"/>
                    </w:placeholder>
                  </w:sdtPr>
                  <w:sdtEndPr>
                    <w:rPr>
                      <w:color w:val="808080"/>
                      <w:highlight w:val="none"/>
                    </w:rPr>
                  </w:sdtEndPr>
                  <w:sdtContent>
                    <w:sdt>
                      <w:sdtPr>
                        <w:rPr>
                          <w:rFonts w:ascii="Times New Roman" w:hAnsi="Times New Roman" w:cs="Times New Roman"/>
                          <w:color w:val="000000" w:themeColor="text1"/>
                          <w:sz w:val="24"/>
                          <w:szCs w:val="24"/>
                          <w:highlight w:val="yellow"/>
                        </w:rPr>
                        <w:id w:val="-2132164689"/>
                        <w:placeholder>
                          <w:docPart w:val="FF46FBD71B4D4EDF8345EE92542C9112"/>
                        </w:placeholder>
                      </w:sdtPr>
                      <w:sdtEndPr>
                        <w:rPr>
                          <w:color w:val="808080" w:themeColor="background1" w:themeShade="80"/>
                        </w:rPr>
                      </w:sdtEndPr>
                      <w:sdtContent>
                        <w:r w:rsidR="00A95385" w:rsidRPr="00FD319A">
                          <w:rPr>
                            <w:rFonts w:ascii="Times New Roman" w:hAnsi="Times New Roman" w:cs="Times New Roman"/>
                            <w:b/>
                            <w:bCs/>
                            <w:sz w:val="24"/>
                            <w:szCs w:val="24"/>
                          </w:rPr>
                          <w:t>RFP30000034327</w:t>
                        </w:r>
                      </w:sdtContent>
                    </w:sdt>
                  </w:sdtContent>
                </w:sdt>
              </w:sdtContent>
            </w:sdt>
            <w:bookmarkStart w:id="63" w:name="_heading=h.sqyw64" w:colFirst="0" w:colLast="0"/>
            <w:bookmarkEnd w:id="63"/>
          </w:p>
        </w:tc>
      </w:tr>
      <w:tr w:rsidR="00994597" w:rsidRPr="00FD319A" w14:paraId="1E6B9EB6" w14:textId="77777777" w:rsidTr="2FE86DE1">
        <w:tc>
          <w:tcPr>
            <w:tcW w:w="988" w:type="dxa"/>
          </w:tcPr>
          <w:p w14:paraId="0F9ABB3F"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4.</w:t>
            </w:r>
          </w:p>
        </w:tc>
        <w:tc>
          <w:tcPr>
            <w:tcW w:w="1842" w:type="dxa"/>
          </w:tcPr>
          <w:p w14:paraId="0C56735F" w14:textId="77777777" w:rsidR="00994597" w:rsidRPr="00FD319A" w:rsidRDefault="00A520CC" w:rsidP="00241A65">
            <w:pPr>
              <w:spacing w:after="120"/>
              <w:rPr>
                <w:rFonts w:ascii="Times New Roman" w:hAnsi="Times New Roman" w:cs="Times New Roman"/>
                <w:sz w:val="24"/>
                <w:szCs w:val="24"/>
              </w:rPr>
            </w:pPr>
            <w:r w:rsidRPr="00FD319A">
              <w:rPr>
                <w:rFonts w:ascii="Times New Roman" w:hAnsi="Times New Roman" w:cs="Times New Roman"/>
                <w:sz w:val="24"/>
                <w:szCs w:val="24"/>
              </w:rPr>
              <w:t>Soumissionnaires éligibles</w:t>
            </w:r>
          </w:p>
        </w:tc>
        <w:tc>
          <w:tcPr>
            <w:tcW w:w="6946" w:type="dxa"/>
          </w:tcPr>
          <w:p w14:paraId="01FB1B29" w14:textId="55EEDD2C" w:rsidR="001B745F" w:rsidRPr="00FD319A" w:rsidRDefault="00000000" w:rsidP="006D3A13">
            <w:pPr>
              <w:spacing w:after="120"/>
              <w:rPr>
                <w:rFonts w:ascii="Times New Roman" w:hAnsi="Times New Roman" w:cs="Times New Roman"/>
                <w:sz w:val="24"/>
                <w:szCs w:val="24"/>
                <w:lang w:val="fr-BE"/>
              </w:rPr>
            </w:pPr>
            <w:sdt>
              <w:sdtPr>
                <w:rPr>
                  <w:rFonts w:ascii="Times New Roman" w:hAnsi="Times New Roman" w:cs="Times New Roman"/>
                  <w:b/>
                  <w:bCs/>
                  <w:sz w:val="24"/>
                  <w:szCs w:val="24"/>
                  <w:lang w:val="fr-BE"/>
                </w:rPr>
                <w:id w:val="-756983609"/>
                <w:placeholder>
                  <w:docPart w:val="DefaultPlaceholder_-1854013438"/>
                </w:placeholder>
                <w:dropDownList>
                  <w:listItem w:displayText="Choisissez un élément." w:value="Choisissez un élément."/>
                  <w:listItem w:displayText="Les soumissionnaires de tous les pays sont éligibles pour soumissionner" w:value="Les soumissionnaires de tous les pays sont éligibles pour soumissionner"/>
                  <w:listItem w:displayText="Les soumissionnaires des pays suivants sont exclus de ce processus d’appel d’offres : [entrer les pays] " w:value="Les soumissionnaires des pays suivants sont exclus de ce processus d’appel d’offres : [entrer les pays] "/>
                  <w:listItem w:displayText="Seuls les soumissionnaires figurant sur la liste ci-jointe des pays éligibles sont autorisés à participer à ce processus d’appel d’offres." w:value="Seuls les soumissionnaires figurant sur la liste ci-jointe des pays éligibles sont autorisés à participer à ce processus d’appel d’offres."/>
                </w:dropDownList>
              </w:sdtPr>
              <w:sdtContent>
                <w:r w:rsidR="00B87255" w:rsidRPr="00FD319A">
                  <w:rPr>
                    <w:rFonts w:ascii="Times New Roman" w:hAnsi="Times New Roman" w:cs="Times New Roman"/>
                    <w:b/>
                    <w:bCs/>
                    <w:sz w:val="24"/>
                    <w:szCs w:val="24"/>
                    <w:lang w:val="fr-BE"/>
                  </w:rPr>
                  <w:t>Les soumissionnaires de tous les pays sont éligibles pour soumissionner</w:t>
                </w:r>
              </w:sdtContent>
            </w:sdt>
          </w:p>
        </w:tc>
      </w:tr>
      <w:tr w:rsidR="00994597" w:rsidRPr="00FD319A" w14:paraId="5AF0BBF2" w14:textId="77777777" w:rsidTr="2FE86DE1">
        <w:tc>
          <w:tcPr>
            <w:tcW w:w="988" w:type="dxa"/>
            <w:vMerge w:val="restart"/>
          </w:tcPr>
          <w:p w14:paraId="45CB103B"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7.</w:t>
            </w:r>
          </w:p>
        </w:tc>
        <w:tc>
          <w:tcPr>
            <w:tcW w:w="1842" w:type="dxa"/>
            <w:vMerge w:val="restart"/>
          </w:tcPr>
          <w:p w14:paraId="27BB4D7E" w14:textId="77777777" w:rsidR="00994597" w:rsidRPr="00FD319A" w:rsidRDefault="00A520CC" w:rsidP="00CF7D9F">
            <w:pPr>
              <w:spacing w:after="120"/>
              <w:rPr>
                <w:rFonts w:ascii="Times New Roman" w:hAnsi="Times New Roman" w:cs="Times New Roman"/>
                <w:sz w:val="24"/>
                <w:szCs w:val="24"/>
              </w:rPr>
            </w:pPr>
            <w:r w:rsidRPr="00FD319A">
              <w:rPr>
                <w:rFonts w:ascii="Times New Roman" w:hAnsi="Times New Roman" w:cs="Times New Roman"/>
                <w:sz w:val="24"/>
                <w:szCs w:val="24"/>
              </w:rPr>
              <w:t>Clarification des documents d'appel d'offres</w:t>
            </w:r>
          </w:p>
          <w:p w14:paraId="45FB0818" w14:textId="77777777" w:rsidR="00994597" w:rsidRPr="00FD319A" w:rsidRDefault="00994597" w:rsidP="00CF7D9F">
            <w:pPr>
              <w:spacing w:after="120"/>
              <w:rPr>
                <w:rFonts w:ascii="Times New Roman" w:hAnsi="Times New Roman" w:cs="Times New Roman"/>
                <w:sz w:val="24"/>
                <w:szCs w:val="24"/>
              </w:rPr>
            </w:pPr>
          </w:p>
        </w:tc>
        <w:tc>
          <w:tcPr>
            <w:tcW w:w="6946" w:type="dxa"/>
          </w:tcPr>
          <w:p w14:paraId="3C1052F1" w14:textId="175F48BB" w:rsidR="00DD6DBA" w:rsidRPr="00FD319A" w:rsidRDefault="00DD6DBA" w:rsidP="00DD6DBA">
            <w:pPr>
              <w:tabs>
                <w:tab w:val="right" w:pos="7306"/>
              </w:tabs>
              <w:spacing w:after="120"/>
              <w:rPr>
                <w:rFonts w:ascii="Times New Roman" w:hAnsi="Times New Roman" w:cs="Times New Roman"/>
                <w:color w:val="000000"/>
                <w:sz w:val="24"/>
                <w:szCs w:val="24"/>
              </w:rPr>
            </w:pPr>
            <w:r w:rsidRPr="00FD319A">
              <w:rPr>
                <w:rFonts w:ascii="Times New Roman" w:hAnsi="Times New Roman" w:cs="Times New Roman"/>
                <w:color w:val="000000"/>
                <w:sz w:val="24"/>
                <w:szCs w:val="24"/>
              </w:rPr>
              <w:t>Coordonnées pour obtenir des éclaircissements sur les documents d'appel d'offres</w:t>
            </w:r>
          </w:p>
          <w:p w14:paraId="0737D6A2" w14:textId="2B18D015" w:rsidR="008E0358" w:rsidRPr="00FD319A" w:rsidRDefault="008E0358" w:rsidP="008E0358">
            <w:pPr>
              <w:tabs>
                <w:tab w:val="right" w:pos="7306"/>
              </w:tabs>
              <w:spacing w:after="120"/>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Personne référente :  </w:t>
            </w:r>
            <w:sdt>
              <w:sdtPr>
                <w:rPr>
                  <w:rFonts w:ascii="Times New Roman" w:hAnsi="Times New Roman" w:cs="Times New Roman"/>
                  <w:sz w:val="24"/>
                  <w:szCs w:val="24"/>
                </w:rPr>
                <w:id w:val="-1181427515"/>
                <w:placeholder>
                  <w:docPart w:val="6405E95CBBB24E2C88DCA009D9B8C640"/>
                </w:placeholder>
              </w:sdtPr>
              <w:sdtContent>
                <w:r w:rsidRPr="00FD319A">
                  <w:rPr>
                    <w:rFonts w:ascii="Times New Roman" w:hAnsi="Times New Roman" w:cs="Times New Roman"/>
                    <w:b/>
                    <w:bCs/>
                    <w:sz w:val="24"/>
                    <w:szCs w:val="24"/>
                  </w:rPr>
                  <w:t xml:space="preserve">   </w:t>
                </w:r>
                <w:r w:rsidR="00A95385" w:rsidRPr="00FD319A">
                  <w:rPr>
                    <w:rFonts w:ascii="Times New Roman" w:hAnsi="Times New Roman" w:cs="Times New Roman"/>
                    <w:b/>
                    <w:bCs/>
                    <w:sz w:val="24"/>
                    <w:szCs w:val="24"/>
                  </w:rPr>
                  <w:t>FAROQ GHALEB</w:t>
                </w:r>
                <w:r w:rsidRPr="00FD319A">
                  <w:rPr>
                    <w:rFonts w:ascii="Times New Roman" w:hAnsi="Times New Roman" w:cs="Times New Roman"/>
                    <w:b/>
                    <w:bCs/>
                    <w:sz w:val="24"/>
                    <w:szCs w:val="24"/>
                  </w:rPr>
                  <w:t xml:space="preserve"> </w:t>
                </w:r>
              </w:sdtContent>
            </w:sdt>
          </w:p>
          <w:p w14:paraId="0431A7D9" w14:textId="77777777" w:rsidR="008E0358" w:rsidRPr="00916876" w:rsidRDefault="008E0358" w:rsidP="008E0358">
            <w:pPr>
              <w:tabs>
                <w:tab w:val="right" w:pos="7306"/>
              </w:tabs>
              <w:spacing w:after="120"/>
              <w:rPr>
                <w:rFonts w:ascii="Times New Roman" w:hAnsi="Times New Roman" w:cs="Times New Roman"/>
                <w:color w:val="000000"/>
                <w:sz w:val="24"/>
                <w:szCs w:val="24"/>
              </w:rPr>
            </w:pPr>
            <w:r w:rsidRPr="00916876">
              <w:rPr>
                <w:rFonts w:ascii="Times New Roman" w:hAnsi="Times New Roman" w:cs="Times New Roman"/>
                <w:color w:val="000000"/>
                <w:sz w:val="24"/>
                <w:szCs w:val="24"/>
              </w:rPr>
              <w:t xml:space="preserve">Adresse: </w:t>
            </w:r>
            <w:sdt>
              <w:sdtPr>
                <w:rPr>
                  <w:rFonts w:ascii="Times New Roman" w:hAnsi="Times New Roman" w:cs="Times New Roman"/>
                  <w:b/>
                  <w:bCs/>
                  <w:sz w:val="24"/>
                  <w:szCs w:val="24"/>
                </w:rPr>
                <w:id w:val="-324197321"/>
                <w:placeholder>
                  <w:docPart w:val="6405E95CBBB24E2C88DCA009D9B8C640"/>
                </w:placeholder>
              </w:sdtPr>
              <w:sdtContent>
                <w:r w:rsidRPr="00916876">
                  <w:rPr>
                    <w:rFonts w:ascii="Times New Roman" w:hAnsi="Times New Roman" w:cs="Times New Roman"/>
                    <w:sz w:val="24"/>
                    <w:szCs w:val="24"/>
                  </w:rPr>
                  <w:t>372, Avenue Colonel Mondjiba, C/Ngaliema, Concession Utexfarica, Kinshasa, DRC</w:t>
                </w:r>
                <w:r w:rsidRPr="00916876">
                  <w:rPr>
                    <w:rFonts w:ascii="Times New Roman" w:hAnsi="Times New Roman" w:cs="Times New Roman"/>
                    <w:b/>
                    <w:bCs/>
                    <w:sz w:val="24"/>
                    <w:szCs w:val="24"/>
                  </w:rPr>
                  <w:t xml:space="preserve"> </w:t>
                </w:r>
              </w:sdtContent>
            </w:sdt>
            <w:r w:rsidRPr="00916876">
              <w:rPr>
                <w:rFonts w:ascii="Times New Roman" w:hAnsi="Times New Roman" w:cs="Times New Roman"/>
                <w:color w:val="000000"/>
                <w:sz w:val="24"/>
                <w:szCs w:val="24"/>
              </w:rPr>
              <w:tab/>
            </w:r>
          </w:p>
          <w:p w14:paraId="4FBB65C1" w14:textId="6FBE7F8D" w:rsidR="00994597" w:rsidRPr="00FD319A" w:rsidRDefault="008E0358" w:rsidP="00D8441A">
            <w:pPr>
              <w:spacing w:after="120"/>
              <w:ind w:left="8"/>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Adresse e-mail : </w:t>
            </w:r>
            <w:sdt>
              <w:sdtPr>
                <w:rPr>
                  <w:rFonts w:ascii="Times New Roman" w:hAnsi="Times New Roman" w:cs="Times New Roman"/>
                  <w:b/>
                  <w:bCs/>
                  <w:color w:val="808080"/>
                  <w:sz w:val="24"/>
                  <w:szCs w:val="24"/>
                </w:rPr>
                <w:id w:val="-1478455043"/>
                <w:placeholder>
                  <w:docPart w:val="6405E95CBBB24E2C88DCA009D9B8C640"/>
                </w:placeholder>
              </w:sdtPr>
              <w:sdtContent>
                <w:hyperlink r:id="rId21" w:history="1">
                  <w:r w:rsidRPr="00FD319A">
                    <w:rPr>
                      <w:rStyle w:val="cf01"/>
                      <w:rFonts w:ascii="Times New Roman" w:hAnsi="Times New Roman" w:cs="Times New Roman"/>
                      <w:color w:val="0000FF"/>
                      <w:sz w:val="24"/>
                      <w:szCs w:val="24"/>
                      <w:u w:val="single"/>
                    </w:rPr>
                    <w:t>rfqdrc@iom.int</w:t>
                  </w:r>
                </w:hyperlink>
              </w:sdtContent>
            </w:sdt>
          </w:p>
        </w:tc>
      </w:tr>
      <w:tr w:rsidR="00994597" w:rsidRPr="00FD319A" w14:paraId="3382B693" w14:textId="77777777" w:rsidTr="2FE86DE1">
        <w:tc>
          <w:tcPr>
            <w:tcW w:w="988" w:type="dxa"/>
            <w:vMerge/>
          </w:tcPr>
          <w:p w14:paraId="049F31CB" w14:textId="77777777" w:rsidR="00994597" w:rsidRPr="00FD319A" w:rsidRDefault="00994597" w:rsidP="00D54B9F">
            <w:pPr>
              <w:widowControl w:val="0"/>
              <w:pBdr>
                <w:top w:val="nil"/>
                <w:left w:val="nil"/>
                <w:bottom w:val="nil"/>
                <w:right w:val="nil"/>
                <w:between w:val="nil"/>
              </w:pBdr>
              <w:spacing w:line="276" w:lineRule="auto"/>
              <w:jc w:val="both"/>
              <w:rPr>
                <w:rFonts w:ascii="Times New Roman" w:hAnsi="Times New Roman" w:cs="Times New Roman"/>
                <w:b/>
                <w:color w:val="FF0000"/>
                <w:sz w:val="24"/>
                <w:szCs w:val="24"/>
              </w:rPr>
            </w:pPr>
          </w:p>
        </w:tc>
        <w:tc>
          <w:tcPr>
            <w:tcW w:w="1842" w:type="dxa"/>
            <w:vMerge/>
          </w:tcPr>
          <w:p w14:paraId="53128261" w14:textId="77777777" w:rsidR="00994597" w:rsidRPr="00FD319A" w:rsidRDefault="00994597" w:rsidP="00D54B9F">
            <w:pPr>
              <w:widowControl w:val="0"/>
              <w:pBdr>
                <w:top w:val="nil"/>
                <w:left w:val="nil"/>
                <w:bottom w:val="nil"/>
                <w:right w:val="nil"/>
                <w:between w:val="nil"/>
              </w:pBdr>
              <w:spacing w:line="276" w:lineRule="auto"/>
              <w:jc w:val="both"/>
              <w:rPr>
                <w:rFonts w:ascii="Times New Roman" w:hAnsi="Times New Roman" w:cs="Times New Roman"/>
                <w:b/>
                <w:color w:val="FF0000"/>
                <w:sz w:val="24"/>
                <w:szCs w:val="24"/>
              </w:rPr>
            </w:pPr>
          </w:p>
        </w:tc>
        <w:tc>
          <w:tcPr>
            <w:tcW w:w="6946" w:type="dxa"/>
          </w:tcPr>
          <w:p w14:paraId="1B185ECD" w14:textId="79226055" w:rsidR="00DD6DBA" w:rsidRPr="00FD319A" w:rsidRDefault="00DD6DBA" w:rsidP="00DD6DBA">
            <w:pPr>
              <w:spacing w:after="120"/>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Date </w:t>
            </w:r>
            <w:r w:rsidR="00E96B3E" w:rsidRPr="00FD319A">
              <w:rPr>
                <w:rFonts w:ascii="Times New Roman" w:hAnsi="Times New Roman" w:cs="Times New Roman"/>
                <w:color w:val="000000"/>
                <w:sz w:val="24"/>
                <w:szCs w:val="24"/>
              </w:rPr>
              <w:t xml:space="preserve">et heure </w:t>
            </w:r>
            <w:r w:rsidRPr="00FD319A">
              <w:rPr>
                <w:rFonts w:ascii="Times New Roman" w:hAnsi="Times New Roman" w:cs="Times New Roman"/>
                <w:color w:val="000000"/>
                <w:sz w:val="24"/>
                <w:szCs w:val="24"/>
              </w:rPr>
              <w:t>limite de soumission des demandes d'éclaircissements/questions :</w:t>
            </w:r>
          </w:p>
          <w:p w14:paraId="10F9A835" w14:textId="0ADED185" w:rsidR="00DD6DBA" w:rsidRPr="00FD319A" w:rsidRDefault="00CF7D9F" w:rsidP="006428AC">
            <w:pPr>
              <w:rPr>
                <w:rFonts w:ascii="Times New Roman" w:hAnsi="Times New Roman" w:cs="Times New Roman"/>
                <w:b/>
                <w:bCs/>
                <w:sz w:val="24"/>
                <w:szCs w:val="24"/>
              </w:rPr>
            </w:pPr>
            <w:r w:rsidRPr="00FD319A">
              <w:rPr>
                <w:rFonts w:ascii="Times New Roman" w:hAnsi="Times New Roman" w:cs="Times New Roman"/>
                <w:b/>
                <w:bCs/>
                <w:sz w:val="24"/>
                <w:szCs w:val="24"/>
              </w:rPr>
              <w:t>Date :</w:t>
            </w:r>
            <w:r w:rsidR="00DD6DBA" w:rsidRPr="00FD319A">
              <w:rPr>
                <w:rFonts w:ascii="Times New Roman" w:hAnsi="Times New Roman" w:cs="Times New Roman"/>
                <w:b/>
                <w:bCs/>
                <w:sz w:val="24"/>
                <w:szCs w:val="24"/>
              </w:rPr>
              <w:t xml:space="preserve"> </w:t>
            </w:r>
            <w:sdt>
              <w:sdtPr>
                <w:rPr>
                  <w:rFonts w:ascii="Times New Roman" w:hAnsi="Times New Roman" w:cs="Times New Roman"/>
                  <w:b/>
                  <w:bCs/>
                  <w:sz w:val="24"/>
                  <w:szCs w:val="24"/>
                </w:rPr>
                <w:id w:val="2068451854"/>
                <w:placeholder>
                  <w:docPart w:val="F3C3B751BC80488EA58046B4426D8DB2"/>
                </w:placeholder>
                <w:date w:fullDate="2026-11-04T00:00:00Z">
                  <w:dateFormat w:val="dd-MMM-yy"/>
                  <w:lid w:val="en-US"/>
                  <w:storeMappedDataAs w:val="dateTime"/>
                  <w:calendar w:val="gregorian"/>
                </w:date>
              </w:sdtPr>
              <w:sdtContent>
                <w:r w:rsidR="00A95385" w:rsidRPr="00916876">
                  <w:rPr>
                    <w:rFonts w:ascii="Times New Roman" w:hAnsi="Times New Roman" w:cs="Times New Roman"/>
                    <w:b/>
                    <w:bCs/>
                    <w:sz w:val="24"/>
                    <w:szCs w:val="24"/>
                  </w:rPr>
                  <w:t>04-Nov-26</w:t>
                </w:r>
              </w:sdtContent>
            </w:sdt>
          </w:p>
          <w:p w14:paraId="54B6A28A" w14:textId="759C1816" w:rsidR="00DD6DBA" w:rsidRPr="00FD319A" w:rsidRDefault="00CF7D9F" w:rsidP="006428AC">
            <w:pPr>
              <w:rPr>
                <w:rFonts w:ascii="Times New Roman" w:hAnsi="Times New Roman" w:cs="Times New Roman"/>
                <w:sz w:val="24"/>
                <w:szCs w:val="24"/>
              </w:rPr>
            </w:pPr>
            <w:r w:rsidRPr="00FD319A">
              <w:rPr>
                <w:rFonts w:ascii="Times New Roman" w:hAnsi="Times New Roman" w:cs="Times New Roman"/>
                <w:sz w:val="24"/>
                <w:szCs w:val="24"/>
              </w:rPr>
              <w:t>Heure :</w:t>
            </w:r>
            <w:r w:rsidR="00DD6DBA" w:rsidRPr="00FD319A">
              <w:rPr>
                <w:rFonts w:ascii="Times New Roman" w:hAnsi="Times New Roman" w:cs="Times New Roman"/>
                <w:sz w:val="24"/>
                <w:szCs w:val="24"/>
              </w:rPr>
              <w:t xml:space="preserve">  </w:t>
            </w:r>
            <w:sdt>
              <w:sdtPr>
                <w:rPr>
                  <w:rFonts w:ascii="Times New Roman" w:hAnsi="Times New Roman" w:cs="Times New Roman"/>
                  <w:b/>
                  <w:bCs/>
                  <w:color w:val="000000"/>
                  <w:sz w:val="24"/>
                  <w:szCs w:val="24"/>
                </w:rPr>
                <w:id w:val="1438793475"/>
                <w:placeholder>
                  <w:docPart w:val="831D6E5B008143ECBEB66775C9850F0D"/>
                </w:placeholder>
              </w:sdtPr>
              <w:sdtEndPr>
                <w:rPr>
                  <w:color w:val="808080"/>
                </w:rPr>
              </w:sdtEndPr>
              <w:sdtContent>
                <w:r w:rsidR="002530FA" w:rsidRPr="00FD319A">
                  <w:rPr>
                    <w:rFonts w:ascii="Times New Roman" w:hAnsi="Times New Roman" w:cs="Times New Roman"/>
                    <w:b/>
                    <w:bCs/>
                    <w:sz w:val="24"/>
                    <w:szCs w:val="24"/>
                  </w:rPr>
                  <w:t>17h00</w:t>
                </w:r>
              </w:sdtContent>
            </w:sdt>
          </w:p>
          <w:p w14:paraId="35DC5F94" w14:textId="56EB5763" w:rsidR="00994597" w:rsidRPr="00FD319A" w:rsidRDefault="00DD6DBA" w:rsidP="00DD6DBA">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Fuseau </w:t>
            </w:r>
            <w:r w:rsidR="00CF7D9F" w:rsidRPr="00FD319A">
              <w:rPr>
                <w:rFonts w:ascii="Times New Roman" w:hAnsi="Times New Roman" w:cs="Times New Roman"/>
                <w:sz w:val="24"/>
                <w:szCs w:val="24"/>
              </w:rPr>
              <w:t>horaire</w:t>
            </w:r>
            <w:r w:rsidR="00504F73" w:rsidRPr="00FD319A">
              <w:rPr>
                <w:rFonts w:ascii="Times New Roman" w:hAnsi="Times New Roman" w:cs="Times New Roman"/>
                <w:sz w:val="24"/>
                <w:szCs w:val="24"/>
              </w:rPr>
              <w:t xml:space="preserve"> (+GMT)</w:t>
            </w:r>
            <w:r w:rsidR="00CF7D9F" w:rsidRPr="00FD319A">
              <w:rPr>
                <w:rFonts w:ascii="Times New Roman" w:hAnsi="Times New Roman" w:cs="Times New Roman"/>
                <w:sz w:val="24"/>
                <w:szCs w:val="24"/>
              </w:rPr>
              <w:t xml:space="preserve"> :</w:t>
            </w:r>
            <w:r w:rsidRPr="00FD319A">
              <w:rPr>
                <w:rFonts w:ascii="Times New Roman" w:hAnsi="Times New Roman" w:cs="Times New Roman"/>
                <w:sz w:val="24"/>
                <w:szCs w:val="24"/>
              </w:rPr>
              <w:t xml:space="preserve"> </w:t>
            </w:r>
            <w:sdt>
              <w:sdtPr>
                <w:rPr>
                  <w:rFonts w:ascii="Times New Roman" w:hAnsi="Times New Roman" w:cs="Times New Roman"/>
                  <w:sz w:val="24"/>
                  <w:szCs w:val="24"/>
                </w:rPr>
                <w:id w:val="-1691059361"/>
                <w:placeholder>
                  <w:docPart w:val="39534979D49C49AE93477CAC3BA589F7"/>
                </w:placeholder>
              </w:sdtPr>
              <w:sdtContent>
                <w:r w:rsidR="002530FA" w:rsidRPr="00FD319A">
                  <w:rPr>
                    <w:rFonts w:ascii="Times New Roman" w:hAnsi="Times New Roman" w:cs="Times New Roman"/>
                    <w:b/>
                    <w:bCs/>
                    <w:sz w:val="24"/>
                    <w:szCs w:val="24"/>
                  </w:rPr>
                  <w:t>GMT+1</w:t>
                </w:r>
                <w:r w:rsidR="00BB648D" w:rsidRPr="00FD319A">
                  <w:rPr>
                    <w:rFonts w:ascii="Times New Roman" w:hAnsi="Times New Roman" w:cs="Times New Roman"/>
                    <w:sz w:val="24"/>
                    <w:szCs w:val="24"/>
                  </w:rPr>
                  <w:t xml:space="preserve"> </w:t>
                </w:r>
              </w:sdtContent>
            </w:sdt>
          </w:p>
        </w:tc>
      </w:tr>
      <w:tr w:rsidR="00994597" w:rsidRPr="00FD319A" w14:paraId="2A2A15E1" w14:textId="77777777" w:rsidTr="2FE86DE1">
        <w:tc>
          <w:tcPr>
            <w:tcW w:w="988" w:type="dxa"/>
            <w:vMerge/>
          </w:tcPr>
          <w:p w14:paraId="62486C05" w14:textId="77777777" w:rsidR="00994597" w:rsidRPr="00FD319A" w:rsidRDefault="00994597" w:rsidP="00D54B9F">
            <w:pPr>
              <w:widowControl w:val="0"/>
              <w:pBdr>
                <w:top w:val="nil"/>
                <w:left w:val="nil"/>
                <w:bottom w:val="nil"/>
                <w:right w:val="nil"/>
                <w:between w:val="nil"/>
              </w:pBdr>
              <w:spacing w:line="276" w:lineRule="auto"/>
              <w:jc w:val="both"/>
              <w:rPr>
                <w:rFonts w:ascii="Times New Roman" w:hAnsi="Times New Roman" w:cs="Times New Roman"/>
                <w:sz w:val="24"/>
                <w:szCs w:val="24"/>
              </w:rPr>
            </w:pPr>
          </w:p>
        </w:tc>
        <w:tc>
          <w:tcPr>
            <w:tcW w:w="1842" w:type="dxa"/>
            <w:vMerge/>
          </w:tcPr>
          <w:p w14:paraId="4101652C" w14:textId="77777777" w:rsidR="00994597" w:rsidRPr="00FD319A" w:rsidRDefault="00994597" w:rsidP="00D54B9F">
            <w:pPr>
              <w:widowControl w:val="0"/>
              <w:pBdr>
                <w:top w:val="nil"/>
                <w:left w:val="nil"/>
                <w:bottom w:val="nil"/>
                <w:right w:val="nil"/>
                <w:between w:val="nil"/>
              </w:pBdr>
              <w:spacing w:line="276" w:lineRule="auto"/>
              <w:jc w:val="both"/>
              <w:rPr>
                <w:rFonts w:ascii="Times New Roman" w:hAnsi="Times New Roman" w:cs="Times New Roman"/>
                <w:sz w:val="24"/>
                <w:szCs w:val="24"/>
              </w:rPr>
            </w:pPr>
          </w:p>
        </w:tc>
        <w:tc>
          <w:tcPr>
            <w:tcW w:w="6946" w:type="dxa"/>
          </w:tcPr>
          <w:p w14:paraId="4E59CBDF" w14:textId="6C3E3509"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Mode de diffusion de l'information supplémentaire à l'appel d'offres et réponses/clarifications aux demandes de renseignements :</w:t>
            </w:r>
            <w:r w:rsidR="00F673F2" w:rsidRPr="00FD319A">
              <w:rPr>
                <w:rFonts w:ascii="Times New Roman" w:hAnsi="Times New Roman" w:cs="Times New Roman"/>
                <w:sz w:val="24"/>
                <w:szCs w:val="24"/>
              </w:rPr>
              <w:t xml:space="preserve">  </w:t>
            </w:r>
          </w:p>
          <w:p w14:paraId="06B5A664" w14:textId="4F7E6D22" w:rsidR="004B6252" w:rsidRPr="00FD319A" w:rsidRDefault="004B6252" w:rsidP="00D54B9F">
            <w:pPr>
              <w:spacing w:after="120"/>
              <w:jc w:val="both"/>
              <w:rPr>
                <w:rFonts w:ascii="Times New Roman" w:hAnsi="Times New Roman" w:cs="Times New Roman"/>
                <w:b/>
                <w:bCs/>
                <w:sz w:val="24"/>
                <w:szCs w:val="24"/>
              </w:rPr>
            </w:pPr>
            <w:r w:rsidRPr="00FD319A">
              <w:rPr>
                <w:rFonts w:ascii="Times New Roman" w:hAnsi="Times New Roman" w:cs="Times New Roman"/>
                <w:b/>
                <w:bCs/>
                <w:sz w:val="24"/>
                <w:szCs w:val="24"/>
              </w:rPr>
              <w:t>PUBLICATION SUR</w:t>
            </w:r>
            <w:r w:rsidR="00D369C7" w:rsidRPr="00FD319A">
              <w:rPr>
                <w:rFonts w:ascii="Times New Roman" w:hAnsi="Times New Roman" w:cs="Times New Roman"/>
                <w:b/>
                <w:bCs/>
                <w:sz w:val="24"/>
                <w:szCs w:val="24"/>
              </w:rPr>
              <w:t xml:space="preserve"> TALACOM</w:t>
            </w:r>
            <w:r w:rsidRPr="00FD319A">
              <w:rPr>
                <w:rFonts w:ascii="Times New Roman" w:hAnsi="Times New Roman" w:cs="Times New Roman"/>
                <w:b/>
                <w:bCs/>
                <w:sz w:val="24"/>
                <w:szCs w:val="24"/>
              </w:rPr>
              <w:t xml:space="preserve"> ET UNGM</w:t>
            </w:r>
          </w:p>
          <w:p w14:paraId="37A642A9" w14:textId="3EF43B25" w:rsidR="00994597" w:rsidRPr="00FD319A" w:rsidRDefault="00000000" w:rsidP="00EA7B4A">
            <w:pPr>
              <w:spacing w:after="120"/>
              <w:jc w:val="both"/>
              <w:rPr>
                <w:rFonts w:ascii="Times New Roman" w:hAnsi="Times New Roman" w:cs="Times New Roman"/>
                <w:sz w:val="24"/>
                <w:szCs w:val="24"/>
              </w:rPr>
            </w:pPr>
            <w:sdt>
              <w:sdtPr>
                <w:rPr>
                  <w:rFonts w:ascii="Times New Roman" w:hAnsi="Times New Roman" w:cs="Times New Roman"/>
                  <w:b/>
                  <w:bCs/>
                  <w:sz w:val="24"/>
                  <w:szCs w:val="24"/>
                </w:rPr>
                <w:id w:val="-234471013"/>
                <w:placeholder>
                  <w:docPart w:val="7DAFE601F05A46B2A226F68DFB557016"/>
                </w:placeholder>
                <w:dropDownList>
                  <w:listItem w:value="Choose an item."/>
                  <w:listItem w:displayText="Communication directe aux soumissionnaires potentiels par e-mail." w:value="Communication directe aux soumissionnaires potentiels par e-mail."/>
                  <w:listItem w:displayText="Communication directe aux soumissionnaires potentiels par e-mail et publication sur le site web (www.ungm.org)" w:value="Communication directe aux soumissionnaires potentiels par e-mail et publication sur le site web (www.ungm.org)"/>
                  <w:listItem w:displayText="Publication sur UNGM  (www.ungm.org.)" w:value="Publication sur UNGM  (www.ungm.org.)"/>
                  <w:listItem w:displayText="Autres (veuillez spécifier)" w:value="Autres (veuillez spécifier)"/>
                </w:dropDownList>
              </w:sdtPr>
              <w:sdtContent>
                <w:r w:rsidR="00F673F2" w:rsidRPr="00FD319A">
                  <w:rPr>
                    <w:rFonts w:ascii="Times New Roman" w:hAnsi="Times New Roman" w:cs="Times New Roman"/>
                    <w:b/>
                    <w:bCs/>
                    <w:sz w:val="24"/>
                    <w:szCs w:val="24"/>
                  </w:rPr>
                  <w:t>Autres (veuillez spécifier)</w:t>
                </w:r>
              </w:sdtContent>
            </w:sdt>
          </w:p>
        </w:tc>
      </w:tr>
      <w:tr w:rsidR="00BC0F7E" w:rsidRPr="00FD319A" w14:paraId="6056FFED" w14:textId="77777777" w:rsidTr="2FE86DE1">
        <w:tc>
          <w:tcPr>
            <w:tcW w:w="988" w:type="dxa"/>
          </w:tcPr>
          <w:p w14:paraId="5F682803" w14:textId="77777777" w:rsidR="00BC0F7E" w:rsidRPr="00FD319A" w:rsidRDefault="00BC0F7E" w:rsidP="00BC0F7E">
            <w:pPr>
              <w:spacing w:after="120"/>
              <w:jc w:val="both"/>
              <w:rPr>
                <w:rFonts w:ascii="Times New Roman" w:hAnsi="Times New Roman" w:cs="Times New Roman"/>
                <w:sz w:val="24"/>
                <w:szCs w:val="24"/>
              </w:rPr>
            </w:pPr>
            <w:r w:rsidRPr="00FD319A">
              <w:rPr>
                <w:rFonts w:ascii="Times New Roman" w:hAnsi="Times New Roman" w:cs="Times New Roman"/>
                <w:sz w:val="24"/>
                <w:szCs w:val="24"/>
              </w:rPr>
              <w:t>10.</w:t>
            </w:r>
          </w:p>
        </w:tc>
        <w:tc>
          <w:tcPr>
            <w:tcW w:w="1842" w:type="dxa"/>
          </w:tcPr>
          <w:p w14:paraId="4E4787C9" w14:textId="77777777" w:rsidR="00BC0F7E" w:rsidRPr="00FD319A" w:rsidRDefault="00BC0F7E" w:rsidP="00BC0F7E">
            <w:pPr>
              <w:spacing w:after="120"/>
              <w:jc w:val="both"/>
              <w:rPr>
                <w:rFonts w:ascii="Times New Roman" w:hAnsi="Times New Roman" w:cs="Times New Roman"/>
                <w:sz w:val="24"/>
                <w:szCs w:val="24"/>
              </w:rPr>
            </w:pPr>
            <w:r w:rsidRPr="00FD319A">
              <w:rPr>
                <w:rFonts w:ascii="Times New Roman" w:hAnsi="Times New Roman" w:cs="Times New Roman"/>
                <w:sz w:val="24"/>
                <w:szCs w:val="24"/>
              </w:rPr>
              <w:t>Langue</w:t>
            </w:r>
          </w:p>
        </w:tc>
        <w:tc>
          <w:tcPr>
            <w:tcW w:w="6946" w:type="dxa"/>
          </w:tcPr>
          <w:p w14:paraId="66203F10" w14:textId="134D8322" w:rsidR="00BC0F7E" w:rsidRPr="00FD319A" w:rsidRDefault="00BC0F7E" w:rsidP="00BC0F7E">
            <w:pPr>
              <w:spacing w:after="120"/>
              <w:jc w:val="both"/>
              <w:rPr>
                <w:rFonts w:ascii="Times New Roman" w:hAnsi="Times New Roman" w:cs="Times New Roman"/>
                <w:sz w:val="24"/>
                <w:szCs w:val="24"/>
              </w:rPr>
            </w:pPr>
            <w:r w:rsidRPr="00FD319A">
              <w:rPr>
                <w:rFonts w:ascii="Times New Roman" w:hAnsi="Times New Roman" w:cs="Times New Roman"/>
                <w:sz w:val="24"/>
                <w:szCs w:val="24"/>
              </w:rPr>
              <w:t>Toutes les offres, informations, documents et correspondances échangés entre l'OIM et les soumissionnaires dans le cadre de ce processus d'appel d'offres doivent être</w:t>
            </w:r>
            <w:r w:rsidR="00E96B3E" w:rsidRPr="00FD319A">
              <w:rPr>
                <w:rFonts w:ascii="Times New Roman" w:hAnsi="Times New Roman" w:cs="Times New Roman"/>
                <w:sz w:val="24"/>
                <w:szCs w:val="24"/>
              </w:rPr>
              <w:t xml:space="preserve"> e</w:t>
            </w:r>
            <w:r w:rsidR="00091DF1" w:rsidRPr="00FD319A">
              <w:rPr>
                <w:rFonts w:ascii="Times New Roman" w:hAnsi="Times New Roman" w:cs="Times New Roman"/>
                <w:sz w:val="24"/>
                <w:szCs w:val="24"/>
              </w:rPr>
              <w:t>n</w:t>
            </w:r>
            <w:r w:rsidRPr="00FD319A">
              <w:rPr>
                <w:rFonts w:ascii="Times New Roman" w:hAnsi="Times New Roman" w:cs="Times New Roman"/>
                <w:sz w:val="24"/>
                <w:szCs w:val="24"/>
              </w:rPr>
              <w:t xml:space="preserve"> </w:t>
            </w:r>
            <w:sdt>
              <w:sdtPr>
                <w:rPr>
                  <w:rFonts w:ascii="Times New Roman" w:hAnsi="Times New Roman" w:cs="Times New Roman"/>
                  <w:color w:val="808080"/>
                  <w:sz w:val="24"/>
                  <w:szCs w:val="24"/>
                </w:rPr>
                <w:id w:val="2117319252"/>
                <w:placeholder>
                  <w:docPart w:val="8AF70524282942C8A68CAC1DD572B99E"/>
                </w:placeholder>
              </w:sdtPr>
              <w:sdtContent>
                <w:r w:rsidRPr="00FD319A">
                  <w:rPr>
                    <w:rFonts w:ascii="Times New Roman" w:hAnsi="Times New Roman" w:cs="Times New Roman"/>
                    <w:b/>
                    <w:bCs/>
                    <w:sz w:val="24"/>
                    <w:szCs w:val="24"/>
                  </w:rPr>
                  <w:t xml:space="preserve">   Français  </w:t>
                </w:r>
              </w:sdtContent>
            </w:sdt>
          </w:p>
        </w:tc>
      </w:tr>
      <w:tr w:rsidR="00994597" w:rsidRPr="00FD319A" w14:paraId="163AD4F8" w14:textId="77777777" w:rsidTr="2FE86DE1">
        <w:tc>
          <w:tcPr>
            <w:tcW w:w="988" w:type="dxa"/>
          </w:tcPr>
          <w:p w14:paraId="4B99056E" w14:textId="77777777" w:rsidR="00994597" w:rsidRPr="00FD319A" w:rsidRDefault="00994597" w:rsidP="00D54B9F">
            <w:pPr>
              <w:spacing w:after="120"/>
              <w:jc w:val="both"/>
              <w:rPr>
                <w:rFonts w:ascii="Times New Roman" w:hAnsi="Times New Roman" w:cs="Times New Roman"/>
                <w:sz w:val="24"/>
                <w:szCs w:val="24"/>
              </w:rPr>
            </w:pPr>
          </w:p>
        </w:tc>
        <w:tc>
          <w:tcPr>
            <w:tcW w:w="1842" w:type="dxa"/>
          </w:tcPr>
          <w:p w14:paraId="37425AAB"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Propositions partielles</w:t>
            </w:r>
          </w:p>
        </w:tc>
        <w:tc>
          <w:tcPr>
            <w:tcW w:w="6946" w:type="dxa"/>
          </w:tcPr>
          <w:p w14:paraId="2049F843" w14:textId="119A5D48" w:rsidR="00994597" w:rsidRPr="00FD319A" w:rsidRDefault="00A520CC" w:rsidP="00D54B9F">
            <w:pPr>
              <w:spacing w:after="120"/>
              <w:jc w:val="both"/>
              <w:rPr>
                <w:rFonts w:ascii="Times New Roman" w:hAnsi="Times New Roman" w:cs="Times New Roman"/>
                <w:color w:val="000000"/>
                <w:sz w:val="24"/>
                <w:szCs w:val="24"/>
              </w:rPr>
            </w:pPr>
            <w:r w:rsidRPr="00FD319A">
              <w:rPr>
                <w:rFonts w:ascii="Times New Roman" w:hAnsi="Times New Roman" w:cs="Times New Roman"/>
                <w:sz w:val="24"/>
                <w:szCs w:val="24"/>
              </w:rPr>
              <w:t xml:space="preserve">Soumettre des propositions pour des parties ou des sous-parties du mandat est </w:t>
            </w:r>
          </w:p>
          <w:sdt>
            <w:sdtPr>
              <w:rPr>
                <w:rFonts w:ascii="Times New Roman" w:hAnsi="Times New Roman" w:cs="Times New Roman"/>
                <w:b/>
                <w:bCs/>
                <w:sz w:val="24"/>
                <w:szCs w:val="24"/>
              </w:rPr>
              <w:id w:val="1875811843"/>
              <w:placeholder>
                <w:docPart w:val="DefaultPlaceholder_-1854013438"/>
              </w:placeholder>
              <w:dropDownList>
                <w:listItem w:displayText="Choissisez un élément " w:value="Choissisez un élément "/>
                <w:listItem w:displayText="Autorisé" w:value="Autorisé"/>
                <w:listItem w:displayText="Non Autorisé" w:value="Non Autorisé"/>
              </w:dropDownList>
            </w:sdtPr>
            <w:sdtContent>
              <w:p w14:paraId="514F3D19" w14:textId="5E751253" w:rsidR="001C2DC2" w:rsidRPr="00FD319A" w:rsidRDefault="004B6252" w:rsidP="00D54B9F">
                <w:pPr>
                  <w:spacing w:after="120"/>
                  <w:jc w:val="both"/>
                  <w:rPr>
                    <w:rFonts w:ascii="Times New Roman" w:hAnsi="Times New Roman" w:cs="Times New Roman"/>
                    <w:b/>
                    <w:bCs/>
                    <w:sz w:val="24"/>
                    <w:szCs w:val="24"/>
                  </w:rPr>
                </w:pPr>
                <w:r w:rsidRPr="00FD319A">
                  <w:rPr>
                    <w:rFonts w:ascii="Times New Roman" w:hAnsi="Times New Roman" w:cs="Times New Roman"/>
                    <w:b/>
                    <w:bCs/>
                    <w:sz w:val="24"/>
                    <w:szCs w:val="24"/>
                  </w:rPr>
                  <w:t>Non Autorisé</w:t>
                </w:r>
              </w:p>
            </w:sdtContent>
          </w:sdt>
          <w:p w14:paraId="57DC1763" w14:textId="77777777" w:rsidR="00AD1372" w:rsidRPr="00FD319A" w:rsidRDefault="00AD1372" w:rsidP="00AD1372">
            <w:pP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Les soumissionnaires sont autorisés à soumettre des propositions pour un ou tous les lots ; cependant, AUCUNE OFFRE PARTIELLE ne sera acceptée par LOT. L'OIM se réserve le droit d'accorder plusieurs </w:t>
            </w:r>
            <w:r w:rsidRPr="00FD319A">
              <w:rPr>
                <w:rFonts w:ascii="Times New Roman" w:hAnsi="Times New Roman" w:cs="Times New Roman"/>
                <w:color w:val="000000"/>
                <w:sz w:val="24"/>
                <w:szCs w:val="24"/>
              </w:rPr>
              <w:lastRenderedPageBreak/>
              <w:t>attributions par LOT, opérateur de réseau mobile, zone géographique ou toute combinaison de ces derniers.</w:t>
            </w:r>
          </w:p>
          <w:p w14:paraId="3FA2DC71" w14:textId="3001651A" w:rsidR="00AD1372" w:rsidRPr="00FD319A" w:rsidRDefault="00AD1372" w:rsidP="00AD1372">
            <w:pP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L'évaluation sera effectuée selon le LOT suivant les critères d'évaluation énumérés à la section </w:t>
            </w:r>
            <w:r w:rsidR="00403846" w:rsidRPr="00FD319A">
              <w:rPr>
                <w:rFonts w:ascii="Times New Roman" w:hAnsi="Times New Roman" w:cs="Times New Roman"/>
                <w:color w:val="000000"/>
                <w:sz w:val="24"/>
                <w:szCs w:val="24"/>
              </w:rPr>
              <w:t>9 du TDR</w:t>
            </w:r>
            <w:r w:rsidRPr="00FD319A">
              <w:rPr>
                <w:rFonts w:ascii="Times New Roman" w:hAnsi="Times New Roman" w:cs="Times New Roman"/>
                <w:color w:val="000000"/>
                <w:sz w:val="24"/>
                <w:szCs w:val="24"/>
              </w:rPr>
              <w:t xml:space="preserve"> ; cependant, pour le LOT 2, les propositions avec un opérateur de réseau mobile partiel ou complet seront acceptées</w:t>
            </w:r>
          </w:p>
          <w:p w14:paraId="30211418" w14:textId="70CC530A" w:rsidR="001C2DC2" w:rsidRPr="00FD319A" w:rsidRDefault="00465C87" w:rsidP="00D54B9F">
            <w:pP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 </w:t>
            </w:r>
          </w:p>
        </w:tc>
      </w:tr>
      <w:tr w:rsidR="00994597" w:rsidRPr="00FD319A" w14:paraId="70891EF1" w14:textId="77777777" w:rsidTr="2FE86DE1">
        <w:tc>
          <w:tcPr>
            <w:tcW w:w="988" w:type="dxa"/>
          </w:tcPr>
          <w:p w14:paraId="64FED937"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lastRenderedPageBreak/>
              <w:t>14.</w:t>
            </w:r>
          </w:p>
        </w:tc>
        <w:tc>
          <w:tcPr>
            <w:tcW w:w="1842" w:type="dxa"/>
          </w:tcPr>
          <w:p w14:paraId="42F93B9B"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Monnaies</w:t>
            </w:r>
          </w:p>
        </w:tc>
        <w:tc>
          <w:tcPr>
            <w:tcW w:w="6946" w:type="dxa"/>
          </w:tcPr>
          <w:p w14:paraId="699792D5" w14:textId="7FD90A5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Les </w:t>
            </w:r>
            <w:r w:rsidR="00BE72B8" w:rsidRPr="00FD319A">
              <w:rPr>
                <w:rFonts w:ascii="Times New Roman" w:hAnsi="Times New Roman" w:cs="Times New Roman"/>
                <w:sz w:val="24"/>
                <w:szCs w:val="24"/>
              </w:rPr>
              <w:t>co</w:t>
            </w:r>
            <w:r w:rsidR="001F397B" w:rsidRPr="00FD319A">
              <w:rPr>
                <w:rFonts w:ascii="Times New Roman" w:hAnsi="Times New Roman" w:cs="Times New Roman"/>
                <w:sz w:val="24"/>
                <w:szCs w:val="24"/>
              </w:rPr>
              <w:t>û</w:t>
            </w:r>
            <w:r w:rsidR="00BE72B8" w:rsidRPr="00FD319A">
              <w:rPr>
                <w:rFonts w:ascii="Times New Roman" w:hAnsi="Times New Roman" w:cs="Times New Roman"/>
                <w:sz w:val="24"/>
                <w:szCs w:val="24"/>
              </w:rPr>
              <w:t xml:space="preserve">ts </w:t>
            </w:r>
            <w:r w:rsidRPr="00FD319A">
              <w:rPr>
                <w:rFonts w:ascii="Times New Roman" w:hAnsi="Times New Roman" w:cs="Times New Roman"/>
                <w:sz w:val="24"/>
                <w:szCs w:val="24"/>
              </w:rPr>
              <w:t>sont indiqués en</w:t>
            </w:r>
            <w:r w:rsidR="00BC0F7E" w:rsidRPr="00FD319A">
              <w:rPr>
                <w:rFonts w:ascii="Times New Roman" w:hAnsi="Times New Roman" w:cs="Times New Roman"/>
                <w:sz w:val="24"/>
                <w:szCs w:val="24"/>
              </w:rPr>
              <w:t xml:space="preserve"> </w:t>
            </w:r>
            <w:r w:rsidR="00BC0F7E" w:rsidRPr="00FD319A">
              <w:rPr>
                <w:rFonts w:ascii="Times New Roman" w:hAnsi="Times New Roman" w:cs="Times New Roman"/>
                <w:b/>
                <w:bCs/>
                <w:sz w:val="24"/>
                <w:szCs w:val="24"/>
              </w:rPr>
              <w:t xml:space="preserve">Dollars </w:t>
            </w:r>
            <w:r w:rsidR="00CF7D9F" w:rsidRPr="00FD319A">
              <w:rPr>
                <w:rFonts w:ascii="Times New Roman" w:hAnsi="Times New Roman" w:cs="Times New Roman"/>
                <w:b/>
                <w:bCs/>
                <w:sz w:val="24"/>
                <w:szCs w:val="24"/>
              </w:rPr>
              <w:t>Américains</w:t>
            </w:r>
            <w:r w:rsidR="00CF7D9F" w:rsidRPr="00FD319A">
              <w:rPr>
                <w:rFonts w:ascii="Times New Roman" w:hAnsi="Times New Roman" w:cs="Times New Roman"/>
                <w:sz w:val="24"/>
                <w:szCs w:val="24"/>
              </w:rPr>
              <w:t xml:space="preserve"> (</w:t>
            </w:r>
            <w:r w:rsidR="00BE72B8" w:rsidRPr="00FD319A">
              <w:rPr>
                <w:rFonts w:ascii="Times New Roman" w:hAnsi="Times New Roman" w:cs="Times New Roman"/>
                <w:sz w:val="24"/>
                <w:szCs w:val="24"/>
              </w:rPr>
              <w:t>USD).</w:t>
            </w:r>
            <w:r w:rsidRPr="00FD319A">
              <w:rPr>
                <w:rFonts w:ascii="Times New Roman" w:hAnsi="Times New Roman" w:cs="Times New Roman"/>
                <w:sz w:val="24"/>
                <w:szCs w:val="24"/>
              </w:rPr>
              <w:t xml:space="preserve"> </w:t>
            </w:r>
          </w:p>
        </w:tc>
      </w:tr>
      <w:tr w:rsidR="00994597" w:rsidRPr="00FD319A" w14:paraId="638094DB" w14:textId="77777777" w:rsidTr="2FE86DE1">
        <w:tc>
          <w:tcPr>
            <w:tcW w:w="988" w:type="dxa"/>
          </w:tcPr>
          <w:p w14:paraId="00F6DC0A"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15.</w:t>
            </w:r>
          </w:p>
        </w:tc>
        <w:tc>
          <w:tcPr>
            <w:tcW w:w="1842" w:type="dxa"/>
          </w:tcPr>
          <w:p w14:paraId="445FAC8C"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Droits de douane et taxes</w:t>
            </w:r>
          </w:p>
        </w:tc>
        <w:tc>
          <w:tcPr>
            <w:tcW w:w="6946" w:type="dxa"/>
          </w:tcPr>
          <w:p w14:paraId="4D9BBC63" w14:textId="50C79117" w:rsidR="00994597" w:rsidRPr="00FD319A" w:rsidRDefault="00BC0F7E"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L'Organisation </w:t>
            </w:r>
            <w:r w:rsidR="00091DF1" w:rsidRPr="00FD319A">
              <w:rPr>
                <w:rFonts w:ascii="Times New Roman" w:hAnsi="Times New Roman" w:cs="Times New Roman"/>
                <w:sz w:val="24"/>
                <w:szCs w:val="24"/>
              </w:rPr>
              <w:t>I</w:t>
            </w:r>
            <w:r w:rsidRPr="00FD319A">
              <w:rPr>
                <w:rFonts w:ascii="Times New Roman" w:hAnsi="Times New Roman" w:cs="Times New Roman"/>
                <w:sz w:val="24"/>
                <w:szCs w:val="24"/>
              </w:rPr>
              <w:t xml:space="preserve">nternationale pour les </w:t>
            </w:r>
            <w:r w:rsidR="00091DF1" w:rsidRPr="00FD319A">
              <w:rPr>
                <w:rFonts w:ascii="Times New Roman" w:hAnsi="Times New Roman" w:cs="Times New Roman"/>
                <w:sz w:val="24"/>
                <w:szCs w:val="24"/>
              </w:rPr>
              <w:t>M</w:t>
            </w:r>
            <w:r w:rsidRPr="00FD319A">
              <w:rPr>
                <w:rFonts w:ascii="Times New Roman" w:hAnsi="Times New Roman" w:cs="Times New Roman"/>
                <w:sz w:val="24"/>
                <w:szCs w:val="24"/>
              </w:rPr>
              <w:t>igrations est exonérée de tout impôt direct, à l'exception des redevances pour services d'utilité publique, et est exonérée des restrictions douanières, droits et taxes de même nature pour les articles importés ou exportés pour son usage officiel. Tous les devis doivent être présentés nets de tous impôts directs et de tous autres impôts et taxes, sauf indication contraire ci-dessous :</w:t>
            </w:r>
          </w:p>
          <w:sdt>
            <w:sdtPr>
              <w:rPr>
                <w:rFonts w:ascii="Times New Roman" w:hAnsi="Times New Roman" w:cs="Times New Roman"/>
                <w:color w:val="000000" w:themeColor="text1"/>
                <w:sz w:val="24"/>
                <w:szCs w:val="24"/>
              </w:rPr>
              <w:id w:val="2091735147"/>
              <w:placeholder>
                <w:docPart w:val="DefaultPlaceholder_-1854013438"/>
              </w:placeholder>
              <w:dropDownList>
                <w:listItem w:displayText="Choisissez un élément " w:value="Choisissez un élément "/>
                <w:listItem w:displayText="Ne comprennent pas la TVA et les autres impots indirects applicables" w:value="Ne comprennent pas la TVA et les autres impots indirects applicables"/>
                <w:listItem w:displayText="Inclure la TVA et les autres impots indirects applicables" w:value="Inclure la TVA et les autres impots indirects applicables"/>
              </w:dropDownList>
            </w:sdtPr>
            <w:sdtContent>
              <w:p w14:paraId="7C5EBE31" w14:textId="1E12632F" w:rsidR="00651C01" w:rsidRPr="00FD319A" w:rsidRDefault="00196042" w:rsidP="004A4EB9">
                <w:pPr>
                  <w:spacing w:after="120"/>
                  <w:jc w:val="both"/>
                  <w:rPr>
                    <w:rFonts w:ascii="Times New Roman" w:hAnsi="Times New Roman" w:cs="Times New Roman"/>
                    <w:color w:val="808080" w:themeColor="background1" w:themeShade="80"/>
                    <w:sz w:val="24"/>
                    <w:szCs w:val="24"/>
                  </w:rPr>
                </w:pPr>
                <w:r w:rsidRPr="00FD319A">
                  <w:rPr>
                    <w:rFonts w:ascii="Times New Roman" w:hAnsi="Times New Roman" w:cs="Times New Roman"/>
                    <w:color w:val="000000" w:themeColor="text1"/>
                    <w:sz w:val="24"/>
                    <w:szCs w:val="24"/>
                  </w:rPr>
                  <w:t>Ne comprennent pas la TVA et les autres impots indirects applicables</w:t>
                </w:r>
              </w:p>
            </w:sdtContent>
          </w:sdt>
        </w:tc>
      </w:tr>
      <w:tr w:rsidR="00994597" w:rsidRPr="00FD319A" w14:paraId="374C406A" w14:textId="77777777" w:rsidTr="2FE86DE1">
        <w:tc>
          <w:tcPr>
            <w:tcW w:w="988" w:type="dxa"/>
          </w:tcPr>
          <w:p w14:paraId="77F06FB0"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16.</w:t>
            </w:r>
          </w:p>
        </w:tc>
        <w:tc>
          <w:tcPr>
            <w:tcW w:w="1842" w:type="dxa"/>
          </w:tcPr>
          <w:p w14:paraId="77D86D26" w14:textId="08B57375"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Période de validité de l</w:t>
            </w:r>
            <w:r w:rsidR="00F048A8" w:rsidRPr="00FD319A">
              <w:rPr>
                <w:rFonts w:ascii="Times New Roman" w:hAnsi="Times New Roman" w:cs="Times New Roman"/>
                <w:sz w:val="24"/>
                <w:szCs w:val="24"/>
              </w:rPr>
              <w:t>’offre</w:t>
            </w:r>
          </w:p>
        </w:tc>
        <w:tc>
          <w:tcPr>
            <w:tcW w:w="6946" w:type="dxa"/>
          </w:tcPr>
          <w:p w14:paraId="2E5C6262" w14:textId="2ACAB837" w:rsidR="2FE86DE1" w:rsidRPr="00FD319A" w:rsidRDefault="001F397B" w:rsidP="00FE4894">
            <w:pPr>
              <w:tabs>
                <w:tab w:val="left" w:pos="3346"/>
                <w:tab w:val="right" w:pos="7486"/>
              </w:tabs>
              <w:spacing w:after="120"/>
              <w:jc w:val="both"/>
              <w:rPr>
                <w:rFonts w:ascii="Times New Roman" w:hAnsi="Times New Roman" w:cs="Times New Roman"/>
                <w:b/>
                <w:bCs/>
                <w:color w:val="000000"/>
                <w:sz w:val="24"/>
                <w:szCs w:val="24"/>
                <w:highlight w:val="cyan"/>
              </w:rPr>
            </w:pPr>
            <w:r w:rsidRPr="00FD319A">
              <w:rPr>
                <w:rFonts w:ascii="Times New Roman" w:hAnsi="Times New Roman" w:cs="Times New Roman"/>
                <w:b/>
                <w:bCs/>
                <w:color w:val="000000"/>
                <w:sz w:val="24"/>
                <w:szCs w:val="24"/>
              </w:rPr>
              <w:t>9</w:t>
            </w:r>
            <w:r w:rsidR="00BC0F7E" w:rsidRPr="00FD319A">
              <w:rPr>
                <w:rFonts w:ascii="Times New Roman" w:hAnsi="Times New Roman" w:cs="Times New Roman"/>
                <w:b/>
                <w:bCs/>
                <w:color w:val="000000"/>
                <w:sz w:val="24"/>
                <w:szCs w:val="24"/>
              </w:rPr>
              <w:t>0 jours</w:t>
            </w:r>
          </w:p>
        </w:tc>
      </w:tr>
      <w:tr w:rsidR="00994597" w:rsidRPr="00FD319A" w14:paraId="69B66C95" w14:textId="77777777" w:rsidTr="2FE86DE1">
        <w:tc>
          <w:tcPr>
            <w:tcW w:w="988" w:type="dxa"/>
          </w:tcPr>
          <w:p w14:paraId="679B977D"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17.</w:t>
            </w:r>
          </w:p>
        </w:tc>
        <w:tc>
          <w:tcPr>
            <w:tcW w:w="1842" w:type="dxa"/>
          </w:tcPr>
          <w:p w14:paraId="225557F7"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Sécurité de la proposition</w:t>
            </w:r>
          </w:p>
        </w:tc>
        <w:tc>
          <w:tcPr>
            <w:tcW w:w="6946" w:type="dxa"/>
          </w:tcPr>
          <w:p w14:paraId="6E0716F7" w14:textId="21AD6CA8" w:rsidR="00994597" w:rsidRPr="00FD319A" w:rsidRDefault="00FB576E" w:rsidP="00BC0F7E">
            <w:pPr>
              <w:pBdr>
                <w:top w:val="nil"/>
                <w:left w:val="nil"/>
                <w:bottom w:val="nil"/>
                <w:right w:val="nil"/>
                <w:between w:val="nil"/>
              </w:pBdr>
              <w:tabs>
                <w:tab w:val="left" w:pos="567"/>
                <w:tab w:val="left" w:pos="4786"/>
                <w:tab w:val="left" w:pos="5686"/>
                <w:tab w:val="right" w:pos="7306"/>
              </w:tabs>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Non requis</w:t>
            </w:r>
          </w:p>
        </w:tc>
      </w:tr>
      <w:tr w:rsidR="00994597" w:rsidRPr="00FD319A" w14:paraId="2F0C9BBD" w14:textId="77777777" w:rsidTr="2FE86DE1">
        <w:tc>
          <w:tcPr>
            <w:tcW w:w="988" w:type="dxa"/>
          </w:tcPr>
          <w:p w14:paraId="2F17FE39"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20.</w:t>
            </w:r>
          </w:p>
        </w:tc>
        <w:tc>
          <w:tcPr>
            <w:tcW w:w="1842" w:type="dxa"/>
          </w:tcPr>
          <w:p w14:paraId="733AEC97"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Propositions alternatives</w:t>
            </w:r>
          </w:p>
        </w:tc>
        <w:tc>
          <w:tcPr>
            <w:tcW w:w="6946" w:type="dxa"/>
          </w:tcPr>
          <w:p w14:paraId="6E992D02" w14:textId="2889508D" w:rsidR="00060FA5" w:rsidRPr="00FD319A" w:rsidRDefault="00000000" w:rsidP="006D3A13">
            <w:pPr>
              <w:tabs>
                <w:tab w:val="left" w:pos="567"/>
                <w:tab w:val="left" w:pos="4786"/>
                <w:tab w:val="left" w:pos="5686"/>
                <w:tab w:val="right" w:pos="7306"/>
              </w:tabs>
              <w:spacing w:after="120"/>
              <w:jc w:val="both"/>
              <w:rPr>
                <w:rFonts w:ascii="Times New Roman" w:hAnsi="Times New Roman" w:cs="Times New Roman"/>
                <w:sz w:val="24"/>
                <w:szCs w:val="24"/>
              </w:rPr>
            </w:pPr>
            <w:sdt>
              <w:sdtPr>
                <w:rPr>
                  <w:rFonts w:ascii="Times New Roman" w:hAnsi="Times New Roman" w:cs="Times New Roman"/>
                  <w:color w:val="000000" w:themeColor="text1"/>
                  <w:sz w:val="24"/>
                  <w:szCs w:val="24"/>
                </w:rPr>
                <w:id w:val="-15932133"/>
                <w:placeholder>
                  <w:docPart w:val="DefaultPlaceholder_-1854013438"/>
                </w:placeholder>
                <w:dropDownList>
                  <w:listItem w:displayText="Choisissez un élément " w:value="Choisissez un élément "/>
                  <w:listItem w:displayText="Ne doit pas être pris en considération" w:value="Ne doit pas être pris en considération"/>
                  <w:listItem w:displayText="Doit être pris en considération" w:value="Doit être pris en considération"/>
                </w:dropDownList>
              </w:sdtPr>
              <w:sdtContent>
                <w:r w:rsidR="00FB576E" w:rsidRPr="00FD319A">
                  <w:rPr>
                    <w:rFonts w:ascii="Times New Roman" w:hAnsi="Times New Roman" w:cs="Times New Roman"/>
                    <w:color w:val="000000" w:themeColor="text1"/>
                    <w:sz w:val="24"/>
                    <w:szCs w:val="24"/>
                  </w:rPr>
                  <w:t>Ne doit pas être pris en considération</w:t>
                </w:r>
              </w:sdtContent>
            </w:sdt>
          </w:p>
        </w:tc>
      </w:tr>
      <w:tr w:rsidR="00994597" w:rsidRPr="00FD319A" w14:paraId="55060E12" w14:textId="77777777" w:rsidTr="2FE86DE1">
        <w:tc>
          <w:tcPr>
            <w:tcW w:w="988" w:type="dxa"/>
          </w:tcPr>
          <w:p w14:paraId="7992F0E8"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21.</w:t>
            </w:r>
          </w:p>
        </w:tc>
        <w:tc>
          <w:tcPr>
            <w:tcW w:w="1842" w:type="dxa"/>
          </w:tcPr>
          <w:p w14:paraId="6ED9EC77"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Conférence de pré-proposition</w:t>
            </w:r>
          </w:p>
        </w:tc>
        <w:tc>
          <w:tcPr>
            <w:tcW w:w="6946" w:type="dxa"/>
          </w:tcPr>
          <w:sdt>
            <w:sdtPr>
              <w:rPr>
                <w:rFonts w:ascii="Times New Roman" w:hAnsi="Times New Roman" w:cs="Times New Roman"/>
                <w:color w:val="000000" w:themeColor="text1"/>
                <w:sz w:val="24"/>
                <w:szCs w:val="24"/>
              </w:rPr>
              <w:id w:val="1513031809"/>
              <w:placeholder>
                <w:docPart w:val="DefaultPlaceholder_-1854013438"/>
              </w:placeholder>
              <w:dropDownList>
                <w:listItem w:displayText="Choisissez un élément " w:value="Choisissez un élément "/>
                <w:listItem w:displayText="N'aura pas lieu " w:value="N'aura pas lieu "/>
                <w:listItem w:displayText="Aura lieu " w:value="Aura lieu "/>
              </w:dropDownList>
            </w:sdtPr>
            <w:sdtContent>
              <w:p w14:paraId="16F0F22A" w14:textId="2B793857" w:rsidR="00060FA5" w:rsidRPr="00FD319A" w:rsidRDefault="00FB576E" w:rsidP="00FB576E">
                <w:pPr>
                  <w:tabs>
                    <w:tab w:val="left" w:pos="567"/>
                    <w:tab w:val="left" w:pos="4786"/>
                    <w:tab w:val="left" w:pos="5686"/>
                    <w:tab w:val="right" w:pos="7306"/>
                  </w:tabs>
                  <w:spacing w:after="120"/>
                  <w:jc w:val="both"/>
                  <w:rPr>
                    <w:rFonts w:ascii="Times New Roman" w:hAnsi="Times New Roman" w:cs="Times New Roman"/>
                    <w:color w:val="808080" w:themeColor="background1" w:themeShade="80"/>
                    <w:sz w:val="24"/>
                    <w:szCs w:val="24"/>
                  </w:rPr>
                </w:pPr>
                <w:r w:rsidRPr="00FD319A">
                  <w:rPr>
                    <w:rFonts w:ascii="Times New Roman" w:hAnsi="Times New Roman" w:cs="Times New Roman"/>
                    <w:color w:val="000000" w:themeColor="text1"/>
                    <w:sz w:val="24"/>
                    <w:szCs w:val="24"/>
                  </w:rPr>
                  <w:t xml:space="preserve">N'aura pas lieu </w:t>
                </w:r>
              </w:p>
            </w:sdtContent>
          </w:sdt>
        </w:tc>
      </w:tr>
      <w:tr w:rsidR="00446015" w:rsidRPr="00FD319A" w14:paraId="632E5BD9" w14:textId="77777777" w:rsidTr="2FE86DE1">
        <w:tc>
          <w:tcPr>
            <w:tcW w:w="988" w:type="dxa"/>
          </w:tcPr>
          <w:p w14:paraId="25687A85" w14:textId="77777777" w:rsidR="00446015" w:rsidRPr="00FD319A" w:rsidRDefault="00446015" w:rsidP="00446015">
            <w:pPr>
              <w:spacing w:after="120"/>
              <w:jc w:val="both"/>
              <w:rPr>
                <w:rFonts w:ascii="Times New Roman" w:hAnsi="Times New Roman" w:cs="Times New Roman"/>
                <w:sz w:val="24"/>
                <w:szCs w:val="24"/>
              </w:rPr>
            </w:pPr>
            <w:r w:rsidRPr="00FD319A">
              <w:rPr>
                <w:rFonts w:ascii="Times New Roman" w:hAnsi="Times New Roman" w:cs="Times New Roman"/>
                <w:sz w:val="24"/>
                <w:szCs w:val="24"/>
              </w:rPr>
              <w:t>22.</w:t>
            </w:r>
          </w:p>
        </w:tc>
        <w:tc>
          <w:tcPr>
            <w:tcW w:w="1842" w:type="dxa"/>
          </w:tcPr>
          <w:p w14:paraId="18F5A40F" w14:textId="77777777" w:rsidR="00446015" w:rsidRPr="00FD319A" w:rsidRDefault="00446015" w:rsidP="00446015">
            <w:pPr>
              <w:spacing w:after="120"/>
              <w:jc w:val="both"/>
              <w:rPr>
                <w:rFonts w:ascii="Times New Roman" w:hAnsi="Times New Roman" w:cs="Times New Roman"/>
                <w:sz w:val="24"/>
                <w:szCs w:val="24"/>
              </w:rPr>
            </w:pPr>
            <w:r w:rsidRPr="00FD319A">
              <w:rPr>
                <w:rFonts w:ascii="Times New Roman" w:hAnsi="Times New Roman" w:cs="Times New Roman"/>
                <w:sz w:val="24"/>
                <w:szCs w:val="24"/>
              </w:rPr>
              <w:t>Inspection du site</w:t>
            </w:r>
          </w:p>
        </w:tc>
        <w:tc>
          <w:tcPr>
            <w:tcW w:w="6946" w:type="dxa"/>
          </w:tcPr>
          <w:sdt>
            <w:sdtPr>
              <w:rPr>
                <w:rFonts w:ascii="Times New Roman" w:hAnsi="Times New Roman" w:cs="Times New Roman"/>
                <w:color w:val="000000" w:themeColor="text1"/>
                <w:sz w:val="24"/>
                <w:szCs w:val="24"/>
              </w:rPr>
              <w:id w:val="-1307617978"/>
              <w:placeholder>
                <w:docPart w:val="7688C318278948168D8F0EAA92ACE598"/>
              </w:placeholder>
              <w:dropDownList>
                <w:listItem w:displayText="Choisissez un élément " w:value="Choisissez un élément "/>
                <w:listItem w:displayText="Il n'y aura pas d'inspection du site." w:value="Il n'y aura pas d'inspection du site."/>
                <w:listItem w:displayText="Les soumissionnaires peuvent procéder à leur propre inspection du site avec l'accord écrit préalable de l'OIM" w:value="Les soumissionnaires peuvent procéder à leur propre inspection du site avec l'accord écrit préalable de l'OIM"/>
                <w:listItem w:displayText="Une inspection collective du site aura lieu comme suit :" w:value="Une inspection collective du site aura lieu comme suit :"/>
              </w:dropDownList>
            </w:sdtPr>
            <w:sdtContent>
              <w:p w14:paraId="303E6335" w14:textId="088286E9" w:rsidR="00446015" w:rsidRPr="00FD319A" w:rsidRDefault="00FB576E" w:rsidP="00446015">
                <w:pPr>
                  <w:spacing w:after="120"/>
                  <w:jc w:val="both"/>
                  <w:rPr>
                    <w:rFonts w:ascii="Times New Roman" w:hAnsi="Times New Roman" w:cs="Times New Roman"/>
                    <w:color w:val="000000"/>
                    <w:sz w:val="24"/>
                    <w:szCs w:val="24"/>
                  </w:rPr>
                </w:pPr>
                <w:r w:rsidRPr="00FD319A">
                  <w:rPr>
                    <w:rFonts w:ascii="Times New Roman" w:hAnsi="Times New Roman" w:cs="Times New Roman"/>
                    <w:color w:val="000000" w:themeColor="text1"/>
                    <w:sz w:val="24"/>
                    <w:szCs w:val="24"/>
                  </w:rPr>
                  <w:t>Il n'y aura pas d'inspection du site.</w:t>
                </w:r>
              </w:p>
            </w:sdtContent>
          </w:sdt>
          <w:p w14:paraId="2177FD1A" w14:textId="0BB47EB6" w:rsidR="0041174F" w:rsidRPr="00FD319A" w:rsidRDefault="0041174F" w:rsidP="00FB576E">
            <w:pPr>
              <w:spacing w:after="120"/>
              <w:jc w:val="both"/>
              <w:rPr>
                <w:rFonts w:ascii="Times New Roman" w:hAnsi="Times New Roman" w:cs="Times New Roman"/>
                <w:sz w:val="24"/>
                <w:szCs w:val="24"/>
              </w:rPr>
            </w:pPr>
          </w:p>
        </w:tc>
      </w:tr>
      <w:tr w:rsidR="00994597" w:rsidRPr="00FD319A" w14:paraId="130BC45C" w14:textId="77777777" w:rsidTr="2FE86DE1">
        <w:tc>
          <w:tcPr>
            <w:tcW w:w="988" w:type="dxa"/>
          </w:tcPr>
          <w:p w14:paraId="45CFDD55" w14:textId="0C4B8529" w:rsidR="00994597" w:rsidRPr="00FD319A" w:rsidRDefault="00085563"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 </w:t>
            </w:r>
            <w:r w:rsidR="00A520CC" w:rsidRPr="00FD319A">
              <w:rPr>
                <w:rFonts w:ascii="Times New Roman" w:hAnsi="Times New Roman" w:cs="Times New Roman"/>
                <w:sz w:val="24"/>
                <w:szCs w:val="24"/>
              </w:rPr>
              <w:t>26.</w:t>
            </w:r>
          </w:p>
        </w:tc>
        <w:tc>
          <w:tcPr>
            <w:tcW w:w="1842" w:type="dxa"/>
          </w:tcPr>
          <w:p w14:paraId="38652DF6" w14:textId="77777777" w:rsidR="00994597" w:rsidRPr="00FD319A" w:rsidRDefault="00A520CC" w:rsidP="00391771">
            <w:pPr>
              <w:spacing w:after="120"/>
              <w:rPr>
                <w:rFonts w:ascii="Times New Roman" w:hAnsi="Times New Roman" w:cs="Times New Roman"/>
                <w:sz w:val="24"/>
                <w:szCs w:val="24"/>
                <w:highlight w:val="cyan"/>
              </w:rPr>
            </w:pPr>
            <w:r w:rsidRPr="00FD319A">
              <w:rPr>
                <w:rFonts w:ascii="Times New Roman" w:hAnsi="Times New Roman" w:cs="Times New Roman"/>
                <w:sz w:val="24"/>
                <w:szCs w:val="24"/>
                <w:highlight w:val="cyan"/>
              </w:rPr>
              <w:t>Instructions pour la soumission d'une proposition</w:t>
            </w:r>
          </w:p>
        </w:tc>
        <w:tc>
          <w:tcPr>
            <w:tcW w:w="6946" w:type="dxa"/>
            <w:vAlign w:val="center"/>
          </w:tcPr>
          <w:p w14:paraId="49152F40"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t>Mode de soumission des propositions autorisé :</w:t>
            </w:r>
          </w:p>
          <w:p w14:paraId="238D11E9" w14:textId="6C97137E" w:rsidR="00994597" w:rsidRPr="00FD319A" w:rsidRDefault="00000000" w:rsidP="00446015">
            <w:pPr>
              <w:spacing w:after="120"/>
              <w:rPr>
                <w:rFonts w:ascii="Times New Roman" w:hAnsi="Times New Roman" w:cs="Times New Roman"/>
                <w:color w:val="000000"/>
                <w:sz w:val="24"/>
                <w:szCs w:val="24"/>
              </w:rPr>
            </w:pPr>
            <w:sdt>
              <w:sdtPr>
                <w:rPr>
                  <w:rFonts w:ascii="Times New Roman" w:eastAsia="MS Gothic" w:hAnsi="Times New Roman" w:cs="Times New Roman"/>
                  <w:sz w:val="24"/>
                  <w:szCs w:val="24"/>
                </w:rPr>
                <w:id w:val="-355206144"/>
                <w14:checkbox>
                  <w14:checked w14:val="1"/>
                  <w14:checkedState w14:val="2612" w14:font="MS Gothic"/>
                  <w14:uncheckedState w14:val="2610" w14:font="MS Gothic"/>
                </w14:checkbox>
              </w:sdtPr>
              <w:sdtContent>
                <w:r w:rsidR="00FB576E" w:rsidRPr="00FD319A">
                  <w:rPr>
                    <w:rFonts w:ascii="Segoe UI Symbol" w:eastAsia="MS Gothic" w:hAnsi="Segoe UI Symbol" w:cs="Segoe UI Symbol"/>
                    <w:sz w:val="24"/>
                    <w:szCs w:val="24"/>
                  </w:rPr>
                  <w:t>☒</w:t>
                </w:r>
              </w:sdtContent>
            </w:sdt>
            <w:r w:rsidR="00A520CC" w:rsidRPr="00FD319A">
              <w:rPr>
                <w:rFonts w:ascii="Times New Roman" w:hAnsi="Times New Roman" w:cs="Times New Roman"/>
                <w:sz w:val="24"/>
                <w:szCs w:val="24"/>
              </w:rPr>
              <w:t xml:space="preserve"> </w:t>
            </w:r>
            <w:r w:rsidR="00A520CC" w:rsidRPr="00FD319A">
              <w:rPr>
                <w:rFonts w:ascii="Times New Roman" w:hAnsi="Times New Roman" w:cs="Times New Roman"/>
                <w:color w:val="000000"/>
                <w:sz w:val="24"/>
                <w:szCs w:val="24"/>
              </w:rPr>
              <w:t>Appels d'offres électroniques</w:t>
            </w:r>
          </w:p>
          <w:p w14:paraId="0E75C0F4" w14:textId="550719ED" w:rsidR="00994597" w:rsidRPr="00FD319A" w:rsidRDefault="00000000" w:rsidP="00446015">
            <w:pPr>
              <w:spacing w:after="120"/>
              <w:rPr>
                <w:rFonts w:ascii="Times New Roman" w:hAnsi="Times New Roman" w:cs="Times New Roman"/>
                <w:color w:val="000000"/>
                <w:sz w:val="24"/>
                <w:szCs w:val="24"/>
              </w:rPr>
            </w:pPr>
            <w:sdt>
              <w:sdtPr>
                <w:rPr>
                  <w:rFonts w:ascii="Times New Roman" w:eastAsia="MS Gothic" w:hAnsi="Times New Roman" w:cs="Times New Roman"/>
                  <w:sz w:val="24"/>
                  <w:szCs w:val="24"/>
                </w:rPr>
                <w:id w:val="-1653133111"/>
                <w14:checkbox>
                  <w14:checked w14:val="1"/>
                  <w14:checkedState w14:val="2612" w14:font="MS Gothic"/>
                  <w14:uncheckedState w14:val="2610" w14:font="MS Gothic"/>
                </w14:checkbox>
              </w:sdtPr>
              <w:sdtContent>
                <w:r w:rsidR="00FB576E" w:rsidRPr="00FD319A">
                  <w:rPr>
                    <w:rFonts w:ascii="Segoe UI Symbol" w:eastAsia="MS Gothic" w:hAnsi="Segoe UI Symbol" w:cs="Segoe UI Symbol"/>
                    <w:sz w:val="24"/>
                    <w:szCs w:val="24"/>
                  </w:rPr>
                  <w:t>☒</w:t>
                </w:r>
              </w:sdtContent>
            </w:sdt>
            <w:r w:rsidR="00292B32" w:rsidRPr="00FD319A">
              <w:rPr>
                <w:rFonts w:ascii="Times New Roman" w:hAnsi="Times New Roman" w:cs="Times New Roman"/>
                <w:color w:val="000000"/>
                <w:sz w:val="24"/>
                <w:szCs w:val="24"/>
              </w:rPr>
              <w:t xml:space="preserve"> </w:t>
            </w:r>
            <w:r w:rsidR="00CE2097" w:rsidRPr="00FD319A">
              <w:rPr>
                <w:rFonts w:ascii="Times New Roman" w:hAnsi="Times New Roman" w:cs="Times New Roman"/>
                <w:color w:val="000000"/>
                <w:sz w:val="24"/>
                <w:szCs w:val="24"/>
              </w:rPr>
              <w:t>Email</w:t>
            </w:r>
          </w:p>
          <w:p w14:paraId="5DD161CA" w14:textId="1B127D5B" w:rsidR="00994597" w:rsidRPr="00FD319A" w:rsidRDefault="00000000" w:rsidP="00446015">
            <w:pPr>
              <w:spacing w:after="120"/>
              <w:rPr>
                <w:rFonts w:ascii="Times New Roman" w:hAnsi="Times New Roman" w:cs="Times New Roman"/>
                <w:color w:val="000000"/>
                <w:sz w:val="24"/>
                <w:szCs w:val="24"/>
              </w:rPr>
            </w:pPr>
            <w:sdt>
              <w:sdtPr>
                <w:rPr>
                  <w:rFonts w:ascii="Times New Roman" w:eastAsia="MS Gothic" w:hAnsi="Times New Roman" w:cs="Times New Roman"/>
                  <w:sz w:val="24"/>
                  <w:szCs w:val="24"/>
                </w:rPr>
                <w:id w:val="798030078"/>
                <w14:checkbox>
                  <w14:checked w14:val="0"/>
                  <w14:checkedState w14:val="2612" w14:font="MS Gothic"/>
                  <w14:uncheckedState w14:val="2610" w14:font="MS Gothic"/>
                </w14:checkbox>
              </w:sdtPr>
              <w:sdtContent>
                <w:r w:rsidR="00EB3048" w:rsidRPr="00FD319A">
                  <w:rPr>
                    <w:rFonts w:ascii="Segoe UI Symbol" w:eastAsia="MS Gothic" w:hAnsi="Segoe UI Symbol" w:cs="Segoe UI Symbol"/>
                    <w:sz w:val="24"/>
                    <w:szCs w:val="24"/>
                  </w:rPr>
                  <w:t>☐</w:t>
                </w:r>
              </w:sdtContent>
            </w:sdt>
            <w:r w:rsidR="00A520CC" w:rsidRPr="00FD319A">
              <w:rPr>
                <w:rFonts w:ascii="Times New Roman" w:hAnsi="Times New Roman" w:cs="Times New Roman"/>
                <w:color w:val="000000"/>
                <w:sz w:val="24"/>
                <w:szCs w:val="24"/>
              </w:rPr>
              <w:t xml:space="preserve"> Courrier / remise en main propre</w:t>
            </w:r>
          </w:p>
          <w:p w14:paraId="1FC39945" w14:textId="77777777" w:rsidR="00994597" w:rsidRPr="00FD319A" w:rsidRDefault="00994597" w:rsidP="00D54B9F">
            <w:pPr>
              <w:spacing w:after="120"/>
              <w:jc w:val="both"/>
              <w:rPr>
                <w:rFonts w:ascii="Times New Roman" w:hAnsi="Times New Roman" w:cs="Times New Roman"/>
                <w:sz w:val="24"/>
                <w:szCs w:val="24"/>
              </w:rPr>
            </w:pPr>
          </w:p>
          <w:p w14:paraId="10932B93" w14:textId="77777777" w:rsidR="00994597" w:rsidRPr="00FD319A" w:rsidRDefault="00A520CC" w:rsidP="00D54B9F">
            <w:pPr>
              <w:tabs>
                <w:tab w:val="right" w:pos="7218"/>
              </w:tabs>
              <w:spacing w:before="60" w:after="120"/>
              <w:jc w:val="both"/>
              <w:rPr>
                <w:rFonts w:ascii="Times New Roman" w:hAnsi="Times New Roman" w:cs="Times New Roman"/>
                <w:b/>
                <w:sz w:val="24"/>
                <w:szCs w:val="24"/>
              </w:rPr>
            </w:pPr>
            <w:r w:rsidRPr="00FD319A">
              <w:rPr>
                <w:rFonts w:ascii="Times New Roman" w:hAnsi="Times New Roman" w:cs="Times New Roman"/>
                <w:b/>
                <w:sz w:val="24"/>
                <w:szCs w:val="24"/>
              </w:rPr>
              <w:t>SOUMISSION PAR APPEL D'OFFRES ÉLECTRONIQUE</w:t>
            </w:r>
          </w:p>
          <w:p w14:paraId="4C3E277F" w14:textId="7AD3C779" w:rsidR="00994597" w:rsidRPr="00FD319A" w:rsidRDefault="00CE2097">
            <w:pPr>
              <w:pStyle w:val="ListParagraph"/>
              <w:numPr>
                <w:ilvl w:val="0"/>
                <w:numId w:val="20"/>
              </w:numPr>
              <w:spacing w:after="120"/>
              <w:jc w:val="both"/>
              <w:rPr>
                <w:rFonts w:ascii="Times New Roman" w:hAnsi="Times New Roman" w:cs="Times New Roman"/>
                <w:bCs/>
                <w:sz w:val="24"/>
                <w:szCs w:val="24"/>
              </w:rPr>
            </w:pPr>
            <w:r w:rsidRPr="00FD319A">
              <w:rPr>
                <w:rFonts w:ascii="Times New Roman" w:hAnsi="Times New Roman" w:cs="Times New Roman"/>
                <w:bCs/>
                <w:sz w:val="24"/>
                <w:szCs w:val="24"/>
              </w:rPr>
              <w:t>Sur UNGM</w:t>
            </w:r>
            <w:r w:rsidR="00B00680" w:rsidRPr="00FD319A">
              <w:rPr>
                <w:rFonts w:ascii="Times New Roman" w:hAnsi="Times New Roman" w:cs="Times New Roman"/>
                <w:bCs/>
                <w:sz w:val="24"/>
                <w:szCs w:val="24"/>
              </w:rPr>
              <w:t xml:space="preserve"> </w:t>
            </w:r>
            <w:r w:rsidR="000922B8" w:rsidRPr="00FD319A">
              <w:rPr>
                <w:rFonts w:ascii="Times New Roman" w:hAnsi="Times New Roman" w:cs="Times New Roman"/>
                <w:bCs/>
                <w:sz w:val="24"/>
                <w:szCs w:val="24"/>
              </w:rPr>
              <w:t xml:space="preserve"> </w:t>
            </w:r>
            <w:r w:rsidR="000922B8" w:rsidRPr="00FD319A">
              <w:rPr>
                <w:rFonts w:ascii="Times New Roman" w:hAnsi="Times New Roman" w:cs="Times New Roman"/>
                <w:sz w:val="24"/>
                <w:szCs w:val="24"/>
              </w:rPr>
              <w:t>(</w:t>
            </w:r>
            <w:hyperlink r:id="rId22" w:history="1">
              <w:r w:rsidR="000922B8" w:rsidRPr="00FD319A">
                <w:rPr>
                  <w:rStyle w:val="Hyperlink"/>
                  <w:rFonts w:ascii="Times New Roman" w:hAnsi="Times New Roman" w:cs="Times New Roman"/>
                  <w:sz w:val="24"/>
                  <w:szCs w:val="24"/>
                </w:rPr>
                <w:t>www.ungm.org</w:t>
              </w:r>
            </w:hyperlink>
            <w:r w:rsidR="000922B8" w:rsidRPr="00FD319A">
              <w:rPr>
                <w:rFonts w:ascii="Times New Roman" w:hAnsi="Times New Roman" w:cs="Times New Roman"/>
                <w:sz w:val="24"/>
                <w:szCs w:val="24"/>
              </w:rPr>
              <w:t>)</w:t>
            </w:r>
          </w:p>
          <w:p w14:paraId="0562CB0E" w14:textId="595A97A9" w:rsidR="00994597" w:rsidRPr="00FD319A" w:rsidRDefault="00FB576E">
            <w:pPr>
              <w:pStyle w:val="ListParagraph"/>
              <w:numPr>
                <w:ilvl w:val="0"/>
                <w:numId w:val="20"/>
              </w:numPr>
              <w:spacing w:after="120"/>
              <w:jc w:val="both"/>
              <w:rPr>
                <w:rFonts w:ascii="Times New Roman" w:hAnsi="Times New Roman" w:cs="Times New Roman"/>
                <w:bCs/>
                <w:sz w:val="24"/>
                <w:szCs w:val="24"/>
              </w:rPr>
            </w:pPr>
            <w:r w:rsidRPr="00FD319A">
              <w:rPr>
                <w:rFonts w:ascii="Times New Roman" w:hAnsi="Times New Roman" w:cs="Times New Roman"/>
                <w:bCs/>
                <w:sz w:val="24"/>
                <w:szCs w:val="24"/>
              </w:rPr>
              <w:t>Sur la plateforme WAVE</w:t>
            </w:r>
          </w:p>
          <w:p w14:paraId="06884671" w14:textId="330485A9" w:rsidR="00994597" w:rsidRPr="00FD319A" w:rsidRDefault="00A520CC" w:rsidP="00D54B9F">
            <w:pPr>
              <w:spacing w:after="120"/>
              <w:jc w:val="both"/>
              <w:rPr>
                <w:rFonts w:ascii="Times New Roman" w:hAnsi="Times New Roman" w:cs="Times New Roman"/>
                <w:b/>
                <w:sz w:val="24"/>
                <w:szCs w:val="24"/>
              </w:rPr>
            </w:pPr>
            <w:r w:rsidRPr="00FD319A">
              <w:rPr>
                <w:rFonts w:ascii="Times New Roman" w:hAnsi="Times New Roman" w:cs="Times New Roman"/>
                <w:b/>
                <w:sz w:val="24"/>
                <w:szCs w:val="24"/>
              </w:rPr>
              <w:t xml:space="preserve">SOUMISSION PAR </w:t>
            </w:r>
            <w:r w:rsidR="00D3195B" w:rsidRPr="00FD319A">
              <w:rPr>
                <w:rFonts w:ascii="Times New Roman" w:hAnsi="Times New Roman" w:cs="Times New Roman"/>
                <w:b/>
                <w:sz w:val="24"/>
                <w:szCs w:val="24"/>
              </w:rPr>
              <w:t>EMAIL</w:t>
            </w:r>
            <w:r w:rsidR="006D3A13" w:rsidRPr="00FD319A">
              <w:rPr>
                <w:rFonts w:ascii="Times New Roman" w:hAnsi="Times New Roman" w:cs="Times New Roman"/>
                <w:b/>
                <w:sz w:val="24"/>
                <w:szCs w:val="24"/>
              </w:rPr>
              <w:t xml:space="preserve"> </w:t>
            </w:r>
            <w:r w:rsidRPr="00FD319A">
              <w:rPr>
                <w:rFonts w:ascii="Times New Roman" w:hAnsi="Times New Roman" w:cs="Times New Roman"/>
                <w:b/>
                <w:sz w:val="24"/>
                <w:szCs w:val="24"/>
              </w:rPr>
              <w:t>:</w:t>
            </w:r>
          </w:p>
          <w:p w14:paraId="457E79B6" w14:textId="0CEDB42F" w:rsidR="00D959F3" w:rsidRPr="00FD319A" w:rsidRDefault="00CE2097" w:rsidP="00CE2097">
            <w:pPr>
              <w:spacing w:after="120"/>
              <w:rPr>
                <w:rFonts w:ascii="Times New Roman" w:hAnsi="Times New Roman" w:cs="Times New Roman"/>
                <w:sz w:val="24"/>
                <w:szCs w:val="24"/>
              </w:rPr>
            </w:pPr>
            <w:r w:rsidRPr="00FD319A">
              <w:rPr>
                <w:rFonts w:ascii="Times New Roman" w:hAnsi="Times New Roman" w:cs="Times New Roman"/>
                <w:sz w:val="24"/>
                <w:szCs w:val="24"/>
              </w:rPr>
              <w:t xml:space="preserve">Adresse de soumission de l'offre </w:t>
            </w:r>
            <w:sdt>
              <w:sdtPr>
                <w:rPr>
                  <w:rFonts w:ascii="Times New Roman" w:hAnsi="Times New Roman" w:cs="Times New Roman"/>
                  <w:color w:val="000000"/>
                  <w:sz w:val="24"/>
                  <w:szCs w:val="24"/>
                </w:rPr>
                <w:id w:val="448053471"/>
                <w:placeholder>
                  <w:docPart w:val="1F591940AFA34EACA25D0B4025889F67"/>
                </w:placeholder>
              </w:sdtPr>
              <w:sdtEndPr>
                <w:rPr>
                  <w:b/>
                  <w:bCs/>
                  <w:color w:val="000000" w:themeColor="text1"/>
                </w:rPr>
              </w:sdtEndPr>
              <w:sdtContent>
                <w:r w:rsidR="00D959F3" w:rsidRPr="00FD319A">
                  <w:rPr>
                    <w:rFonts w:ascii="Times New Roman" w:hAnsi="Times New Roman" w:cs="Times New Roman"/>
                    <w:b/>
                    <w:bCs/>
                    <w:color w:val="000000" w:themeColor="text1"/>
                    <w:sz w:val="24"/>
                    <w:szCs w:val="24"/>
                  </w:rPr>
                  <w:t>rfqdrc@iom.int</w:t>
                </w:r>
              </w:sdtContent>
            </w:sdt>
          </w:p>
          <w:p w14:paraId="30369FD0" w14:textId="72230B89" w:rsidR="00CE2097" w:rsidRPr="00FD319A" w:rsidRDefault="00CE2097" w:rsidP="00CE2097">
            <w:pPr>
              <w:spacing w:after="120"/>
              <w:rPr>
                <w:rFonts w:ascii="Times New Roman" w:hAnsi="Times New Roman" w:cs="Times New Roman"/>
                <w:b/>
                <w:sz w:val="24"/>
                <w:szCs w:val="24"/>
              </w:rPr>
            </w:pPr>
            <w:r w:rsidRPr="00FD319A">
              <w:rPr>
                <w:rFonts w:ascii="Times New Roman" w:hAnsi="Times New Roman" w:cs="Times New Roman"/>
                <w:b/>
                <w:sz w:val="24"/>
                <w:szCs w:val="24"/>
              </w:rPr>
              <w:lastRenderedPageBreak/>
              <w:t>VEUILLEZ NE PAS ENVOYER LES E-MAILS AVEC VOTRE OFFRE À UNE AUTRE ADRESSE EMAIL (PAS MÊME EN TANT QUE CC. ou BCC).</w:t>
            </w:r>
          </w:p>
          <w:p w14:paraId="3A9DC64E" w14:textId="71F8D5D2" w:rsidR="00CE2097" w:rsidRPr="00FD319A" w:rsidRDefault="00CE2097">
            <w:pPr>
              <w:numPr>
                <w:ilvl w:val="0"/>
                <w:numId w:val="19"/>
              </w:numPr>
              <w:tabs>
                <w:tab w:val="right" w:pos="7218"/>
              </w:tabs>
              <w:spacing w:before="60" w:after="60" w:line="256" w:lineRule="auto"/>
              <w:ind w:left="389"/>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Format de fichier : </w:t>
            </w:r>
            <w:sdt>
              <w:sdtPr>
                <w:rPr>
                  <w:rFonts w:ascii="Times New Roman" w:hAnsi="Times New Roman" w:cs="Times New Roman"/>
                  <w:color w:val="808080"/>
                  <w:sz w:val="24"/>
                  <w:szCs w:val="24"/>
                </w:rPr>
                <w:id w:val="206457597"/>
                <w:placeholder>
                  <w:docPart w:val="5BFDEE436C144497BFA5BDBFE7A36207"/>
                </w:placeholder>
              </w:sdtPr>
              <w:sdtContent>
                <w:r w:rsidRPr="00FD319A">
                  <w:rPr>
                    <w:rFonts w:ascii="Times New Roman" w:hAnsi="Times New Roman" w:cs="Times New Roman"/>
                    <w:b/>
                    <w:bCs/>
                    <w:sz w:val="24"/>
                    <w:szCs w:val="24"/>
                  </w:rPr>
                  <w:t xml:space="preserve"> .PDF </w:t>
                </w:r>
              </w:sdtContent>
            </w:sdt>
          </w:p>
          <w:p w14:paraId="51CD6CB6" w14:textId="77777777" w:rsidR="00CE2097" w:rsidRPr="00FD319A" w:rsidRDefault="00CE2097">
            <w:pPr>
              <w:numPr>
                <w:ilvl w:val="0"/>
                <w:numId w:val="19"/>
              </w:numPr>
              <w:tabs>
                <w:tab w:val="right" w:pos="7218"/>
              </w:tabs>
              <w:spacing w:before="60" w:after="60" w:line="256" w:lineRule="auto"/>
              <w:ind w:left="389"/>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Les noms de fichiers doivent comporter au maximum </w:t>
            </w:r>
            <w:r w:rsidRPr="00FD319A">
              <w:rPr>
                <w:rFonts w:ascii="Times New Roman" w:hAnsi="Times New Roman" w:cs="Times New Roman"/>
                <w:b/>
                <w:bCs/>
                <w:color w:val="000000"/>
                <w:sz w:val="24"/>
                <w:szCs w:val="24"/>
              </w:rPr>
              <w:t>60</w:t>
            </w:r>
            <w:r w:rsidRPr="00FD319A">
              <w:rPr>
                <w:rFonts w:ascii="Times New Roman" w:hAnsi="Times New Roman" w:cs="Times New Roman"/>
                <w:color w:val="000000"/>
                <w:sz w:val="24"/>
                <w:szCs w:val="24"/>
              </w:rPr>
              <w:t xml:space="preserve"> </w:t>
            </w:r>
            <w:r w:rsidRPr="00FD319A">
              <w:rPr>
                <w:rFonts w:ascii="Times New Roman" w:hAnsi="Times New Roman" w:cs="Times New Roman"/>
                <w:b/>
                <w:bCs/>
                <w:color w:val="000000"/>
                <w:sz w:val="24"/>
                <w:szCs w:val="24"/>
              </w:rPr>
              <w:t>caractères</w:t>
            </w:r>
            <w:r w:rsidRPr="00FD319A">
              <w:rPr>
                <w:rFonts w:ascii="Times New Roman" w:hAnsi="Times New Roman" w:cs="Times New Roman"/>
                <w:color w:val="000000"/>
                <w:sz w:val="24"/>
                <w:szCs w:val="24"/>
              </w:rPr>
              <w:t xml:space="preserve"> et ne doivent pas contenir de lettre ou de caractère spécial autre que celui de l'alphabet latin ou du clavier.</w:t>
            </w:r>
          </w:p>
          <w:p w14:paraId="50D05BCE" w14:textId="77777777" w:rsidR="00CE2097" w:rsidRPr="00FD319A" w:rsidRDefault="00CE2097">
            <w:pPr>
              <w:numPr>
                <w:ilvl w:val="0"/>
                <w:numId w:val="19"/>
              </w:numPr>
              <w:tabs>
                <w:tab w:val="right" w:pos="7218"/>
              </w:tabs>
              <w:spacing w:before="60" w:after="60" w:line="256" w:lineRule="auto"/>
              <w:ind w:left="389"/>
              <w:rPr>
                <w:rFonts w:ascii="Times New Roman" w:hAnsi="Times New Roman" w:cs="Times New Roman"/>
                <w:color w:val="000000"/>
                <w:sz w:val="24"/>
                <w:szCs w:val="24"/>
              </w:rPr>
            </w:pPr>
            <w:r w:rsidRPr="00FD319A">
              <w:rPr>
                <w:rFonts w:ascii="Times New Roman" w:hAnsi="Times New Roman" w:cs="Times New Roman"/>
                <w:color w:val="000000"/>
                <w:sz w:val="24"/>
                <w:szCs w:val="24"/>
              </w:rPr>
              <w:t>Tous les fichiers doivent être exempts de virus et non corrompus</w:t>
            </w:r>
            <w:r w:rsidRPr="00FD319A">
              <w:rPr>
                <w:rFonts w:ascii="Times New Roman" w:hAnsi="Times New Roman" w:cs="Times New Roman"/>
                <w:i/>
                <w:color w:val="000000"/>
                <w:sz w:val="24"/>
                <w:szCs w:val="24"/>
              </w:rPr>
              <w:t>.</w:t>
            </w:r>
          </w:p>
          <w:p w14:paraId="645ED7EF" w14:textId="5071312A" w:rsidR="00CE2097" w:rsidRPr="00FD319A" w:rsidRDefault="00CE2097">
            <w:pPr>
              <w:numPr>
                <w:ilvl w:val="0"/>
                <w:numId w:val="19"/>
              </w:numPr>
              <w:tabs>
                <w:tab w:val="right" w:pos="7218"/>
              </w:tabs>
              <w:spacing w:before="60" w:after="60" w:line="256" w:lineRule="auto"/>
              <w:ind w:left="389"/>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Taille max. du fichier par transmission : </w:t>
            </w:r>
            <w:sdt>
              <w:sdtPr>
                <w:rPr>
                  <w:rFonts w:ascii="Times New Roman" w:hAnsi="Times New Roman" w:cs="Times New Roman"/>
                  <w:color w:val="808080"/>
                  <w:sz w:val="24"/>
                  <w:szCs w:val="24"/>
                </w:rPr>
                <w:id w:val="-833843240"/>
                <w:placeholder>
                  <w:docPart w:val="5BFDEE436C144497BFA5BDBFE7A36207"/>
                </w:placeholder>
              </w:sdtPr>
              <w:sdtContent>
                <w:r w:rsidRPr="00FD319A">
                  <w:rPr>
                    <w:rFonts w:ascii="Times New Roman" w:hAnsi="Times New Roman" w:cs="Times New Roman"/>
                    <w:b/>
                    <w:bCs/>
                    <w:sz w:val="24"/>
                    <w:szCs w:val="24"/>
                  </w:rPr>
                  <w:t xml:space="preserve">   </w:t>
                </w:r>
                <w:r w:rsidR="008D5D00" w:rsidRPr="00FD319A">
                  <w:rPr>
                    <w:rFonts w:ascii="Times New Roman" w:hAnsi="Times New Roman" w:cs="Times New Roman"/>
                    <w:b/>
                    <w:bCs/>
                    <w:sz w:val="24"/>
                    <w:szCs w:val="24"/>
                  </w:rPr>
                  <w:t>5</w:t>
                </w:r>
                <w:r w:rsidR="00B00680" w:rsidRPr="00FD319A">
                  <w:rPr>
                    <w:rFonts w:ascii="Times New Roman" w:hAnsi="Times New Roman" w:cs="Times New Roman"/>
                    <w:b/>
                    <w:bCs/>
                    <w:sz w:val="24"/>
                    <w:szCs w:val="24"/>
                  </w:rPr>
                  <w:t xml:space="preserve">Mb </w:t>
                </w:r>
              </w:sdtContent>
            </w:sdt>
          </w:p>
          <w:p w14:paraId="258ECD75" w14:textId="5985F446" w:rsidR="00CE2097" w:rsidRPr="00FD319A" w:rsidRDefault="00CE2097">
            <w:pPr>
              <w:numPr>
                <w:ilvl w:val="0"/>
                <w:numId w:val="19"/>
              </w:numPr>
              <w:tabs>
                <w:tab w:val="right" w:pos="7218"/>
              </w:tabs>
              <w:spacing w:before="60" w:after="60" w:line="256" w:lineRule="auto"/>
              <w:ind w:left="389"/>
              <w:rPr>
                <w:rFonts w:ascii="Times New Roman" w:hAnsi="Times New Roman" w:cs="Times New Roman"/>
                <w:b/>
                <w:bCs/>
                <w:sz w:val="24"/>
                <w:szCs w:val="24"/>
              </w:rPr>
            </w:pPr>
            <w:r w:rsidRPr="00FD319A">
              <w:rPr>
                <w:rFonts w:ascii="Times New Roman" w:hAnsi="Times New Roman" w:cs="Times New Roman"/>
                <w:color w:val="000000"/>
                <w:sz w:val="24"/>
                <w:szCs w:val="24"/>
              </w:rPr>
              <w:t xml:space="preserve">Objet obligatoire de l'e-mail : </w:t>
            </w:r>
            <w:sdt>
              <w:sdtPr>
                <w:rPr>
                  <w:rFonts w:ascii="Times New Roman" w:hAnsi="Times New Roman" w:cs="Times New Roman"/>
                  <w:color w:val="000000"/>
                  <w:sz w:val="24"/>
                  <w:szCs w:val="24"/>
                </w:rPr>
                <w:id w:val="987281812"/>
                <w:placeholder>
                  <w:docPart w:val="9A556F6509D64D43A0C755A8AAD1FD24"/>
                </w:placeholder>
              </w:sdtPr>
              <w:sdtEndPr>
                <w:rPr>
                  <w:color w:val="808080"/>
                </w:rPr>
              </w:sdtEndPr>
              <w:sdtContent>
                <w:r w:rsidR="00050BCD" w:rsidRPr="00FD319A">
                  <w:rPr>
                    <w:rFonts w:ascii="Times New Roman" w:hAnsi="Times New Roman" w:cs="Times New Roman"/>
                    <w:color w:val="808080"/>
                    <w:sz w:val="24"/>
                    <w:szCs w:val="24"/>
                  </w:rPr>
                  <w:t xml:space="preserve">   </w:t>
                </w:r>
                <w:r w:rsidR="00082E41" w:rsidRPr="00FD319A">
                  <w:rPr>
                    <w:rFonts w:ascii="Times New Roman" w:eastAsia="Times New Roman" w:hAnsi="Times New Roman" w:cs="Times New Roman"/>
                    <w:b/>
                    <w:bCs/>
                    <w:color w:val="000000"/>
                    <w:sz w:val="24"/>
                    <w:szCs w:val="24"/>
                  </w:rPr>
                  <w:t>RFP30000034327</w:t>
                </w:r>
                <w:r w:rsidR="006F3217" w:rsidRPr="00FD319A">
                  <w:rPr>
                    <w:rFonts w:ascii="Times New Roman" w:eastAsia="Times New Roman" w:hAnsi="Times New Roman" w:cs="Times New Roman"/>
                    <w:b/>
                    <w:bCs/>
                    <w:color w:val="000000"/>
                    <w:sz w:val="24"/>
                    <w:szCs w:val="24"/>
                  </w:rPr>
                  <w:t xml:space="preserve">-TRANSFERT D’ARGENT </w:t>
                </w:r>
                <w:r w:rsidR="00082E41" w:rsidRPr="00FD319A">
                  <w:rPr>
                    <w:rFonts w:ascii="Times New Roman" w:eastAsia="Times New Roman" w:hAnsi="Times New Roman" w:cs="Times New Roman"/>
                    <w:b/>
                    <w:bCs/>
                    <w:color w:val="000000"/>
                    <w:sz w:val="24"/>
                    <w:szCs w:val="24"/>
                  </w:rPr>
                  <w:t>(NOM DE LA SOCIETE)</w:t>
                </w:r>
              </w:sdtContent>
            </w:sdt>
          </w:p>
          <w:p w14:paraId="726CCEFA" w14:textId="62F09901" w:rsidR="00CE2097" w:rsidRPr="00FD319A" w:rsidRDefault="00CE2097">
            <w:pPr>
              <w:numPr>
                <w:ilvl w:val="0"/>
                <w:numId w:val="19"/>
              </w:numPr>
              <w:tabs>
                <w:tab w:val="right" w:pos="7218"/>
              </w:tabs>
              <w:spacing w:before="60" w:after="60" w:line="256" w:lineRule="auto"/>
              <w:ind w:left="389"/>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Si l'offre comprend des fichiers volumineux, il est recommandé que ces fichiers soient envoyés dans des </w:t>
            </w:r>
            <w:r w:rsidR="00D3195B" w:rsidRPr="00FD319A">
              <w:rPr>
                <w:rFonts w:ascii="Times New Roman" w:hAnsi="Times New Roman" w:cs="Times New Roman"/>
                <w:color w:val="000000"/>
                <w:sz w:val="24"/>
                <w:szCs w:val="24"/>
              </w:rPr>
              <w:t>email</w:t>
            </w:r>
            <w:r w:rsidRPr="00FD319A">
              <w:rPr>
                <w:rFonts w:ascii="Times New Roman" w:hAnsi="Times New Roman" w:cs="Times New Roman"/>
                <w:color w:val="000000"/>
                <w:sz w:val="24"/>
                <w:szCs w:val="24"/>
              </w:rPr>
              <w:t>s distincts avant la date limite de soumission.</w:t>
            </w:r>
          </w:p>
          <w:p w14:paraId="534D45FA" w14:textId="57208B9D" w:rsidR="00CE2097" w:rsidRPr="00FD319A" w:rsidRDefault="00CE2097">
            <w:pPr>
              <w:numPr>
                <w:ilvl w:val="0"/>
                <w:numId w:val="19"/>
              </w:numPr>
              <w:tabs>
                <w:tab w:val="right" w:pos="7218"/>
              </w:tabs>
              <w:spacing w:before="60" w:after="60" w:line="256" w:lineRule="auto"/>
              <w:ind w:left="389"/>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Les </w:t>
            </w:r>
            <w:r w:rsidR="00D3195B" w:rsidRPr="00FD319A">
              <w:rPr>
                <w:rFonts w:ascii="Times New Roman" w:hAnsi="Times New Roman" w:cs="Times New Roman"/>
                <w:color w:val="000000"/>
                <w:sz w:val="24"/>
                <w:szCs w:val="24"/>
              </w:rPr>
              <w:t>email</w:t>
            </w:r>
            <w:r w:rsidRPr="00FD319A">
              <w:rPr>
                <w:rFonts w:ascii="Times New Roman" w:hAnsi="Times New Roman" w:cs="Times New Roman"/>
                <w:color w:val="000000"/>
                <w:sz w:val="24"/>
                <w:szCs w:val="24"/>
              </w:rPr>
              <w:t xml:space="preserve">s multiples doivent être clairement identifiés en indiquant dans la ligne d'objet « </w:t>
            </w:r>
            <w:r w:rsidR="00D3195B" w:rsidRPr="00FD319A">
              <w:rPr>
                <w:rFonts w:ascii="Times New Roman" w:hAnsi="Times New Roman" w:cs="Times New Roman"/>
                <w:color w:val="000000"/>
                <w:sz w:val="24"/>
                <w:szCs w:val="24"/>
              </w:rPr>
              <w:t>email</w:t>
            </w:r>
            <w:r w:rsidRPr="00FD319A">
              <w:rPr>
                <w:rFonts w:ascii="Times New Roman" w:hAnsi="Times New Roman" w:cs="Times New Roman"/>
                <w:color w:val="000000"/>
                <w:sz w:val="24"/>
                <w:szCs w:val="24"/>
              </w:rPr>
              <w:t xml:space="preserve"> no</w:t>
            </w:r>
            <w:r w:rsidR="00A054B9" w:rsidRPr="00FD319A">
              <w:rPr>
                <w:rFonts w:ascii="Times New Roman" w:hAnsi="Times New Roman" w:cs="Times New Roman"/>
                <w:color w:val="000000"/>
                <w:sz w:val="24"/>
                <w:szCs w:val="24"/>
              </w:rPr>
              <w:t>.</w:t>
            </w:r>
            <w:r w:rsidRPr="00FD319A">
              <w:rPr>
                <w:rFonts w:ascii="Times New Roman" w:hAnsi="Times New Roman" w:cs="Times New Roman"/>
                <w:color w:val="000000"/>
                <w:sz w:val="24"/>
                <w:szCs w:val="24"/>
              </w:rPr>
              <w:t xml:space="preserve"> X de Y » et le dernier </w:t>
            </w:r>
            <w:r w:rsidR="00D3195B" w:rsidRPr="00FD319A">
              <w:rPr>
                <w:rFonts w:ascii="Times New Roman" w:hAnsi="Times New Roman" w:cs="Times New Roman"/>
                <w:color w:val="000000"/>
                <w:sz w:val="24"/>
                <w:szCs w:val="24"/>
              </w:rPr>
              <w:t>email</w:t>
            </w:r>
            <w:r w:rsidRPr="00FD319A">
              <w:rPr>
                <w:rFonts w:ascii="Times New Roman" w:hAnsi="Times New Roman" w:cs="Times New Roman"/>
                <w:color w:val="000000"/>
                <w:sz w:val="24"/>
                <w:szCs w:val="24"/>
              </w:rPr>
              <w:t xml:space="preserve"> « </w:t>
            </w:r>
            <w:r w:rsidR="00D3195B" w:rsidRPr="00FD319A">
              <w:rPr>
                <w:rFonts w:ascii="Times New Roman" w:hAnsi="Times New Roman" w:cs="Times New Roman"/>
                <w:color w:val="000000"/>
                <w:sz w:val="24"/>
                <w:szCs w:val="24"/>
              </w:rPr>
              <w:t>email</w:t>
            </w:r>
            <w:r w:rsidRPr="00FD319A">
              <w:rPr>
                <w:rFonts w:ascii="Times New Roman" w:hAnsi="Times New Roman" w:cs="Times New Roman"/>
                <w:color w:val="000000"/>
                <w:sz w:val="24"/>
                <w:szCs w:val="24"/>
              </w:rPr>
              <w:t xml:space="preserve"> no</w:t>
            </w:r>
            <w:r w:rsidR="00A054B9" w:rsidRPr="00FD319A">
              <w:rPr>
                <w:rFonts w:ascii="Times New Roman" w:hAnsi="Times New Roman" w:cs="Times New Roman"/>
                <w:color w:val="000000"/>
                <w:sz w:val="24"/>
                <w:szCs w:val="24"/>
              </w:rPr>
              <w:t>.</w:t>
            </w:r>
            <w:r w:rsidRPr="00FD319A">
              <w:rPr>
                <w:rFonts w:ascii="Times New Roman" w:hAnsi="Times New Roman" w:cs="Times New Roman"/>
                <w:color w:val="000000"/>
                <w:sz w:val="24"/>
                <w:szCs w:val="24"/>
              </w:rPr>
              <w:t xml:space="preserve"> Y de Y.</w:t>
            </w:r>
          </w:p>
          <w:p w14:paraId="56827D15" w14:textId="22A46740" w:rsidR="00CE2097" w:rsidRPr="00FD319A" w:rsidRDefault="00CE2097">
            <w:pPr>
              <w:numPr>
                <w:ilvl w:val="0"/>
                <w:numId w:val="19"/>
              </w:numPr>
              <w:tabs>
                <w:tab w:val="right" w:pos="7218"/>
              </w:tabs>
              <w:spacing w:before="60" w:after="60" w:line="256" w:lineRule="auto"/>
              <w:ind w:left="389"/>
              <w:rPr>
                <w:rFonts w:ascii="Times New Roman" w:hAnsi="Times New Roman" w:cs="Times New Roman"/>
                <w:b/>
                <w:bCs/>
                <w:color w:val="000000" w:themeColor="text1"/>
                <w:sz w:val="24"/>
                <w:szCs w:val="24"/>
              </w:rPr>
            </w:pPr>
            <w:r w:rsidRPr="00FD319A">
              <w:rPr>
                <w:rFonts w:ascii="Times New Roman" w:hAnsi="Times New Roman" w:cs="Times New Roman"/>
                <w:color w:val="000000"/>
                <w:sz w:val="24"/>
                <w:szCs w:val="24"/>
              </w:rPr>
              <w:t>Les documents qui doivent figurer en original (p. ex.</w:t>
            </w:r>
            <w:r w:rsidR="00BC0A7C" w:rsidRPr="00FD319A">
              <w:rPr>
                <w:rFonts w:ascii="Times New Roman" w:hAnsi="Times New Roman" w:cs="Times New Roman"/>
                <w:color w:val="000000"/>
                <w:sz w:val="24"/>
                <w:szCs w:val="24"/>
              </w:rPr>
              <w:t xml:space="preserve"> attestation de la capacite financière</w:t>
            </w:r>
            <w:r w:rsidRPr="00FD319A">
              <w:rPr>
                <w:rFonts w:ascii="Times New Roman" w:hAnsi="Times New Roman" w:cs="Times New Roman"/>
                <w:color w:val="000000"/>
                <w:sz w:val="24"/>
                <w:szCs w:val="24"/>
              </w:rPr>
              <w:t xml:space="preserve">) doivent être envoyés à l'adresse ci-dessous avec une copie PDF soumise dans le cadre de la soumission électronique : </w:t>
            </w:r>
            <w:sdt>
              <w:sdtPr>
                <w:rPr>
                  <w:rFonts w:ascii="Times New Roman" w:hAnsi="Times New Roman" w:cs="Times New Roman"/>
                  <w:color w:val="000000"/>
                  <w:sz w:val="24"/>
                  <w:szCs w:val="24"/>
                </w:rPr>
                <w:id w:val="-141420659"/>
                <w:placeholder>
                  <w:docPart w:val="FDF259617CF4412F87184A1D63DD5DCC"/>
                </w:placeholder>
              </w:sdtPr>
              <w:sdtEndPr>
                <w:rPr>
                  <w:color w:val="808080"/>
                </w:rPr>
              </w:sdtEndPr>
              <w:sdtContent>
                <w:r w:rsidR="00050BCD" w:rsidRPr="00FD319A">
                  <w:rPr>
                    <w:rFonts w:ascii="Times New Roman" w:hAnsi="Times New Roman" w:cs="Times New Roman"/>
                    <w:color w:val="808080"/>
                    <w:sz w:val="24"/>
                    <w:szCs w:val="24"/>
                  </w:rPr>
                  <w:t xml:space="preserve">   </w:t>
                </w:r>
                <w:r w:rsidR="00D46AF9" w:rsidRPr="00FD319A">
                  <w:rPr>
                    <w:rFonts w:ascii="Times New Roman" w:hAnsi="Times New Roman" w:cs="Times New Roman"/>
                    <w:b/>
                    <w:bCs/>
                    <w:color w:val="000000" w:themeColor="text1"/>
                    <w:sz w:val="24"/>
                    <w:szCs w:val="24"/>
                  </w:rPr>
                  <w:t>372, avenue colonel Mondjiba, Commune de Ngaliema, Concession Utexafrica</w:t>
                </w:r>
                <w:r w:rsidR="003C32E6" w:rsidRPr="00FD319A">
                  <w:rPr>
                    <w:rFonts w:ascii="Times New Roman" w:hAnsi="Times New Roman" w:cs="Times New Roman"/>
                    <w:b/>
                    <w:bCs/>
                    <w:color w:val="000000" w:themeColor="text1"/>
                    <w:sz w:val="24"/>
                    <w:szCs w:val="24"/>
                  </w:rPr>
                  <w:t>, kinshasa</w:t>
                </w:r>
              </w:sdtContent>
            </w:sdt>
            <w:r w:rsidR="003C32E6" w:rsidRPr="00FD319A">
              <w:rPr>
                <w:rFonts w:ascii="Times New Roman" w:hAnsi="Times New Roman" w:cs="Times New Roman"/>
                <w:color w:val="808080"/>
                <w:sz w:val="24"/>
                <w:szCs w:val="24"/>
              </w:rPr>
              <w:t xml:space="preserve">. </w:t>
            </w:r>
            <w:r w:rsidR="003C32E6" w:rsidRPr="00FD319A">
              <w:rPr>
                <w:rFonts w:ascii="Times New Roman" w:hAnsi="Times New Roman" w:cs="Times New Roman"/>
                <w:b/>
                <w:bCs/>
                <w:color w:val="000000" w:themeColor="text1"/>
                <w:sz w:val="24"/>
                <w:szCs w:val="24"/>
              </w:rPr>
              <w:t>Si vous êtres en province</w:t>
            </w:r>
            <w:r w:rsidR="00102CCC" w:rsidRPr="00FD319A">
              <w:rPr>
                <w:rFonts w:ascii="Times New Roman" w:hAnsi="Times New Roman" w:cs="Times New Roman"/>
                <w:b/>
                <w:bCs/>
                <w:color w:val="000000" w:themeColor="text1"/>
                <w:sz w:val="24"/>
                <w:szCs w:val="24"/>
              </w:rPr>
              <w:t xml:space="preserve">, une </w:t>
            </w:r>
            <w:r w:rsidR="00DF2196" w:rsidRPr="00FD319A">
              <w:rPr>
                <w:rFonts w:ascii="Times New Roman" w:hAnsi="Times New Roman" w:cs="Times New Roman"/>
                <w:b/>
                <w:bCs/>
                <w:color w:val="000000" w:themeColor="text1"/>
                <w:sz w:val="24"/>
                <w:szCs w:val="24"/>
              </w:rPr>
              <w:t>adresse</w:t>
            </w:r>
            <w:r w:rsidR="00102CCC" w:rsidRPr="00FD319A">
              <w:rPr>
                <w:rFonts w:ascii="Times New Roman" w:hAnsi="Times New Roman" w:cs="Times New Roman"/>
                <w:b/>
                <w:bCs/>
                <w:color w:val="000000" w:themeColor="text1"/>
                <w:sz w:val="24"/>
                <w:szCs w:val="24"/>
              </w:rPr>
              <w:t xml:space="preserve"> de notre bureau province vous sera </w:t>
            </w:r>
            <w:r w:rsidR="00DF2196" w:rsidRPr="00FD319A">
              <w:rPr>
                <w:rFonts w:ascii="Times New Roman" w:hAnsi="Times New Roman" w:cs="Times New Roman"/>
                <w:b/>
                <w:bCs/>
                <w:color w:val="000000" w:themeColor="text1"/>
                <w:sz w:val="24"/>
                <w:szCs w:val="24"/>
              </w:rPr>
              <w:t>communiquée</w:t>
            </w:r>
            <w:r w:rsidR="00102CCC" w:rsidRPr="00FD319A">
              <w:rPr>
                <w:rFonts w:ascii="Times New Roman" w:hAnsi="Times New Roman" w:cs="Times New Roman"/>
                <w:b/>
                <w:bCs/>
                <w:color w:val="000000" w:themeColor="text1"/>
                <w:sz w:val="24"/>
                <w:szCs w:val="24"/>
              </w:rPr>
              <w:t xml:space="preserve"> </w:t>
            </w:r>
            <w:r w:rsidR="00DF2196" w:rsidRPr="00FD319A">
              <w:rPr>
                <w:rFonts w:ascii="Times New Roman" w:hAnsi="Times New Roman" w:cs="Times New Roman"/>
                <w:b/>
                <w:bCs/>
                <w:color w:val="000000" w:themeColor="text1"/>
                <w:sz w:val="24"/>
                <w:szCs w:val="24"/>
              </w:rPr>
              <w:t>lors des évaluations.</w:t>
            </w:r>
          </w:p>
          <w:p w14:paraId="670572BB" w14:textId="77777777" w:rsidR="00CE2097" w:rsidRPr="00FD319A" w:rsidRDefault="00CE2097">
            <w:pPr>
              <w:numPr>
                <w:ilvl w:val="0"/>
                <w:numId w:val="19"/>
              </w:numPr>
              <w:tabs>
                <w:tab w:val="right" w:pos="7218"/>
              </w:tabs>
              <w:spacing w:before="60" w:after="60" w:line="256" w:lineRule="auto"/>
              <w:ind w:left="389"/>
              <w:rPr>
                <w:rFonts w:ascii="Times New Roman" w:hAnsi="Times New Roman" w:cs="Times New Roman"/>
                <w:color w:val="000000"/>
                <w:sz w:val="24"/>
                <w:szCs w:val="24"/>
              </w:rPr>
            </w:pPr>
            <w:r w:rsidRPr="00FD319A">
              <w:rPr>
                <w:rFonts w:ascii="Times New Roman" w:hAnsi="Times New Roman" w:cs="Times New Roman"/>
                <w:color w:val="000000"/>
                <w:sz w:val="24"/>
                <w:szCs w:val="24"/>
              </w:rPr>
              <w:t>Il est recommandé que l'ensemble de l'offre soit regroupé en aussi peu de pièces jointes que possible.</w:t>
            </w:r>
          </w:p>
          <w:p w14:paraId="570F638C" w14:textId="722FC8DB" w:rsidR="00CE2097" w:rsidRPr="00FD319A" w:rsidRDefault="00CE2097">
            <w:pPr>
              <w:numPr>
                <w:ilvl w:val="0"/>
                <w:numId w:val="19"/>
              </w:numPr>
              <w:tabs>
                <w:tab w:val="right" w:pos="7218"/>
              </w:tabs>
              <w:spacing w:before="60" w:after="60" w:line="256" w:lineRule="auto"/>
              <w:ind w:left="389"/>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Le soumissionnaire devrait recevoir un </w:t>
            </w:r>
            <w:r w:rsidR="00D3195B" w:rsidRPr="00FD319A">
              <w:rPr>
                <w:rFonts w:ascii="Times New Roman" w:hAnsi="Times New Roman" w:cs="Times New Roman"/>
                <w:color w:val="000000"/>
                <w:sz w:val="24"/>
                <w:szCs w:val="24"/>
              </w:rPr>
              <w:t>email</w:t>
            </w:r>
            <w:r w:rsidRPr="00FD319A">
              <w:rPr>
                <w:rFonts w:ascii="Times New Roman" w:hAnsi="Times New Roman" w:cs="Times New Roman"/>
                <w:color w:val="000000"/>
                <w:sz w:val="24"/>
                <w:szCs w:val="24"/>
              </w:rPr>
              <w:t xml:space="preserve"> accusant réception de l'e-mail.</w:t>
            </w:r>
          </w:p>
          <w:p w14:paraId="046AD61E" w14:textId="77777777" w:rsidR="00CE2097" w:rsidRPr="00FD319A" w:rsidRDefault="00CE2097" w:rsidP="00CE2097">
            <w:pPr>
              <w:tabs>
                <w:tab w:val="right" w:pos="7218"/>
              </w:tabs>
              <w:spacing w:before="60" w:after="60"/>
              <w:ind w:left="29"/>
              <w:rPr>
                <w:rFonts w:ascii="Times New Roman" w:hAnsi="Times New Roman" w:cs="Times New Roman"/>
                <w:color w:val="000000"/>
                <w:sz w:val="24"/>
                <w:szCs w:val="24"/>
              </w:rPr>
            </w:pPr>
          </w:p>
          <w:p w14:paraId="11A4F1BA" w14:textId="2E4F8EFF" w:rsidR="00CE2097" w:rsidRPr="00FD319A" w:rsidRDefault="00CE2097" w:rsidP="00CE2097">
            <w:pPr>
              <w:spacing w:after="120"/>
              <w:rPr>
                <w:rFonts w:ascii="Times New Roman" w:hAnsi="Times New Roman" w:cs="Times New Roman"/>
                <w:b/>
                <w:sz w:val="24"/>
                <w:szCs w:val="24"/>
                <w:u w:val="single"/>
              </w:rPr>
            </w:pPr>
            <w:r w:rsidRPr="00FD319A">
              <w:rPr>
                <w:rFonts w:ascii="Times New Roman" w:hAnsi="Times New Roman" w:cs="Times New Roman"/>
                <w:b/>
                <w:sz w:val="24"/>
                <w:szCs w:val="24"/>
                <w:u w:val="single"/>
              </w:rPr>
              <w:t>SOUMISSION PAR COURRIER / REMISE EN MAIN PROPRE :</w:t>
            </w:r>
            <w:r w:rsidR="008617D0" w:rsidRPr="00FD319A">
              <w:rPr>
                <w:rFonts w:ascii="Times New Roman" w:hAnsi="Times New Roman" w:cs="Times New Roman"/>
                <w:b/>
                <w:sz w:val="24"/>
                <w:szCs w:val="24"/>
                <w:u w:val="single"/>
              </w:rPr>
              <w:t xml:space="preserve"> N/A</w:t>
            </w:r>
          </w:p>
          <w:p w14:paraId="5D82F4CE" w14:textId="7EBA77DC" w:rsidR="00994597" w:rsidRPr="00FD319A" w:rsidRDefault="00994597" w:rsidP="008617D0">
            <w:pPr>
              <w:tabs>
                <w:tab w:val="right" w:pos="7218"/>
              </w:tabs>
              <w:spacing w:before="60" w:after="120"/>
              <w:jc w:val="center"/>
              <w:rPr>
                <w:rFonts w:ascii="Times New Roman" w:hAnsi="Times New Roman" w:cs="Times New Roman"/>
                <w:color w:val="000000"/>
                <w:sz w:val="24"/>
                <w:szCs w:val="24"/>
              </w:rPr>
            </w:pPr>
          </w:p>
        </w:tc>
      </w:tr>
      <w:tr w:rsidR="00994597" w:rsidRPr="00FD319A" w14:paraId="476A3E8A" w14:textId="77777777" w:rsidTr="2FE86DE1">
        <w:tc>
          <w:tcPr>
            <w:tcW w:w="988" w:type="dxa"/>
          </w:tcPr>
          <w:p w14:paraId="49B3C25B" w14:textId="77777777" w:rsidR="00994597" w:rsidRPr="00FD319A" w:rsidRDefault="00A520CC" w:rsidP="00D54B9F">
            <w:pPr>
              <w:spacing w:after="120"/>
              <w:jc w:val="both"/>
              <w:rPr>
                <w:rFonts w:ascii="Times New Roman" w:hAnsi="Times New Roman" w:cs="Times New Roman"/>
                <w:sz w:val="24"/>
                <w:szCs w:val="24"/>
              </w:rPr>
            </w:pPr>
            <w:r w:rsidRPr="00FD319A">
              <w:rPr>
                <w:rFonts w:ascii="Times New Roman" w:hAnsi="Times New Roman" w:cs="Times New Roman"/>
                <w:sz w:val="24"/>
                <w:szCs w:val="24"/>
              </w:rPr>
              <w:lastRenderedPageBreak/>
              <w:t>27.</w:t>
            </w:r>
          </w:p>
        </w:tc>
        <w:tc>
          <w:tcPr>
            <w:tcW w:w="1842" w:type="dxa"/>
          </w:tcPr>
          <w:p w14:paraId="36D93F81" w14:textId="77777777" w:rsidR="00994597" w:rsidRPr="00FD319A" w:rsidRDefault="00A520CC" w:rsidP="00D470B9">
            <w:pPr>
              <w:spacing w:after="120"/>
              <w:rPr>
                <w:rFonts w:ascii="Times New Roman" w:hAnsi="Times New Roman" w:cs="Times New Roman"/>
                <w:sz w:val="24"/>
                <w:szCs w:val="24"/>
              </w:rPr>
            </w:pPr>
            <w:r w:rsidRPr="00FD319A">
              <w:rPr>
                <w:rFonts w:ascii="Times New Roman" w:hAnsi="Times New Roman" w:cs="Times New Roman"/>
                <w:sz w:val="24"/>
                <w:szCs w:val="24"/>
              </w:rPr>
              <w:t>Date limite de soumission des propositions</w:t>
            </w:r>
          </w:p>
        </w:tc>
        <w:tc>
          <w:tcPr>
            <w:tcW w:w="6946" w:type="dxa"/>
          </w:tcPr>
          <w:p w14:paraId="40C76CAD" w14:textId="5714073E" w:rsidR="0017260D" w:rsidRPr="00FD319A" w:rsidRDefault="0017260D" w:rsidP="0017260D">
            <w:pPr>
              <w:tabs>
                <w:tab w:val="right" w:pos="7218"/>
              </w:tabs>
              <w:rPr>
                <w:rFonts w:ascii="Times New Roman" w:hAnsi="Times New Roman" w:cs="Times New Roman"/>
                <w:sz w:val="24"/>
                <w:szCs w:val="24"/>
              </w:rPr>
            </w:pPr>
            <w:r w:rsidRPr="00FD319A">
              <w:rPr>
                <w:rFonts w:ascii="Times New Roman" w:hAnsi="Times New Roman" w:cs="Times New Roman"/>
                <w:sz w:val="24"/>
                <w:szCs w:val="24"/>
              </w:rPr>
              <w:t xml:space="preserve">Date: </w:t>
            </w:r>
            <w:sdt>
              <w:sdtPr>
                <w:rPr>
                  <w:rFonts w:ascii="Times New Roman" w:hAnsi="Times New Roman" w:cs="Times New Roman"/>
                  <w:b/>
                  <w:bCs/>
                  <w:sz w:val="24"/>
                  <w:szCs w:val="24"/>
                </w:rPr>
                <w:id w:val="-228695550"/>
                <w:placeholder>
                  <w:docPart w:val="4859074DBB2640D79E22795F83A7E382"/>
                </w:placeholder>
                <w:date w:fullDate="2026-11-10T00:00:00Z">
                  <w:dateFormat w:val="dd-MMM-yy"/>
                  <w:lid w:val="en-US"/>
                  <w:storeMappedDataAs w:val="dateTime"/>
                  <w:calendar w:val="gregorian"/>
                </w:date>
              </w:sdtPr>
              <w:sdtContent>
                <w:r w:rsidR="008617D0" w:rsidRPr="00FD319A">
                  <w:rPr>
                    <w:rFonts w:ascii="Times New Roman" w:hAnsi="Times New Roman" w:cs="Times New Roman"/>
                    <w:b/>
                    <w:bCs/>
                    <w:sz w:val="24"/>
                    <w:szCs w:val="24"/>
                  </w:rPr>
                  <w:t>10-Nov-26</w:t>
                </w:r>
              </w:sdtContent>
            </w:sdt>
          </w:p>
          <w:p w14:paraId="3DA0FBDE" w14:textId="6E6945CA" w:rsidR="0017260D" w:rsidRPr="00FD319A" w:rsidRDefault="00D470B9" w:rsidP="0017260D">
            <w:pPr>
              <w:tabs>
                <w:tab w:val="right" w:pos="7218"/>
              </w:tabs>
              <w:rPr>
                <w:rFonts w:ascii="Times New Roman" w:hAnsi="Times New Roman" w:cs="Times New Roman"/>
                <w:sz w:val="24"/>
                <w:szCs w:val="24"/>
              </w:rPr>
            </w:pPr>
            <w:r w:rsidRPr="00FD319A">
              <w:rPr>
                <w:rFonts w:ascii="Times New Roman" w:hAnsi="Times New Roman" w:cs="Times New Roman"/>
                <w:sz w:val="24"/>
                <w:szCs w:val="24"/>
              </w:rPr>
              <w:t>Heure :</w:t>
            </w:r>
            <w:r w:rsidR="0017260D" w:rsidRPr="00FD319A">
              <w:rPr>
                <w:rFonts w:ascii="Times New Roman" w:hAnsi="Times New Roman" w:cs="Times New Roman"/>
                <w:sz w:val="24"/>
                <w:szCs w:val="24"/>
              </w:rPr>
              <w:t xml:space="preserve"> </w:t>
            </w:r>
            <w:sdt>
              <w:sdtPr>
                <w:rPr>
                  <w:rFonts w:ascii="Times New Roman" w:hAnsi="Times New Roman" w:cs="Times New Roman"/>
                  <w:color w:val="808080"/>
                  <w:sz w:val="24"/>
                  <w:szCs w:val="24"/>
                </w:rPr>
                <w:id w:val="-49918121"/>
                <w:placeholder>
                  <w:docPart w:val="EA830229908546618ABF2EE79E839A4D"/>
                </w:placeholder>
              </w:sdtPr>
              <w:sdtContent>
                <w:r w:rsidR="0017260D" w:rsidRPr="00FD319A">
                  <w:rPr>
                    <w:rFonts w:ascii="Times New Roman" w:hAnsi="Times New Roman" w:cs="Times New Roman"/>
                    <w:b/>
                    <w:bCs/>
                    <w:sz w:val="24"/>
                    <w:szCs w:val="24"/>
                  </w:rPr>
                  <w:t xml:space="preserve">   </w:t>
                </w:r>
              </w:sdtContent>
            </w:sdt>
            <w:r w:rsidR="00071786" w:rsidRPr="00FD319A">
              <w:rPr>
                <w:rFonts w:ascii="Times New Roman" w:hAnsi="Times New Roman" w:cs="Times New Roman"/>
                <w:color w:val="000000"/>
                <w:sz w:val="24"/>
                <w:szCs w:val="24"/>
              </w:rPr>
              <w:t xml:space="preserve"> </w:t>
            </w:r>
            <w:sdt>
              <w:sdtPr>
                <w:rPr>
                  <w:rFonts w:ascii="Times New Roman" w:hAnsi="Times New Roman" w:cs="Times New Roman"/>
                  <w:color w:val="000000"/>
                  <w:sz w:val="24"/>
                  <w:szCs w:val="24"/>
                </w:rPr>
                <w:id w:val="1474022656"/>
                <w:placeholder>
                  <w:docPart w:val="D418A0E11C1646C593B641A161F440C1"/>
                </w:placeholder>
              </w:sdtPr>
              <w:sdtEndPr>
                <w:rPr>
                  <w:color w:val="808080"/>
                </w:rPr>
              </w:sdtEndPr>
              <w:sdtContent>
                <w:r w:rsidR="00071786" w:rsidRPr="00FD319A">
                  <w:rPr>
                    <w:rFonts w:ascii="Times New Roman" w:hAnsi="Times New Roman" w:cs="Times New Roman"/>
                    <w:color w:val="808080"/>
                    <w:sz w:val="24"/>
                    <w:szCs w:val="24"/>
                  </w:rPr>
                  <w:t xml:space="preserve">   </w:t>
                </w:r>
                <w:r w:rsidR="008617D0" w:rsidRPr="00FD319A">
                  <w:rPr>
                    <w:rFonts w:ascii="Times New Roman" w:hAnsi="Times New Roman" w:cs="Times New Roman"/>
                    <w:b/>
                    <w:bCs/>
                    <w:color w:val="000000" w:themeColor="text1"/>
                    <w:sz w:val="24"/>
                    <w:szCs w:val="24"/>
                  </w:rPr>
                  <w:t>17h00</w:t>
                </w:r>
              </w:sdtContent>
            </w:sdt>
          </w:p>
          <w:p w14:paraId="542C11AC" w14:textId="75031DF0" w:rsidR="00994597" w:rsidRPr="00FD319A" w:rsidRDefault="0017260D" w:rsidP="0017260D">
            <w:pPr>
              <w:tabs>
                <w:tab w:val="right" w:pos="7218"/>
              </w:tabs>
              <w:jc w:val="both"/>
              <w:rPr>
                <w:rFonts w:ascii="Times New Roman" w:hAnsi="Times New Roman" w:cs="Times New Roman"/>
                <w:sz w:val="24"/>
                <w:szCs w:val="24"/>
              </w:rPr>
            </w:pPr>
            <w:r w:rsidRPr="00FD319A">
              <w:rPr>
                <w:rFonts w:ascii="Times New Roman" w:hAnsi="Times New Roman" w:cs="Times New Roman"/>
                <w:sz w:val="24"/>
                <w:szCs w:val="24"/>
              </w:rPr>
              <w:t xml:space="preserve">Fuseau </w:t>
            </w:r>
            <w:r w:rsidR="00D470B9" w:rsidRPr="00FD319A">
              <w:rPr>
                <w:rFonts w:ascii="Times New Roman" w:hAnsi="Times New Roman" w:cs="Times New Roman"/>
                <w:sz w:val="24"/>
                <w:szCs w:val="24"/>
              </w:rPr>
              <w:t>horaire :</w:t>
            </w:r>
            <w:r w:rsidRPr="00FD319A">
              <w:rPr>
                <w:rFonts w:ascii="Times New Roman" w:hAnsi="Times New Roman" w:cs="Times New Roman"/>
                <w:sz w:val="24"/>
                <w:szCs w:val="24"/>
              </w:rPr>
              <w:t xml:space="preserve"> </w:t>
            </w:r>
            <w:sdt>
              <w:sdtPr>
                <w:rPr>
                  <w:rFonts w:ascii="Times New Roman" w:hAnsi="Times New Roman" w:cs="Times New Roman"/>
                  <w:b/>
                  <w:bCs/>
                  <w:sz w:val="24"/>
                  <w:szCs w:val="24"/>
                </w:rPr>
                <w:id w:val="1872720154"/>
                <w:placeholder>
                  <w:docPart w:val="EA830229908546618ABF2EE79E839A4D"/>
                </w:placeholder>
              </w:sdtPr>
              <w:sdtContent>
                <w:r w:rsidRPr="00FD319A">
                  <w:rPr>
                    <w:rFonts w:ascii="Times New Roman" w:hAnsi="Times New Roman" w:cs="Times New Roman"/>
                    <w:b/>
                    <w:bCs/>
                    <w:sz w:val="24"/>
                    <w:szCs w:val="24"/>
                  </w:rPr>
                  <w:t xml:space="preserve">   Heure de Kinshasa </w:t>
                </w:r>
              </w:sdtContent>
            </w:sdt>
            <w:r w:rsidR="0041174F" w:rsidRPr="00FD319A">
              <w:rPr>
                <w:rFonts w:ascii="Times New Roman" w:hAnsi="Times New Roman" w:cs="Times New Roman"/>
                <w:b/>
                <w:bCs/>
                <w:sz w:val="24"/>
                <w:szCs w:val="24"/>
              </w:rPr>
              <w:t>(GMT +1)</w:t>
            </w:r>
          </w:p>
        </w:tc>
      </w:tr>
      <w:tr w:rsidR="0017260D" w:rsidRPr="00FD319A" w14:paraId="2EAD6AD9" w14:textId="77777777" w:rsidTr="2FE86DE1">
        <w:tc>
          <w:tcPr>
            <w:tcW w:w="988" w:type="dxa"/>
          </w:tcPr>
          <w:p w14:paraId="27D1330A" w14:textId="77777777"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30.</w:t>
            </w:r>
          </w:p>
        </w:tc>
        <w:tc>
          <w:tcPr>
            <w:tcW w:w="1842" w:type="dxa"/>
          </w:tcPr>
          <w:p w14:paraId="793CE1F5" w14:textId="77777777"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Ouverture des propositions</w:t>
            </w:r>
          </w:p>
        </w:tc>
        <w:tc>
          <w:tcPr>
            <w:tcW w:w="6946" w:type="dxa"/>
          </w:tcPr>
          <w:p w14:paraId="3D7344F2" w14:textId="77777777" w:rsidR="0017260D" w:rsidRPr="00FD319A" w:rsidRDefault="0017260D" w:rsidP="0017260D">
            <w:pPr>
              <w:tabs>
                <w:tab w:val="right" w:pos="7218"/>
              </w:tabs>
              <w:spacing w:after="120"/>
              <w:rPr>
                <w:rFonts w:ascii="Times New Roman" w:hAnsi="Times New Roman" w:cs="Times New Roman"/>
                <w:color w:val="000000"/>
                <w:sz w:val="24"/>
                <w:szCs w:val="24"/>
              </w:rPr>
            </w:pPr>
            <w:r w:rsidRPr="00FD319A">
              <w:rPr>
                <w:rFonts w:ascii="Times New Roman" w:hAnsi="Times New Roman" w:cs="Times New Roman"/>
                <w:color w:val="000000"/>
                <w:sz w:val="24"/>
                <w:szCs w:val="24"/>
              </w:rPr>
              <w:t>L'ouverture publique des offres aura lieu selon les détails ci-dessous.</w:t>
            </w:r>
          </w:p>
          <w:p w14:paraId="440C8287" w14:textId="1B3CDD22" w:rsidR="0041174F" w:rsidRPr="00FD319A" w:rsidRDefault="0017260D" w:rsidP="0017260D">
            <w:pPr>
              <w:tabs>
                <w:tab w:val="right" w:pos="7218"/>
              </w:tabs>
              <w:spacing w:after="120"/>
              <w:rPr>
                <w:rFonts w:ascii="Times New Roman" w:hAnsi="Times New Roman" w:cs="Times New Roman"/>
                <w:color w:val="000000"/>
                <w:sz w:val="24"/>
                <w:szCs w:val="24"/>
              </w:rPr>
            </w:pPr>
            <w:r w:rsidRPr="00FD319A">
              <w:rPr>
                <w:rFonts w:ascii="Times New Roman" w:hAnsi="Times New Roman" w:cs="Times New Roman"/>
                <w:color w:val="000000"/>
                <w:sz w:val="24"/>
                <w:szCs w:val="24"/>
              </w:rPr>
              <w:t>Date</w:t>
            </w:r>
            <w:r w:rsidR="0041174F" w:rsidRPr="00FD319A">
              <w:rPr>
                <w:rFonts w:ascii="Times New Roman" w:hAnsi="Times New Roman" w:cs="Times New Roman"/>
                <w:color w:val="000000"/>
                <w:sz w:val="24"/>
                <w:szCs w:val="24"/>
              </w:rPr>
              <w:t xml:space="preserve"> : </w:t>
            </w:r>
            <w:sdt>
              <w:sdtPr>
                <w:rPr>
                  <w:rFonts w:ascii="Times New Roman" w:hAnsi="Times New Roman" w:cs="Times New Roman"/>
                  <w:b/>
                  <w:bCs/>
                  <w:color w:val="000000"/>
                  <w:sz w:val="24"/>
                  <w:szCs w:val="24"/>
                </w:rPr>
                <w:id w:val="-1548833573"/>
                <w:placeholder>
                  <w:docPart w:val="3D7060DA7139486892869AA7B0943C6D"/>
                </w:placeholder>
                <w:date w:fullDate="2026-11-13T00:00:00Z">
                  <w:dateFormat w:val="dd/MM/yyyy"/>
                  <w:lid w:val="fr-CD"/>
                  <w:storeMappedDataAs w:val="dateTime"/>
                  <w:calendar w:val="gregorian"/>
                </w:date>
              </w:sdtPr>
              <w:sdtContent>
                <w:r w:rsidR="00B67F9A" w:rsidRPr="00FD319A">
                  <w:rPr>
                    <w:rFonts w:ascii="Times New Roman" w:hAnsi="Times New Roman" w:cs="Times New Roman"/>
                    <w:b/>
                    <w:bCs/>
                    <w:color w:val="000000"/>
                    <w:sz w:val="24"/>
                    <w:szCs w:val="24"/>
                    <w:lang w:val="fr-CD"/>
                  </w:rPr>
                  <w:t>13/11/2026</w:t>
                </w:r>
              </w:sdtContent>
            </w:sdt>
          </w:p>
          <w:p w14:paraId="08C5D0F5" w14:textId="37205418" w:rsidR="0041174F" w:rsidRPr="00FD319A" w:rsidRDefault="0017260D" w:rsidP="0017260D">
            <w:pPr>
              <w:tabs>
                <w:tab w:val="right" w:pos="7218"/>
              </w:tabs>
              <w:spacing w:after="120"/>
              <w:rPr>
                <w:rFonts w:ascii="Times New Roman" w:hAnsi="Times New Roman" w:cs="Times New Roman"/>
                <w:color w:val="808080"/>
                <w:sz w:val="24"/>
                <w:szCs w:val="24"/>
              </w:rPr>
            </w:pPr>
            <w:r w:rsidRPr="00FD319A">
              <w:rPr>
                <w:rFonts w:ascii="Times New Roman" w:hAnsi="Times New Roman" w:cs="Times New Roman"/>
                <w:color w:val="000000"/>
                <w:sz w:val="24"/>
                <w:szCs w:val="24"/>
              </w:rPr>
              <w:t xml:space="preserve"> </w:t>
            </w:r>
            <w:r w:rsidR="0041174F" w:rsidRPr="00FD319A">
              <w:rPr>
                <w:rFonts w:ascii="Times New Roman" w:hAnsi="Times New Roman" w:cs="Times New Roman"/>
                <w:color w:val="000000"/>
                <w:sz w:val="24"/>
                <w:szCs w:val="24"/>
              </w:rPr>
              <w:t>Heure</w:t>
            </w:r>
            <w:r w:rsidRPr="00FD319A">
              <w:rPr>
                <w:rFonts w:ascii="Times New Roman" w:hAnsi="Times New Roman" w:cs="Times New Roman"/>
                <w:color w:val="000000"/>
                <w:sz w:val="24"/>
                <w:szCs w:val="24"/>
              </w:rPr>
              <w:t xml:space="preserve"> : </w:t>
            </w:r>
            <w:sdt>
              <w:sdtPr>
                <w:rPr>
                  <w:rFonts w:ascii="Times New Roman" w:hAnsi="Times New Roman" w:cs="Times New Roman"/>
                  <w:color w:val="000000"/>
                  <w:sz w:val="24"/>
                  <w:szCs w:val="24"/>
                </w:rPr>
                <w:id w:val="642011047"/>
                <w:placeholder>
                  <w:docPart w:val="17F718196807441E93F20B8E1F10F28B"/>
                </w:placeholder>
              </w:sdtPr>
              <w:sdtEndPr>
                <w:rPr>
                  <w:color w:val="808080"/>
                </w:rPr>
              </w:sdtEndPr>
              <w:sdtContent>
                <w:r w:rsidR="00071786" w:rsidRPr="00FD319A">
                  <w:rPr>
                    <w:rFonts w:ascii="Times New Roman" w:hAnsi="Times New Roman" w:cs="Times New Roman"/>
                    <w:color w:val="808080"/>
                    <w:sz w:val="24"/>
                    <w:szCs w:val="24"/>
                  </w:rPr>
                  <w:t xml:space="preserve"> </w:t>
                </w:r>
                <w:r w:rsidR="00071786" w:rsidRPr="00FD319A">
                  <w:rPr>
                    <w:rFonts w:ascii="Times New Roman" w:hAnsi="Times New Roman" w:cs="Times New Roman"/>
                    <w:color w:val="000000" w:themeColor="text1"/>
                    <w:sz w:val="24"/>
                    <w:szCs w:val="24"/>
                  </w:rPr>
                  <w:t xml:space="preserve">  </w:t>
                </w:r>
                <w:r w:rsidR="0026139D" w:rsidRPr="00FD319A">
                  <w:rPr>
                    <w:rFonts w:ascii="Times New Roman" w:hAnsi="Times New Roman" w:cs="Times New Roman"/>
                    <w:b/>
                    <w:bCs/>
                    <w:color w:val="000000" w:themeColor="text1"/>
                    <w:sz w:val="24"/>
                    <w:szCs w:val="24"/>
                  </w:rPr>
                  <w:t>10h00</w:t>
                </w:r>
                <w:r w:rsidR="00071786" w:rsidRPr="00FD319A">
                  <w:rPr>
                    <w:rFonts w:ascii="Times New Roman" w:hAnsi="Times New Roman" w:cs="Times New Roman"/>
                    <w:b/>
                    <w:bCs/>
                    <w:color w:val="000000" w:themeColor="text1"/>
                    <w:sz w:val="24"/>
                    <w:szCs w:val="24"/>
                  </w:rPr>
                  <w:t xml:space="preserve"> </w:t>
                </w:r>
              </w:sdtContent>
            </w:sdt>
          </w:p>
          <w:p w14:paraId="7B40E932" w14:textId="72F630BE" w:rsidR="0041174F" w:rsidRPr="00FD319A" w:rsidRDefault="0041174F" w:rsidP="0017260D">
            <w:pPr>
              <w:tabs>
                <w:tab w:val="right" w:pos="7218"/>
              </w:tabs>
              <w:spacing w:after="120"/>
              <w:rPr>
                <w:rFonts w:ascii="Times New Roman" w:hAnsi="Times New Roman" w:cs="Times New Roman"/>
                <w:color w:val="808080"/>
                <w:sz w:val="24"/>
                <w:szCs w:val="24"/>
              </w:rPr>
            </w:pPr>
            <w:r w:rsidRPr="00FD319A">
              <w:rPr>
                <w:rFonts w:ascii="Times New Roman" w:hAnsi="Times New Roman" w:cs="Times New Roman"/>
                <w:sz w:val="24"/>
                <w:szCs w:val="24"/>
              </w:rPr>
              <w:t xml:space="preserve">Fuseau horaire : </w:t>
            </w:r>
            <w:sdt>
              <w:sdtPr>
                <w:rPr>
                  <w:rFonts w:ascii="Times New Roman" w:hAnsi="Times New Roman" w:cs="Times New Roman"/>
                  <w:color w:val="000000"/>
                  <w:sz w:val="24"/>
                  <w:szCs w:val="24"/>
                </w:rPr>
                <w:id w:val="1840881928"/>
                <w:placeholder>
                  <w:docPart w:val="AF94B67D2E104C5BB42FDDD9DBF3EF2B"/>
                </w:placeholder>
              </w:sdtPr>
              <w:sdtEndPr>
                <w:rPr>
                  <w:color w:val="808080"/>
                </w:rPr>
              </w:sdtEndPr>
              <w:sdtContent>
                <w:r w:rsidR="00071786" w:rsidRPr="00FD319A">
                  <w:rPr>
                    <w:rFonts w:ascii="Times New Roman" w:hAnsi="Times New Roman" w:cs="Times New Roman"/>
                    <w:color w:val="808080"/>
                    <w:sz w:val="24"/>
                    <w:szCs w:val="24"/>
                  </w:rPr>
                  <w:t xml:space="preserve">   </w:t>
                </w:r>
                <w:sdt>
                  <w:sdtPr>
                    <w:rPr>
                      <w:rFonts w:ascii="Times New Roman" w:hAnsi="Times New Roman" w:cs="Times New Roman"/>
                      <w:b/>
                      <w:bCs/>
                      <w:sz w:val="24"/>
                      <w:szCs w:val="24"/>
                    </w:rPr>
                    <w:id w:val="779376920"/>
                    <w:placeholder>
                      <w:docPart w:val="0B6BDF47C2D4437A9B604C6E441C039D"/>
                    </w:placeholder>
                  </w:sdtPr>
                  <w:sdtContent>
                    <w:r w:rsidR="0026139D" w:rsidRPr="00FD319A">
                      <w:rPr>
                        <w:rFonts w:ascii="Times New Roman" w:hAnsi="Times New Roman" w:cs="Times New Roman"/>
                        <w:b/>
                        <w:bCs/>
                        <w:sz w:val="24"/>
                        <w:szCs w:val="24"/>
                      </w:rPr>
                      <w:t xml:space="preserve"> Heure de Kinshasa </w:t>
                    </w:r>
                  </w:sdtContent>
                </w:sdt>
                <w:r w:rsidR="0026139D" w:rsidRPr="00FD319A">
                  <w:rPr>
                    <w:rFonts w:ascii="Times New Roman" w:hAnsi="Times New Roman" w:cs="Times New Roman"/>
                    <w:b/>
                    <w:bCs/>
                    <w:sz w:val="24"/>
                    <w:szCs w:val="24"/>
                  </w:rPr>
                  <w:t>(GMT +1)</w:t>
                </w:r>
              </w:sdtContent>
            </w:sdt>
            <w:r w:rsidR="00071786" w:rsidRPr="00FD319A">
              <w:rPr>
                <w:rFonts w:ascii="Times New Roman" w:hAnsi="Times New Roman" w:cs="Times New Roman"/>
                <w:b/>
                <w:bCs/>
                <w:sz w:val="24"/>
                <w:szCs w:val="24"/>
              </w:rPr>
              <w:t xml:space="preserve"> </w:t>
            </w:r>
          </w:p>
          <w:p w14:paraId="73D6A323" w14:textId="36902FF4" w:rsidR="0017260D" w:rsidRPr="00FD319A" w:rsidRDefault="00D470B9" w:rsidP="0017260D">
            <w:pP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Lieu </w:t>
            </w:r>
            <w:r w:rsidRPr="00FD319A">
              <w:rPr>
                <w:rFonts w:ascii="Times New Roman" w:hAnsi="Times New Roman" w:cs="Times New Roman"/>
                <w:color w:val="000000" w:themeColor="text1"/>
                <w:sz w:val="24"/>
                <w:szCs w:val="24"/>
              </w:rPr>
              <w:t>:</w:t>
            </w:r>
            <w:r w:rsidR="0017260D" w:rsidRPr="00FD319A">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794907937"/>
                <w:placeholder>
                  <w:docPart w:val="47E1AE8B1E394A88AB4AC1B9CC4A3B91"/>
                </w:placeholder>
              </w:sdtPr>
              <w:sdtContent>
                <w:r w:rsidR="00B3643B" w:rsidRPr="00FD319A">
                  <w:rPr>
                    <w:rFonts w:ascii="Times New Roman" w:hAnsi="Times New Roman" w:cs="Times New Roman"/>
                    <w:color w:val="000000" w:themeColor="text1"/>
                    <w:sz w:val="24"/>
                    <w:szCs w:val="24"/>
                  </w:rPr>
                  <w:t xml:space="preserve">   </w:t>
                </w:r>
                <w:r w:rsidR="0026139D" w:rsidRPr="00FD319A">
                  <w:rPr>
                    <w:rFonts w:ascii="Times New Roman" w:hAnsi="Times New Roman" w:cs="Times New Roman"/>
                    <w:b/>
                    <w:bCs/>
                    <w:color w:val="000000" w:themeColor="text1"/>
                    <w:sz w:val="24"/>
                    <w:szCs w:val="24"/>
                  </w:rPr>
                  <w:t>en ligne sus teams ; le lien sera partagé</w:t>
                </w:r>
              </w:sdtContent>
            </w:sdt>
          </w:p>
        </w:tc>
      </w:tr>
      <w:tr w:rsidR="0017260D" w:rsidRPr="00FD319A" w14:paraId="055EEE74" w14:textId="77777777" w:rsidTr="2FE86DE1">
        <w:tc>
          <w:tcPr>
            <w:tcW w:w="988" w:type="dxa"/>
          </w:tcPr>
          <w:p w14:paraId="36DBE339" w14:textId="77777777"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lastRenderedPageBreak/>
              <w:t>36.</w:t>
            </w:r>
          </w:p>
        </w:tc>
        <w:tc>
          <w:tcPr>
            <w:tcW w:w="1842" w:type="dxa"/>
          </w:tcPr>
          <w:p w14:paraId="5804E27B" w14:textId="77777777"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Évaluation des propositions techniques et financières</w:t>
            </w:r>
          </w:p>
        </w:tc>
        <w:tc>
          <w:tcPr>
            <w:tcW w:w="6946" w:type="dxa"/>
          </w:tcPr>
          <w:p w14:paraId="28EE5A99" w14:textId="5B1662B7" w:rsidR="00272B14"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L'évaluation sera basée sur :</w:t>
            </w:r>
          </w:p>
          <w:p w14:paraId="36082A82" w14:textId="7179399F" w:rsidR="0017260D" w:rsidRPr="00FD319A" w:rsidRDefault="00000000" w:rsidP="0017260D">
            <w:pPr>
              <w:spacing w:after="120"/>
              <w:jc w:val="both"/>
              <w:rPr>
                <w:rFonts w:ascii="Times New Roman" w:hAnsi="Times New Roman" w:cs="Times New Roman"/>
                <w:sz w:val="24"/>
                <w:szCs w:val="24"/>
              </w:rPr>
            </w:pPr>
            <w:sdt>
              <w:sdtPr>
                <w:rPr>
                  <w:rFonts w:ascii="Times New Roman" w:eastAsia="MS Gothic" w:hAnsi="Times New Roman" w:cs="Times New Roman"/>
                  <w:sz w:val="24"/>
                  <w:szCs w:val="24"/>
                </w:rPr>
                <w:id w:val="-1961478859"/>
                <w14:checkbox>
                  <w14:checked w14:val="0"/>
                  <w14:checkedState w14:val="2612" w14:font="MS Gothic"/>
                  <w14:uncheckedState w14:val="2610" w14:font="MS Gothic"/>
                </w14:checkbox>
              </w:sdtPr>
              <w:sdtContent>
                <w:r w:rsidR="009E6FC7" w:rsidRPr="00FD319A">
                  <w:rPr>
                    <w:rFonts w:ascii="Segoe UI Symbol" w:eastAsia="MS Gothic" w:hAnsi="Segoe UI Symbol" w:cs="Segoe UI Symbol"/>
                    <w:sz w:val="24"/>
                    <w:szCs w:val="24"/>
                  </w:rPr>
                  <w:t>☐</w:t>
                </w:r>
              </w:sdtContent>
            </w:sdt>
            <w:r w:rsidR="0017260D" w:rsidRPr="00FD319A">
              <w:rPr>
                <w:rFonts w:ascii="Times New Roman" w:hAnsi="Times New Roman" w:cs="Times New Roman"/>
                <w:sz w:val="24"/>
                <w:szCs w:val="24"/>
              </w:rPr>
              <w:t xml:space="preserve"> Méthode du prix le plus bas (sélectionne la proposition financière évaluée la plus basse parmi les soumissionnaires techniquement réactifs)</w:t>
            </w:r>
          </w:p>
          <w:p w14:paraId="2C67FE24" w14:textId="2E61A533"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Méthode de notation combinée utilisant une distribution de </w:t>
            </w:r>
            <w:sdt>
              <w:sdtPr>
                <w:rPr>
                  <w:rFonts w:ascii="Times New Roman" w:hAnsi="Times New Roman" w:cs="Times New Roman"/>
                  <w:color w:val="808080"/>
                  <w:sz w:val="24"/>
                  <w:szCs w:val="24"/>
                </w:rPr>
                <w:id w:val="1780687089"/>
                <w:placeholder>
                  <w:docPart w:val="58368C46F3354ADC8FE8A7F1F3FF25BE"/>
                </w:placeholder>
                <w:dropDownList>
                  <w:listItem w:value="Choose an item."/>
                  <w:listItem w:displayText="80%-20%" w:value="80%-20%"/>
                  <w:listItem w:displayText="70%-30%" w:value="70%-30%"/>
                  <w:listItem w:displayText="60%-40%" w:value="60%-40%"/>
                  <w:listItem w:displayText="50%-50%" w:value="50%-50%"/>
                </w:dropDownList>
              </w:sdtPr>
              <w:sdtContent>
                <w:r w:rsidR="009E6FC7" w:rsidRPr="00FD319A">
                  <w:rPr>
                    <w:rFonts w:ascii="Times New Roman" w:hAnsi="Times New Roman" w:cs="Times New Roman"/>
                    <w:color w:val="808080"/>
                    <w:sz w:val="24"/>
                    <w:szCs w:val="24"/>
                  </w:rPr>
                  <w:t>70%-30%</w:t>
                </w:r>
              </w:sdtContent>
            </w:sdt>
            <w:r w:rsidRPr="00FD319A">
              <w:rPr>
                <w:rFonts w:ascii="Times New Roman" w:hAnsi="Times New Roman" w:cs="Times New Roman"/>
                <w:color w:val="808080"/>
                <w:sz w:val="24"/>
                <w:szCs w:val="24"/>
              </w:rPr>
              <w:t>.</w:t>
            </w:r>
            <w:r w:rsidRPr="00FD319A">
              <w:rPr>
                <w:rFonts w:ascii="Times New Roman" w:hAnsi="Times New Roman" w:cs="Times New Roman"/>
                <w:sz w:val="24"/>
                <w:szCs w:val="24"/>
              </w:rPr>
              <w:t xml:space="preserve">  Proposition technique - proposition financière</w:t>
            </w:r>
          </w:p>
          <w:p w14:paraId="0CE396D4" w14:textId="0E7DFE2A" w:rsidR="0017260D" w:rsidRPr="00FD319A" w:rsidRDefault="004F4098" w:rsidP="0017260D">
            <w:pPr>
              <w:spacing w:after="120"/>
              <w:jc w:val="both"/>
              <w:rPr>
                <w:rFonts w:ascii="Times New Roman" w:hAnsi="Times New Roman" w:cs="Times New Roman"/>
                <w:sz w:val="24"/>
                <w:szCs w:val="24"/>
              </w:rPr>
            </w:pPr>
            <w:r w:rsidRPr="00FD319A">
              <w:rPr>
                <w:rFonts w:ascii="Times New Roman" w:eastAsia="MS Gothic" w:hAnsi="Times New Roman" w:cs="Times New Roman"/>
                <w:b/>
                <w:bCs/>
                <w:color w:val="000000" w:themeColor="text1"/>
                <w:sz w:val="24"/>
                <w:szCs w:val="24"/>
              </w:rPr>
              <w:t>X</w:t>
            </w:r>
            <w:r w:rsidR="0017260D" w:rsidRPr="00FD319A">
              <w:rPr>
                <w:rFonts w:ascii="Times New Roman" w:hAnsi="Times New Roman" w:cs="Times New Roman"/>
                <w:b/>
                <w:bCs/>
                <w:color w:val="000000" w:themeColor="text1"/>
                <w:sz w:val="24"/>
                <w:szCs w:val="24"/>
              </w:rPr>
              <w:t xml:space="preserve"> </w:t>
            </w:r>
            <w:r w:rsidR="0017260D" w:rsidRPr="00FD319A">
              <w:rPr>
                <w:rFonts w:ascii="Times New Roman" w:hAnsi="Times New Roman" w:cs="Times New Roman"/>
                <w:sz w:val="24"/>
                <w:szCs w:val="24"/>
              </w:rPr>
              <w:t>Autre</w:t>
            </w:r>
            <w:r w:rsidR="0008319A" w:rsidRPr="00FD319A">
              <w:rPr>
                <w:rFonts w:ascii="Times New Roman" w:hAnsi="Times New Roman" w:cs="Times New Roman"/>
                <w:sz w:val="24"/>
                <w:szCs w:val="24"/>
              </w:rPr>
              <w:t> :</w:t>
            </w:r>
            <w:r w:rsidR="0017260D" w:rsidRPr="00FD319A">
              <w:rPr>
                <w:rFonts w:ascii="Times New Roman" w:hAnsi="Times New Roman" w:cs="Times New Roman"/>
                <w:sz w:val="24"/>
                <w:szCs w:val="24"/>
              </w:rPr>
              <w:t xml:space="preserve"> </w:t>
            </w:r>
            <w:sdt>
              <w:sdtPr>
                <w:rPr>
                  <w:rFonts w:ascii="Times New Roman" w:hAnsi="Times New Roman" w:cs="Times New Roman"/>
                  <w:sz w:val="24"/>
                  <w:szCs w:val="24"/>
                </w:rPr>
                <w:id w:val="2061057213"/>
                <w:placeholder>
                  <w:docPart w:val="A4E1B2E1D4384E9EA211B63717E470AB"/>
                </w:placeholder>
              </w:sdtPr>
              <w:sdtEndPr>
                <w:rPr>
                  <w:color w:val="808080"/>
                </w:rPr>
              </w:sdtEndPr>
              <w:sdtContent>
                <w:r w:rsidR="0017260D" w:rsidRPr="00FD319A">
                  <w:rPr>
                    <w:rFonts w:ascii="Times New Roman" w:hAnsi="Times New Roman" w:cs="Times New Roman"/>
                    <w:color w:val="808080"/>
                    <w:sz w:val="24"/>
                    <w:szCs w:val="24"/>
                  </w:rPr>
                  <w:t xml:space="preserve">   </w:t>
                </w:r>
                <w:r w:rsidRPr="00FD319A">
                  <w:rPr>
                    <w:rFonts w:ascii="Times New Roman" w:hAnsi="Times New Roman" w:cs="Times New Roman"/>
                    <w:b/>
                    <w:bCs/>
                    <w:color w:val="000000" w:themeColor="text1"/>
                    <w:sz w:val="24"/>
                    <w:szCs w:val="24"/>
                  </w:rPr>
                  <w:t>Score combiné</w:t>
                </w:r>
                <w:r w:rsidR="0017260D" w:rsidRPr="00FD319A">
                  <w:rPr>
                    <w:rFonts w:ascii="Times New Roman" w:hAnsi="Times New Roman" w:cs="Times New Roman"/>
                    <w:color w:val="000000" w:themeColor="text1"/>
                    <w:sz w:val="24"/>
                    <w:szCs w:val="24"/>
                  </w:rPr>
                  <w:t xml:space="preserve"> </w:t>
                </w:r>
              </w:sdtContent>
            </w:sdt>
          </w:p>
          <w:p w14:paraId="3AFD99DE" w14:textId="1793AF1A"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nombre maximal de points techniques est détaillé dans la section 4 : Critères </w:t>
            </w:r>
            <w:r w:rsidR="0008319A" w:rsidRPr="00FD319A">
              <w:rPr>
                <w:rFonts w:ascii="Times New Roman" w:hAnsi="Times New Roman" w:cs="Times New Roman"/>
                <w:sz w:val="24"/>
                <w:szCs w:val="24"/>
              </w:rPr>
              <w:t>d'Evaluation</w:t>
            </w:r>
          </w:p>
          <w:p w14:paraId="25BA8907" w14:textId="44AEE7B7"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Pour être substantiellement conformes, les Soumissionnaires doivent obtenir un seuil minimal de </w:t>
            </w:r>
            <w:r w:rsidR="008B75B3" w:rsidRPr="00FD319A">
              <w:rPr>
                <w:rFonts w:ascii="Times New Roman" w:hAnsi="Times New Roman" w:cs="Times New Roman"/>
                <w:sz w:val="24"/>
                <w:szCs w:val="24"/>
              </w:rPr>
              <w:t>700/1 000 pour chaque lot</w:t>
            </w:r>
            <w:r w:rsidR="004F4098" w:rsidRPr="00FD319A">
              <w:rPr>
                <w:rFonts w:ascii="Times New Roman" w:hAnsi="Times New Roman" w:cs="Times New Roman"/>
                <w:sz w:val="24"/>
                <w:szCs w:val="24"/>
              </w:rPr>
              <w:t xml:space="preserve"> et au moins 70% obtenu sur le critère 3 : méthodologie opérationnelle et solution technique</w:t>
            </w:r>
          </w:p>
        </w:tc>
      </w:tr>
      <w:tr w:rsidR="0017260D" w:rsidRPr="00FD319A" w14:paraId="003DD0AD" w14:textId="77777777" w:rsidTr="2FE86DE1">
        <w:tc>
          <w:tcPr>
            <w:tcW w:w="988" w:type="dxa"/>
          </w:tcPr>
          <w:p w14:paraId="01AA890E" w14:textId="77777777"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43.</w:t>
            </w:r>
          </w:p>
        </w:tc>
        <w:tc>
          <w:tcPr>
            <w:tcW w:w="1842" w:type="dxa"/>
          </w:tcPr>
          <w:p w14:paraId="59385ED3" w14:textId="77777777" w:rsidR="0017260D" w:rsidRPr="00FD319A" w:rsidRDefault="0017260D" w:rsidP="00391771">
            <w:pPr>
              <w:spacing w:after="120"/>
              <w:rPr>
                <w:rFonts w:ascii="Times New Roman" w:hAnsi="Times New Roman" w:cs="Times New Roman"/>
                <w:sz w:val="24"/>
                <w:szCs w:val="24"/>
              </w:rPr>
            </w:pPr>
            <w:r w:rsidRPr="00FD319A">
              <w:rPr>
                <w:rFonts w:ascii="Times New Roman" w:hAnsi="Times New Roman" w:cs="Times New Roman"/>
                <w:sz w:val="24"/>
                <w:szCs w:val="24"/>
              </w:rPr>
              <w:t>Droit de modifier l'exigence au moment de l'attribution</w:t>
            </w:r>
          </w:p>
        </w:tc>
        <w:tc>
          <w:tcPr>
            <w:tcW w:w="6946" w:type="dxa"/>
          </w:tcPr>
          <w:p w14:paraId="67783CC3" w14:textId="360AA2C8"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pourcentage maximal d'augmentation des quantités est de </w:t>
            </w:r>
            <w:r w:rsidR="00DF7736" w:rsidRPr="00FD319A">
              <w:rPr>
                <w:rFonts w:ascii="Times New Roman" w:hAnsi="Times New Roman" w:cs="Times New Roman"/>
                <w:sz w:val="24"/>
                <w:szCs w:val="24"/>
              </w:rPr>
              <w:t xml:space="preserve">10 </w:t>
            </w:r>
            <w:r w:rsidRPr="00FD319A">
              <w:rPr>
                <w:rFonts w:ascii="Times New Roman" w:hAnsi="Times New Roman" w:cs="Times New Roman"/>
                <w:sz w:val="24"/>
                <w:szCs w:val="24"/>
              </w:rPr>
              <w:t>%</w:t>
            </w:r>
          </w:p>
          <w:p w14:paraId="2CCF9993" w14:textId="63371BCE"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 xml:space="preserve">Le pourcentage maximal de diminution des quantités est de </w:t>
            </w:r>
            <w:r w:rsidR="00DF7736" w:rsidRPr="00FD319A">
              <w:rPr>
                <w:rFonts w:ascii="Times New Roman" w:hAnsi="Times New Roman" w:cs="Times New Roman"/>
                <w:sz w:val="24"/>
                <w:szCs w:val="24"/>
              </w:rPr>
              <w:t xml:space="preserve">10 </w:t>
            </w:r>
            <w:r w:rsidRPr="00FD319A">
              <w:rPr>
                <w:rFonts w:ascii="Times New Roman" w:hAnsi="Times New Roman" w:cs="Times New Roman"/>
                <w:sz w:val="24"/>
                <w:szCs w:val="24"/>
              </w:rPr>
              <w:t>%</w:t>
            </w:r>
          </w:p>
        </w:tc>
      </w:tr>
      <w:tr w:rsidR="0017260D" w:rsidRPr="00FD319A" w14:paraId="5557D35D" w14:textId="77777777" w:rsidTr="2FE86DE1">
        <w:tc>
          <w:tcPr>
            <w:tcW w:w="988" w:type="dxa"/>
          </w:tcPr>
          <w:p w14:paraId="62EBF3C5" w14:textId="77777777" w:rsidR="0017260D" w:rsidRPr="00FD319A" w:rsidRDefault="0017260D" w:rsidP="0017260D">
            <w:pPr>
              <w:spacing w:after="120"/>
              <w:jc w:val="both"/>
              <w:rPr>
                <w:rFonts w:ascii="Times New Roman" w:hAnsi="Times New Roman" w:cs="Times New Roman"/>
                <w:sz w:val="24"/>
                <w:szCs w:val="24"/>
              </w:rPr>
            </w:pPr>
          </w:p>
        </w:tc>
        <w:tc>
          <w:tcPr>
            <w:tcW w:w="1842" w:type="dxa"/>
          </w:tcPr>
          <w:p w14:paraId="76F65134" w14:textId="77777777" w:rsidR="0017260D" w:rsidRPr="00FD319A" w:rsidRDefault="0017260D" w:rsidP="00391771">
            <w:pPr>
              <w:spacing w:after="120"/>
              <w:rPr>
                <w:rFonts w:ascii="Times New Roman" w:hAnsi="Times New Roman" w:cs="Times New Roman"/>
                <w:sz w:val="24"/>
                <w:szCs w:val="24"/>
              </w:rPr>
            </w:pPr>
            <w:r w:rsidRPr="00FD319A">
              <w:rPr>
                <w:rFonts w:ascii="Times New Roman" w:hAnsi="Times New Roman" w:cs="Times New Roman"/>
                <w:sz w:val="24"/>
                <w:szCs w:val="24"/>
              </w:rPr>
              <w:t>Attribution du contrat à un ou plusieurs soumissionnaires</w:t>
            </w:r>
          </w:p>
        </w:tc>
        <w:tc>
          <w:tcPr>
            <w:tcW w:w="6946" w:type="dxa"/>
          </w:tcPr>
          <w:p w14:paraId="2859E352" w14:textId="77777777" w:rsidR="0041174F" w:rsidRPr="00FD319A" w:rsidRDefault="00C7512D" w:rsidP="00C7512D">
            <w:pPr>
              <w:spacing w:after="120"/>
              <w:jc w:val="both"/>
              <w:rPr>
                <w:rFonts w:ascii="Times New Roman" w:hAnsi="Times New Roman" w:cs="Times New Roman"/>
                <w:sz w:val="24"/>
                <w:szCs w:val="24"/>
              </w:rPr>
            </w:pPr>
            <w:r w:rsidRPr="00FD319A">
              <w:rPr>
                <w:rFonts w:ascii="Times New Roman" w:hAnsi="Times New Roman" w:cs="Times New Roman"/>
                <w:sz w:val="24"/>
                <w:szCs w:val="24"/>
              </w:rPr>
              <w:t>L’OIM attribuera un contrat pour</w:t>
            </w:r>
            <w:r w:rsidR="0041174F" w:rsidRPr="00FD319A">
              <w:rPr>
                <w:rFonts w:ascii="Times New Roman" w:hAnsi="Times New Roman" w:cs="Times New Roman"/>
                <w:sz w:val="24"/>
                <w:szCs w:val="24"/>
              </w:rPr>
              <w:t xml:space="preserve"> : </w:t>
            </w:r>
          </w:p>
          <w:p w14:paraId="4B63C4A4" w14:textId="0BD7EA53" w:rsidR="0041174F" w:rsidRPr="00FD319A" w:rsidRDefault="00000000" w:rsidP="00C7512D">
            <w:pPr>
              <w:spacing w:after="120"/>
              <w:jc w:val="both"/>
              <w:rPr>
                <w:rFonts w:ascii="Times New Roman" w:hAnsi="Times New Roman" w:cs="Times New Roman"/>
                <w:b/>
                <w:bCs/>
                <w:color w:val="000000" w:themeColor="text1"/>
                <w:sz w:val="24"/>
                <w:szCs w:val="24"/>
              </w:rPr>
            </w:pPr>
            <w:sdt>
              <w:sdtPr>
                <w:rPr>
                  <w:rFonts w:ascii="Times New Roman" w:hAnsi="Times New Roman" w:cs="Times New Roman"/>
                  <w:b/>
                  <w:bCs/>
                  <w:color w:val="000000" w:themeColor="text1"/>
                  <w:sz w:val="24"/>
                  <w:szCs w:val="24"/>
                </w:rPr>
                <w:id w:val="2015558318"/>
                <w:placeholder>
                  <w:docPart w:val="DefaultPlaceholder_-1854013438"/>
                </w:placeholder>
                <w:dropDownList>
                  <w:listItem w:displayText="Choisissez un élément " w:value="Choisissez un élément "/>
                  <w:listItem w:displayText="Un seul soumissionnaire" w:value="Un seul soumissionnaire"/>
                  <w:listItem w:displayText="Un ou plusieurs soumissionnaires" w:value="Un ou plusieurs soumissionnaires"/>
                </w:dropDownList>
              </w:sdtPr>
              <w:sdtContent>
                <w:r w:rsidR="00362AA5" w:rsidRPr="00FD319A">
                  <w:rPr>
                    <w:rFonts w:ascii="Times New Roman" w:hAnsi="Times New Roman" w:cs="Times New Roman"/>
                    <w:b/>
                    <w:bCs/>
                    <w:color w:val="000000" w:themeColor="text1"/>
                    <w:sz w:val="24"/>
                    <w:szCs w:val="24"/>
                  </w:rPr>
                  <w:t>Un ou plusieurs soumissionnaires</w:t>
                </w:r>
              </w:sdtContent>
            </w:sdt>
          </w:p>
          <w:p w14:paraId="021AF43D" w14:textId="77777777" w:rsidR="00B3643B" w:rsidRPr="00FD319A" w:rsidRDefault="00B3643B" w:rsidP="00C7512D">
            <w:pPr>
              <w:spacing w:after="120"/>
              <w:jc w:val="both"/>
              <w:rPr>
                <w:rFonts w:ascii="Times New Roman" w:hAnsi="Times New Roman" w:cs="Times New Roman"/>
                <w:color w:val="808080" w:themeColor="background1" w:themeShade="80"/>
                <w:sz w:val="24"/>
                <w:szCs w:val="24"/>
              </w:rPr>
            </w:pPr>
          </w:p>
          <w:p w14:paraId="7BFB6A05" w14:textId="798BCA19" w:rsidR="0017260D" w:rsidRPr="00FD319A" w:rsidRDefault="0041174F" w:rsidP="00C7512D">
            <w:pPr>
              <w:spacing w:after="120"/>
              <w:jc w:val="both"/>
              <w:rPr>
                <w:rFonts w:ascii="Times New Roman" w:hAnsi="Times New Roman" w:cs="Times New Roman"/>
                <w:sz w:val="24"/>
                <w:szCs w:val="24"/>
              </w:rPr>
            </w:pPr>
            <w:r w:rsidRPr="00FD319A">
              <w:rPr>
                <w:rFonts w:ascii="Times New Roman" w:hAnsi="Times New Roman" w:cs="Times New Roman"/>
                <w:sz w:val="24"/>
                <w:szCs w:val="24"/>
              </w:rPr>
              <w:t>E</w:t>
            </w:r>
            <w:r w:rsidR="00C7512D" w:rsidRPr="00FD319A">
              <w:rPr>
                <w:rFonts w:ascii="Times New Roman" w:hAnsi="Times New Roman" w:cs="Times New Roman"/>
                <w:sz w:val="24"/>
                <w:szCs w:val="24"/>
              </w:rPr>
              <w:t xml:space="preserve">n fonction des facteurs suivants : </w:t>
            </w:r>
          </w:p>
          <w:p w14:paraId="6D98A12B" w14:textId="48DF9692" w:rsidR="00C7512D" w:rsidRPr="00FD319A" w:rsidRDefault="00000000" w:rsidP="00C7512D">
            <w:pPr>
              <w:tabs>
                <w:tab w:val="left" w:pos="5686"/>
                <w:tab w:val="right" w:pos="7218"/>
              </w:tabs>
              <w:spacing w:after="120"/>
              <w:jc w:val="both"/>
              <w:rPr>
                <w:rFonts w:ascii="Times New Roman" w:hAnsi="Times New Roman" w:cs="Times New Roman"/>
                <w:b/>
                <w:bCs/>
                <w:sz w:val="24"/>
                <w:szCs w:val="24"/>
              </w:rPr>
            </w:pPr>
            <w:sdt>
              <w:sdtPr>
                <w:rPr>
                  <w:rFonts w:ascii="Times New Roman" w:hAnsi="Times New Roman" w:cs="Times New Roman"/>
                  <w:b/>
                  <w:bCs/>
                  <w:color w:val="000000" w:themeColor="text1"/>
                  <w:sz w:val="24"/>
                  <w:szCs w:val="24"/>
                </w:rPr>
                <w:id w:val="-1688678526"/>
                <w:placeholder>
                  <w:docPart w:val="A2267DFD0E6643B6A5AE19E605EFC4E5"/>
                </w:placeholder>
              </w:sdtPr>
              <w:sdtContent>
                <w:r w:rsidR="00F14ABF" w:rsidRPr="00FD319A">
                  <w:rPr>
                    <w:rFonts w:ascii="Times New Roman" w:hAnsi="Times New Roman" w:cs="Times New Roman"/>
                    <w:b/>
                    <w:bCs/>
                    <w:color w:val="000000" w:themeColor="text1"/>
                    <w:sz w:val="24"/>
                    <w:szCs w:val="24"/>
                  </w:rPr>
                  <w:t xml:space="preserve">   </w:t>
                </w:r>
                <w:r w:rsidR="004B310E" w:rsidRPr="00FD319A">
                  <w:rPr>
                    <w:rFonts w:ascii="Times New Roman" w:hAnsi="Times New Roman" w:cs="Times New Roman"/>
                    <w:b/>
                    <w:bCs/>
                    <w:color w:val="000000" w:themeColor="text1"/>
                    <w:sz w:val="24"/>
                    <w:szCs w:val="24"/>
                  </w:rPr>
                  <w:t>Le lot, la couvertures géographiques, l’opérateur mobile</w:t>
                </w:r>
                <w:r w:rsidR="00F14ABF" w:rsidRPr="00FD319A">
                  <w:rPr>
                    <w:rFonts w:ascii="Times New Roman" w:hAnsi="Times New Roman" w:cs="Times New Roman"/>
                    <w:b/>
                    <w:bCs/>
                    <w:color w:val="000000" w:themeColor="text1"/>
                    <w:sz w:val="24"/>
                    <w:szCs w:val="24"/>
                  </w:rPr>
                  <w:t xml:space="preserve"> </w:t>
                </w:r>
              </w:sdtContent>
            </w:sdt>
          </w:p>
        </w:tc>
      </w:tr>
      <w:tr w:rsidR="0017260D" w:rsidRPr="00FD319A" w14:paraId="1BC540CC" w14:textId="77777777" w:rsidTr="2FE86DE1">
        <w:tc>
          <w:tcPr>
            <w:tcW w:w="988" w:type="dxa"/>
          </w:tcPr>
          <w:p w14:paraId="2946DB82" w14:textId="77777777" w:rsidR="0017260D" w:rsidRPr="00FD319A" w:rsidRDefault="0017260D" w:rsidP="0017260D">
            <w:pPr>
              <w:spacing w:after="120"/>
              <w:jc w:val="both"/>
              <w:rPr>
                <w:rFonts w:ascii="Times New Roman" w:hAnsi="Times New Roman" w:cs="Times New Roman"/>
                <w:sz w:val="24"/>
                <w:szCs w:val="24"/>
              </w:rPr>
            </w:pPr>
          </w:p>
        </w:tc>
        <w:tc>
          <w:tcPr>
            <w:tcW w:w="1842" w:type="dxa"/>
          </w:tcPr>
          <w:p w14:paraId="6D5E1407" w14:textId="77777777" w:rsidR="0017260D" w:rsidRPr="00FD319A" w:rsidRDefault="0017260D" w:rsidP="00391771">
            <w:pPr>
              <w:spacing w:after="120"/>
              <w:rPr>
                <w:rFonts w:ascii="Times New Roman" w:hAnsi="Times New Roman" w:cs="Times New Roman"/>
                <w:sz w:val="24"/>
                <w:szCs w:val="24"/>
              </w:rPr>
            </w:pPr>
            <w:r w:rsidRPr="00FD319A">
              <w:rPr>
                <w:rFonts w:ascii="Times New Roman" w:hAnsi="Times New Roman" w:cs="Times New Roman"/>
                <w:sz w:val="24"/>
                <w:szCs w:val="24"/>
              </w:rPr>
              <w:t xml:space="preserve">Type de contrat à attribuer </w:t>
            </w:r>
          </w:p>
        </w:tc>
        <w:tc>
          <w:tcPr>
            <w:tcW w:w="6946" w:type="dxa"/>
          </w:tcPr>
          <w:p w14:paraId="205F6FB9" w14:textId="77777777" w:rsidR="00350A4D" w:rsidRPr="00FD319A" w:rsidRDefault="00350A4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LEG C.11 ACCORD À LONG TERME POUR LA FOURNITURE RÉCURRENTE DE SERVICES</w:t>
            </w:r>
          </w:p>
          <w:p w14:paraId="453D5944" w14:textId="0C61D61B" w:rsidR="0017260D" w:rsidRPr="00FD319A" w:rsidRDefault="0017260D" w:rsidP="0017260D">
            <w:pPr>
              <w:spacing w:after="120"/>
              <w:jc w:val="both"/>
              <w:rPr>
                <w:rFonts w:ascii="Times New Roman" w:hAnsi="Times New Roman" w:cs="Times New Roman"/>
                <w:sz w:val="24"/>
                <w:szCs w:val="24"/>
              </w:rPr>
            </w:pPr>
            <w:r w:rsidRPr="00FD319A">
              <w:rPr>
                <w:rFonts w:ascii="Times New Roman" w:hAnsi="Times New Roman" w:cs="Times New Roman"/>
                <w:sz w:val="24"/>
                <w:szCs w:val="24"/>
              </w:rPr>
              <w:t>Voir la section 6 : pour un exemple de contrat.</w:t>
            </w:r>
          </w:p>
        </w:tc>
      </w:tr>
      <w:tr w:rsidR="00E71543" w:rsidRPr="00FD319A" w14:paraId="0E435E56" w14:textId="77777777" w:rsidTr="2FE86DE1">
        <w:tc>
          <w:tcPr>
            <w:tcW w:w="988" w:type="dxa"/>
          </w:tcPr>
          <w:p w14:paraId="5997CC1D" w14:textId="77777777" w:rsidR="00E71543" w:rsidRPr="00FD319A" w:rsidRDefault="00E71543" w:rsidP="00E71543">
            <w:pPr>
              <w:spacing w:after="120"/>
              <w:jc w:val="both"/>
              <w:rPr>
                <w:rFonts w:ascii="Times New Roman" w:hAnsi="Times New Roman" w:cs="Times New Roman"/>
                <w:sz w:val="24"/>
                <w:szCs w:val="24"/>
              </w:rPr>
            </w:pPr>
          </w:p>
        </w:tc>
        <w:tc>
          <w:tcPr>
            <w:tcW w:w="1842" w:type="dxa"/>
          </w:tcPr>
          <w:p w14:paraId="1CDB75EE" w14:textId="77777777" w:rsidR="00E71543" w:rsidRPr="00FD319A" w:rsidRDefault="00E71543" w:rsidP="00391771">
            <w:pPr>
              <w:spacing w:after="120"/>
              <w:rPr>
                <w:rFonts w:ascii="Times New Roman" w:hAnsi="Times New Roman" w:cs="Times New Roman"/>
                <w:sz w:val="24"/>
                <w:szCs w:val="24"/>
              </w:rPr>
            </w:pPr>
            <w:r w:rsidRPr="00FD319A">
              <w:rPr>
                <w:rFonts w:ascii="Times New Roman" w:hAnsi="Times New Roman" w:cs="Times New Roman"/>
                <w:sz w:val="24"/>
                <w:szCs w:val="24"/>
              </w:rPr>
              <w:t>Date prévue pour l'entrée en vigueur du contrat</w:t>
            </w:r>
          </w:p>
        </w:tc>
        <w:tc>
          <w:tcPr>
            <w:tcW w:w="6946" w:type="dxa"/>
          </w:tcPr>
          <w:p w14:paraId="1B0E8DD4" w14:textId="3A24361D" w:rsidR="00507A4B" w:rsidRPr="00FD319A" w:rsidRDefault="00000000" w:rsidP="00507A4B">
            <w:pPr>
              <w:tabs>
                <w:tab w:val="right" w:pos="7218"/>
              </w:tabs>
              <w:rPr>
                <w:rFonts w:ascii="Times New Roman" w:hAnsi="Times New Roman" w:cs="Times New Roman"/>
                <w:sz w:val="24"/>
                <w:szCs w:val="24"/>
              </w:rPr>
            </w:pPr>
            <w:sdt>
              <w:sdtPr>
                <w:rPr>
                  <w:rFonts w:ascii="Times New Roman" w:hAnsi="Times New Roman" w:cs="Times New Roman"/>
                  <w:b/>
                  <w:bCs/>
                  <w:sz w:val="24"/>
                  <w:szCs w:val="24"/>
                </w:rPr>
                <w:id w:val="846995885"/>
                <w:placeholder>
                  <w:docPart w:val="44E570FF503341DC9A0FAD0E467823A6"/>
                </w:placeholder>
                <w:date w:fullDate="2026-12-01T00:00:00Z">
                  <w:dateFormat w:val="dd-MMM-yy"/>
                  <w:lid w:val="en-US"/>
                  <w:storeMappedDataAs w:val="dateTime"/>
                  <w:calendar w:val="gregorian"/>
                </w:date>
              </w:sdtPr>
              <w:sdtContent>
                <w:r w:rsidR="00CE5D78" w:rsidRPr="00FD319A">
                  <w:rPr>
                    <w:rFonts w:ascii="Times New Roman" w:hAnsi="Times New Roman" w:cs="Times New Roman"/>
                    <w:b/>
                    <w:bCs/>
                    <w:sz w:val="24"/>
                    <w:szCs w:val="24"/>
                    <w:lang w:val="en-US"/>
                  </w:rPr>
                  <w:t>01-Dec-26</w:t>
                </w:r>
              </w:sdtContent>
            </w:sdt>
          </w:p>
          <w:p w14:paraId="78836112" w14:textId="77777777" w:rsidR="00E71543" w:rsidRPr="00FD319A" w:rsidRDefault="00E71543" w:rsidP="00E71543">
            <w:pPr>
              <w:rPr>
                <w:rFonts w:ascii="Times New Roman" w:hAnsi="Times New Roman" w:cs="Times New Roman"/>
                <w:sz w:val="24"/>
                <w:szCs w:val="24"/>
              </w:rPr>
            </w:pPr>
          </w:p>
        </w:tc>
      </w:tr>
      <w:tr w:rsidR="00E71543" w:rsidRPr="00FD319A" w14:paraId="19BB39F7" w14:textId="77777777" w:rsidTr="2FE86DE1">
        <w:tc>
          <w:tcPr>
            <w:tcW w:w="988" w:type="dxa"/>
          </w:tcPr>
          <w:p w14:paraId="110FFD37" w14:textId="77777777" w:rsidR="00E71543" w:rsidRPr="00FD319A" w:rsidRDefault="00E71543" w:rsidP="00E71543">
            <w:pPr>
              <w:spacing w:after="120"/>
              <w:jc w:val="both"/>
              <w:rPr>
                <w:rFonts w:ascii="Times New Roman" w:hAnsi="Times New Roman" w:cs="Times New Roman"/>
                <w:sz w:val="24"/>
                <w:szCs w:val="24"/>
              </w:rPr>
            </w:pPr>
          </w:p>
        </w:tc>
        <w:tc>
          <w:tcPr>
            <w:tcW w:w="1842" w:type="dxa"/>
          </w:tcPr>
          <w:p w14:paraId="700ADA87" w14:textId="77777777" w:rsidR="00E71543" w:rsidRPr="00FD319A" w:rsidRDefault="00E71543" w:rsidP="00391771">
            <w:pPr>
              <w:spacing w:after="120"/>
              <w:rPr>
                <w:rFonts w:ascii="Times New Roman" w:hAnsi="Times New Roman" w:cs="Times New Roman"/>
                <w:sz w:val="24"/>
                <w:szCs w:val="24"/>
              </w:rPr>
            </w:pPr>
            <w:r w:rsidRPr="00FD319A">
              <w:rPr>
                <w:rFonts w:ascii="Times New Roman" w:hAnsi="Times New Roman" w:cs="Times New Roman"/>
                <w:sz w:val="24"/>
                <w:szCs w:val="24"/>
              </w:rPr>
              <w:t>Conditions du contrat à appliquer</w:t>
            </w:r>
          </w:p>
        </w:tc>
        <w:tc>
          <w:tcPr>
            <w:tcW w:w="6946" w:type="dxa"/>
          </w:tcPr>
          <w:p w14:paraId="7792FAD6" w14:textId="319EC029" w:rsidR="00374316" w:rsidRPr="00FD319A" w:rsidRDefault="00000000" w:rsidP="00374316">
            <w:pPr>
              <w:spacing w:after="120"/>
              <w:jc w:val="both"/>
              <w:rPr>
                <w:rFonts w:ascii="Times New Roman" w:hAnsi="Times New Roman" w:cs="Times New Roman"/>
                <w:color w:val="808080"/>
                <w:sz w:val="24"/>
                <w:szCs w:val="24"/>
              </w:rPr>
            </w:pPr>
            <w:sdt>
              <w:sdtPr>
                <w:rPr>
                  <w:rFonts w:ascii="Times New Roman" w:hAnsi="Times New Roman" w:cs="Times New Roman"/>
                  <w:b/>
                  <w:bCs/>
                  <w:color w:val="000000"/>
                  <w:sz w:val="24"/>
                  <w:szCs w:val="24"/>
                  <w:highlight w:val="cyan"/>
                </w:rPr>
                <w:id w:val="178866078"/>
                <w:placeholder>
                  <w:docPart w:val="6A40DB0A4E8B45FAB6D11FFDEBA9C41B"/>
                </w:placeholder>
              </w:sdtPr>
              <w:sdtEndPr>
                <w:rPr>
                  <w:b w:val="0"/>
                  <w:bCs w:val="0"/>
                  <w:color w:val="808080"/>
                </w:rPr>
              </w:sdtEndPr>
              <w:sdtContent>
                <w:r w:rsidR="00CE5D78" w:rsidRPr="00FD319A">
                  <w:rPr>
                    <w:rFonts w:ascii="Times New Roman" w:hAnsi="Times New Roman" w:cs="Times New Roman"/>
                    <w:b/>
                    <w:bCs/>
                    <w:color w:val="000000"/>
                    <w:sz w:val="24"/>
                    <w:szCs w:val="24"/>
                  </w:rPr>
                  <w:t>C11- ACCORD A LONG TERME</w:t>
                </w:r>
                <w:r w:rsidR="007A118D" w:rsidRPr="00FD319A">
                  <w:rPr>
                    <w:rFonts w:ascii="Times New Roman" w:hAnsi="Times New Roman" w:cs="Times New Roman"/>
                    <w:b/>
                    <w:bCs/>
                    <w:color w:val="000000"/>
                    <w:sz w:val="24"/>
                    <w:szCs w:val="24"/>
                  </w:rPr>
                  <w:t xml:space="preserve"> </w:t>
                </w:r>
                <w:r w:rsidR="007A118D" w:rsidRPr="00FD319A">
                  <w:rPr>
                    <w:rFonts w:ascii="Times New Roman" w:hAnsi="Times New Roman" w:cs="Times New Roman"/>
                    <w:b/>
                    <w:bCs/>
                    <w:sz w:val="24"/>
                    <w:szCs w:val="24"/>
                  </w:rPr>
                  <w:t>POUR LA FOURNITURE RÉCURRENTE DE SERVICES</w:t>
                </w:r>
                <w:r w:rsidR="00F14ABF" w:rsidRPr="00FD319A">
                  <w:rPr>
                    <w:rFonts w:ascii="Times New Roman" w:hAnsi="Times New Roman" w:cs="Times New Roman"/>
                    <w:color w:val="808080"/>
                    <w:sz w:val="24"/>
                    <w:szCs w:val="24"/>
                    <w:highlight w:val="cyan"/>
                  </w:rPr>
                  <w:t xml:space="preserve"> </w:t>
                </w:r>
              </w:sdtContent>
            </w:sdt>
          </w:p>
          <w:p w14:paraId="5D7E746F" w14:textId="677E30B2" w:rsidR="00E71543" w:rsidRPr="00FD319A" w:rsidRDefault="00E71543" w:rsidP="00E71543">
            <w:pPr>
              <w:spacing w:after="120"/>
              <w:jc w:val="both"/>
              <w:rPr>
                <w:rFonts w:ascii="Times New Roman" w:hAnsi="Times New Roman" w:cs="Times New Roman"/>
                <w:sz w:val="24"/>
                <w:szCs w:val="24"/>
              </w:rPr>
            </w:pPr>
            <w:r w:rsidRPr="00FD319A">
              <w:rPr>
                <w:rFonts w:ascii="Times New Roman" w:hAnsi="Times New Roman" w:cs="Times New Roman"/>
                <w:sz w:val="24"/>
                <w:szCs w:val="24"/>
              </w:rPr>
              <w:t>Voir la section 6.</w:t>
            </w:r>
          </w:p>
        </w:tc>
      </w:tr>
      <w:tr w:rsidR="00E71543" w:rsidRPr="00FD319A" w14:paraId="3347A400" w14:textId="77777777" w:rsidTr="2FE86DE1">
        <w:tc>
          <w:tcPr>
            <w:tcW w:w="988" w:type="dxa"/>
          </w:tcPr>
          <w:p w14:paraId="0A3CB69D" w14:textId="77777777" w:rsidR="00E71543" w:rsidRPr="00FD319A" w:rsidRDefault="00E71543" w:rsidP="00E71543">
            <w:pPr>
              <w:spacing w:after="120"/>
              <w:jc w:val="both"/>
              <w:rPr>
                <w:rFonts w:ascii="Times New Roman" w:hAnsi="Times New Roman" w:cs="Times New Roman"/>
                <w:sz w:val="24"/>
                <w:szCs w:val="24"/>
              </w:rPr>
            </w:pPr>
            <w:r w:rsidRPr="00FD319A">
              <w:rPr>
                <w:rFonts w:ascii="Times New Roman" w:hAnsi="Times New Roman" w:cs="Times New Roman"/>
                <w:sz w:val="24"/>
                <w:szCs w:val="24"/>
              </w:rPr>
              <w:t>47.</w:t>
            </w:r>
          </w:p>
        </w:tc>
        <w:tc>
          <w:tcPr>
            <w:tcW w:w="1842" w:type="dxa"/>
          </w:tcPr>
          <w:p w14:paraId="47D750B8" w14:textId="77777777" w:rsidR="00E71543" w:rsidRPr="00FD319A" w:rsidRDefault="00E71543" w:rsidP="00391771">
            <w:pPr>
              <w:spacing w:after="120"/>
              <w:rPr>
                <w:rFonts w:ascii="Times New Roman" w:hAnsi="Times New Roman" w:cs="Times New Roman"/>
                <w:sz w:val="24"/>
                <w:szCs w:val="24"/>
              </w:rPr>
            </w:pPr>
            <w:r w:rsidRPr="00FD319A">
              <w:rPr>
                <w:rFonts w:ascii="Times New Roman" w:hAnsi="Times New Roman" w:cs="Times New Roman"/>
                <w:sz w:val="24"/>
                <w:szCs w:val="24"/>
              </w:rPr>
              <w:t>Sécurité des performances</w:t>
            </w:r>
          </w:p>
        </w:tc>
        <w:tc>
          <w:tcPr>
            <w:tcW w:w="6946" w:type="dxa"/>
          </w:tcPr>
          <w:p w14:paraId="7A5C699B" w14:textId="7FFBAA6D" w:rsidR="00E71543" w:rsidRPr="00FD319A" w:rsidRDefault="00000000" w:rsidP="007A118D">
            <w:pPr>
              <w:tabs>
                <w:tab w:val="right" w:pos="7218"/>
              </w:tabs>
              <w:spacing w:after="120"/>
              <w:jc w:val="both"/>
              <w:rPr>
                <w:rFonts w:ascii="Times New Roman" w:hAnsi="Times New Roman" w:cs="Times New Roman"/>
                <w:color w:val="000000"/>
                <w:sz w:val="24"/>
                <w:szCs w:val="24"/>
              </w:rPr>
            </w:pPr>
            <w:sdt>
              <w:sdtPr>
                <w:rPr>
                  <w:rFonts w:ascii="Times New Roman" w:hAnsi="Times New Roman" w:cs="Times New Roman"/>
                  <w:b/>
                  <w:bCs/>
                  <w:color w:val="000000" w:themeColor="text1"/>
                  <w:sz w:val="24"/>
                  <w:szCs w:val="24"/>
                </w:rPr>
                <w:id w:val="-154076631"/>
                <w:placeholder>
                  <w:docPart w:val="3858A0B7D0E645A5B7E592F4C17426D4"/>
                </w:placeholder>
                <w:dropDownList>
                  <w:listItem w:displayText="Choisissez un élément " w:value="Choisissez un élément "/>
                  <w:listItem w:displayText="Non requis" w:value="Non requis"/>
                  <w:listItem w:displayText="Requis pour un montant de [indiquer le montant] " w:value="Requis pour un montant de [indiquer le montant] "/>
                </w:dropDownList>
              </w:sdtPr>
              <w:sdtContent>
                <w:r w:rsidR="007A118D" w:rsidRPr="00FD319A">
                  <w:rPr>
                    <w:rFonts w:ascii="Times New Roman" w:hAnsi="Times New Roman" w:cs="Times New Roman"/>
                    <w:b/>
                    <w:bCs/>
                    <w:color w:val="000000" w:themeColor="text1"/>
                    <w:sz w:val="24"/>
                    <w:szCs w:val="24"/>
                  </w:rPr>
                  <w:t>Non requis</w:t>
                </w:r>
              </w:sdtContent>
            </w:sdt>
          </w:p>
        </w:tc>
      </w:tr>
      <w:tr w:rsidR="00E71543" w:rsidRPr="00FD319A" w14:paraId="5A27D6D5" w14:textId="77777777" w:rsidTr="2FE86DE1">
        <w:tc>
          <w:tcPr>
            <w:tcW w:w="988" w:type="dxa"/>
          </w:tcPr>
          <w:p w14:paraId="508CC462" w14:textId="77777777" w:rsidR="00E71543" w:rsidRPr="00FD319A" w:rsidRDefault="00E71543" w:rsidP="00E71543">
            <w:pPr>
              <w:spacing w:after="120"/>
              <w:jc w:val="both"/>
              <w:rPr>
                <w:rFonts w:ascii="Times New Roman" w:hAnsi="Times New Roman" w:cs="Times New Roman"/>
                <w:sz w:val="24"/>
                <w:szCs w:val="24"/>
              </w:rPr>
            </w:pPr>
            <w:r w:rsidRPr="00FD319A">
              <w:rPr>
                <w:rFonts w:ascii="Times New Roman" w:hAnsi="Times New Roman" w:cs="Times New Roman"/>
                <w:sz w:val="24"/>
                <w:szCs w:val="24"/>
              </w:rPr>
              <w:t>48.</w:t>
            </w:r>
          </w:p>
        </w:tc>
        <w:tc>
          <w:tcPr>
            <w:tcW w:w="1842" w:type="dxa"/>
          </w:tcPr>
          <w:p w14:paraId="2643C522" w14:textId="77777777" w:rsidR="00E71543" w:rsidRPr="00FD319A" w:rsidRDefault="00E71543" w:rsidP="00E71543">
            <w:pPr>
              <w:spacing w:after="120"/>
              <w:jc w:val="both"/>
              <w:rPr>
                <w:rFonts w:ascii="Times New Roman" w:hAnsi="Times New Roman" w:cs="Times New Roman"/>
                <w:sz w:val="24"/>
                <w:szCs w:val="24"/>
              </w:rPr>
            </w:pPr>
            <w:r w:rsidRPr="00FD319A">
              <w:rPr>
                <w:rFonts w:ascii="Times New Roman" w:hAnsi="Times New Roman" w:cs="Times New Roman"/>
                <w:sz w:val="24"/>
                <w:szCs w:val="24"/>
              </w:rPr>
              <w:t>Acompte</w:t>
            </w:r>
          </w:p>
          <w:p w14:paraId="6B699379" w14:textId="77777777" w:rsidR="00E71543" w:rsidRPr="00FD319A" w:rsidRDefault="00E71543" w:rsidP="00E71543">
            <w:pPr>
              <w:spacing w:after="120"/>
              <w:jc w:val="both"/>
              <w:rPr>
                <w:rFonts w:ascii="Times New Roman" w:hAnsi="Times New Roman" w:cs="Times New Roman"/>
                <w:sz w:val="24"/>
                <w:szCs w:val="24"/>
              </w:rPr>
            </w:pPr>
          </w:p>
        </w:tc>
        <w:tc>
          <w:tcPr>
            <w:tcW w:w="6946" w:type="dxa"/>
          </w:tcPr>
          <w:sdt>
            <w:sdtPr>
              <w:rPr>
                <w:rFonts w:ascii="Times New Roman" w:hAnsi="Times New Roman" w:cs="Times New Roman"/>
                <w:b/>
                <w:bCs/>
                <w:color w:val="000000"/>
                <w:sz w:val="24"/>
                <w:szCs w:val="24"/>
              </w:rPr>
              <w:id w:val="1845904300"/>
              <w:placeholder>
                <w:docPart w:val="28B4233D72B44C81AACA38E51200BFE0"/>
              </w:placeholder>
              <w:dropDownList>
                <w:listItem w:value="Choose an item."/>
                <w:listItem w:displayText="Non requise" w:value="Non requise"/>
                <w:listItem w:displayText="Permis jusqu’à un maximum de ___ de la valeur du contrat de (pourcentage):" w:value="Permis jusqu’à un maximum de ___ de la valeur du contrat de (pourcentage):"/>
              </w:dropDownList>
            </w:sdtPr>
            <w:sdtContent>
              <w:p w14:paraId="15018830" w14:textId="018BACDA" w:rsidR="009C5B85" w:rsidRPr="00FD319A" w:rsidRDefault="009B3626" w:rsidP="00E71543">
                <w:pPr>
                  <w:spacing w:after="120"/>
                  <w:jc w:val="both"/>
                  <w:rPr>
                    <w:rFonts w:ascii="Times New Roman" w:hAnsi="Times New Roman" w:cs="Times New Roman"/>
                    <w:b/>
                    <w:bCs/>
                    <w:color w:val="000000"/>
                    <w:sz w:val="24"/>
                    <w:szCs w:val="24"/>
                  </w:rPr>
                </w:pPr>
                <w:r w:rsidRPr="00FD319A">
                  <w:rPr>
                    <w:rFonts w:ascii="Times New Roman" w:hAnsi="Times New Roman" w:cs="Times New Roman"/>
                    <w:b/>
                    <w:bCs/>
                    <w:color w:val="000000"/>
                    <w:sz w:val="24"/>
                    <w:szCs w:val="24"/>
                  </w:rPr>
                  <w:t>Non requise</w:t>
                </w:r>
              </w:p>
            </w:sdtContent>
          </w:sdt>
          <w:p w14:paraId="261208F7" w14:textId="3A6BE9D2" w:rsidR="009C5B85" w:rsidRPr="00FD319A" w:rsidRDefault="009C5B85" w:rsidP="00E71543">
            <w:pPr>
              <w:spacing w:after="120"/>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Pourcentage : </w:t>
            </w:r>
          </w:p>
          <w:p w14:paraId="2D14DFE3" w14:textId="5EE540C5" w:rsidR="00E71543" w:rsidRPr="00FD319A" w:rsidRDefault="00E71543" w:rsidP="00E71543">
            <w:pPr>
              <w:spacing w:after="120"/>
              <w:jc w:val="both"/>
              <w:rPr>
                <w:rFonts w:ascii="Times New Roman" w:hAnsi="Times New Roman" w:cs="Times New Roman"/>
                <w:sz w:val="24"/>
                <w:szCs w:val="24"/>
              </w:rPr>
            </w:pPr>
            <w:r w:rsidRPr="00FD319A">
              <w:rPr>
                <w:rFonts w:ascii="Times New Roman" w:hAnsi="Times New Roman" w:cs="Times New Roman"/>
                <w:sz w:val="24"/>
                <w:szCs w:val="24"/>
              </w:rPr>
              <w:t>Si elle est autorisée, la garantie bancaire est</w:t>
            </w:r>
            <w:r w:rsidR="00194EAE" w:rsidRPr="00FD319A">
              <w:rPr>
                <w:rFonts w:ascii="Times New Roman" w:hAnsi="Times New Roman" w:cs="Times New Roman"/>
                <w:sz w:val="24"/>
                <w:szCs w:val="24"/>
              </w:rPr>
              <w:t xml:space="preserve"> </w:t>
            </w:r>
            <w:sdt>
              <w:sdtPr>
                <w:rPr>
                  <w:rFonts w:ascii="Times New Roman" w:hAnsi="Times New Roman" w:cs="Times New Roman"/>
                  <w:sz w:val="24"/>
                  <w:szCs w:val="24"/>
                </w:rPr>
                <w:id w:val="-1481832774"/>
                <w:placeholder>
                  <w:docPart w:val="DefaultPlaceholder_-1854013438"/>
                </w:placeholder>
                <w:dropDownList>
                  <w:listItem w:displayText="Choisissez un élément " w:value="Choisissez un élément "/>
                  <w:listItem w:displayText="Requis" w:value="Requis"/>
                  <w:listItem w:displayText="Non requis" w:value="Non requis"/>
                </w:dropDownList>
              </w:sdtPr>
              <w:sdtContent>
                <w:r w:rsidR="00194EAE" w:rsidRPr="00FD319A">
                  <w:rPr>
                    <w:rFonts w:ascii="Times New Roman" w:hAnsi="Times New Roman" w:cs="Times New Roman"/>
                    <w:sz w:val="24"/>
                    <w:szCs w:val="24"/>
                  </w:rPr>
                  <w:t xml:space="preserve">Choisissez un élément </w:t>
                </w:r>
              </w:sdtContent>
            </w:sdt>
          </w:p>
        </w:tc>
      </w:tr>
      <w:tr w:rsidR="00E71543" w:rsidRPr="00FD319A" w14:paraId="7046C3AC" w14:textId="77777777" w:rsidTr="004E1671">
        <w:tc>
          <w:tcPr>
            <w:tcW w:w="988" w:type="dxa"/>
          </w:tcPr>
          <w:p w14:paraId="63673256" w14:textId="77777777" w:rsidR="00E71543" w:rsidRPr="00FD319A" w:rsidRDefault="00E71543" w:rsidP="00E71543">
            <w:pPr>
              <w:spacing w:after="120"/>
              <w:jc w:val="both"/>
              <w:rPr>
                <w:rFonts w:ascii="Times New Roman" w:hAnsi="Times New Roman" w:cs="Times New Roman"/>
                <w:sz w:val="24"/>
                <w:szCs w:val="24"/>
              </w:rPr>
            </w:pPr>
            <w:r w:rsidRPr="00FD319A">
              <w:rPr>
                <w:rFonts w:ascii="Times New Roman" w:hAnsi="Times New Roman" w:cs="Times New Roman"/>
                <w:sz w:val="24"/>
                <w:szCs w:val="24"/>
              </w:rPr>
              <w:lastRenderedPageBreak/>
              <w:t>49.</w:t>
            </w:r>
          </w:p>
        </w:tc>
        <w:tc>
          <w:tcPr>
            <w:tcW w:w="1842" w:type="dxa"/>
          </w:tcPr>
          <w:p w14:paraId="7A91F3E2" w14:textId="77777777" w:rsidR="00E71543" w:rsidRPr="00FD319A" w:rsidRDefault="00E71543" w:rsidP="00E71543">
            <w:pPr>
              <w:spacing w:after="120"/>
              <w:jc w:val="both"/>
              <w:rPr>
                <w:rFonts w:ascii="Times New Roman" w:hAnsi="Times New Roman" w:cs="Times New Roman"/>
                <w:sz w:val="24"/>
                <w:szCs w:val="24"/>
              </w:rPr>
            </w:pPr>
            <w:r w:rsidRPr="00FD319A">
              <w:rPr>
                <w:rFonts w:ascii="Times New Roman" w:hAnsi="Times New Roman" w:cs="Times New Roman"/>
                <w:sz w:val="24"/>
                <w:szCs w:val="24"/>
              </w:rPr>
              <w:t>Dommages-intérêts forfaitaires</w:t>
            </w:r>
          </w:p>
        </w:tc>
        <w:tc>
          <w:tcPr>
            <w:tcW w:w="6946" w:type="dxa"/>
          </w:tcPr>
          <w:sdt>
            <w:sdtPr>
              <w:rPr>
                <w:rFonts w:ascii="Times New Roman" w:hAnsi="Times New Roman" w:cs="Times New Roman"/>
                <w:color w:val="808080"/>
                <w:sz w:val="24"/>
                <w:szCs w:val="24"/>
              </w:rPr>
              <w:id w:val="-1919547375"/>
              <w:placeholder>
                <w:docPart w:val="1535C817C9C94EF3A2FEA845B68AD003"/>
              </w:placeholder>
              <w:dropDownList>
                <w:listItem w:displayText="Choisissez un élément " w:value="Choisissez un élément "/>
                <w:listItem w:displayText="Ne sera pas imposé" w:value="Ne sera pas imposé"/>
                <w:listItem w:displayText="Seront imposés comme suit :" w:value="Seront imposés comme suit :"/>
              </w:dropDownList>
            </w:sdtPr>
            <w:sdtContent>
              <w:p w14:paraId="50054800" w14:textId="293055CB" w:rsidR="00F30935" w:rsidRPr="00FD319A" w:rsidRDefault="009C5B85" w:rsidP="00E71543">
                <w:pPr>
                  <w:tabs>
                    <w:tab w:val="right" w:pos="7218"/>
                  </w:tabs>
                  <w:spacing w:after="120"/>
                  <w:jc w:val="both"/>
                  <w:rPr>
                    <w:rFonts w:ascii="Times New Roman" w:hAnsi="Times New Roman" w:cs="Times New Roman"/>
                    <w:color w:val="808080"/>
                    <w:sz w:val="24"/>
                    <w:szCs w:val="24"/>
                  </w:rPr>
                </w:pPr>
                <w:r w:rsidRPr="00FD319A">
                  <w:rPr>
                    <w:rFonts w:ascii="Times New Roman" w:hAnsi="Times New Roman" w:cs="Times New Roman"/>
                    <w:color w:val="808080"/>
                    <w:sz w:val="24"/>
                    <w:szCs w:val="24"/>
                  </w:rPr>
                  <w:t>Seront imposés comme suit :</w:t>
                </w:r>
              </w:p>
            </w:sdtContent>
          </w:sdt>
          <w:p w14:paraId="37EB507E" w14:textId="6BF1DC3F" w:rsidR="00E71543" w:rsidRPr="00FD319A" w:rsidRDefault="00E71543" w:rsidP="00E71543">
            <w:pPr>
              <w:tabs>
                <w:tab w:val="right" w:pos="7218"/>
              </w:tabs>
              <w:spacing w:after="120"/>
              <w:jc w:val="both"/>
              <w:rPr>
                <w:rFonts w:ascii="Times New Roman" w:hAnsi="Times New Roman" w:cs="Times New Roman"/>
                <w:sz w:val="24"/>
                <w:szCs w:val="24"/>
              </w:rPr>
            </w:pPr>
            <w:r w:rsidRPr="00FD319A">
              <w:rPr>
                <w:rFonts w:ascii="Times New Roman" w:hAnsi="Times New Roman" w:cs="Times New Roman"/>
                <w:sz w:val="24"/>
                <w:szCs w:val="24"/>
              </w:rPr>
              <w:t>Pourcentage du prix du contrat par semaine de retard :</w:t>
            </w:r>
            <w:r w:rsidRPr="00FD319A">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837193255"/>
                <w:placeholder>
                  <w:docPart w:val="DefaultPlaceholder_-1854013440"/>
                </w:placeholder>
              </w:sdtPr>
              <w:sdtEndPr>
                <w:rPr>
                  <w:color w:val="auto"/>
                </w:rPr>
              </w:sdtEndPr>
              <w:sdtContent>
                <w:r w:rsidR="009B3626" w:rsidRPr="00FD319A">
                  <w:rPr>
                    <w:rFonts w:ascii="Times New Roman" w:hAnsi="Times New Roman" w:cs="Times New Roman"/>
                    <w:color w:val="000000" w:themeColor="text1"/>
                    <w:sz w:val="24"/>
                    <w:szCs w:val="24"/>
                  </w:rPr>
                  <w:t>0.01</w:t>
                </w:r>
              </w:sdtContent>
            </w:sdt>
            <w:r w:rsidRPr="00FD319A">
              <w:rPr>
                <w:rFonts w:ascii="Times New Roman" w:hAnsi="Times New Roman" w:cs="Times New Roman"/>
                <w:sz w:val="24"/>
                <w:szCs w:val="24"/>
              </w:rPr>
              <w:t xml:space="preserve"> % jusqu'à un maximum de </w:t>
            </w:r>
            <w:sdt>
              <w:sdtPr>
                <w:rPr>
                  <w:rFonts w:ascii="Times New Roman" w:hAnsi="Times New Roman" w:cs="Times New Roman"/>
                  <w:sz w:val="24"/>
                  <w:szCs w:val="24"/>
                </w:rPr>
                <w:id w:val="164988632"/>
                <w:placeholder>
                  <w:docPart w:val="DefaultPlaceholder_-1854013440"/>
                </w:placeholder>
              </w:sdtPr>
              <w:sdtContent>
                <w:r w:rsidR="009B3626" w:rsidRPr="00FD319A">
                  <w:rPr>
                    <w:rFonts w:ascii="Times New Roman" w:hAnsi="Times New Roman" w:cs="Times New Roman"/>
                    <w:color w:val="000000" w:themeColor="text1"/>
                    <w:sz w:val="24"/>
                    <w:szCs w:val="24"/>
                  </w:rPr>
                  <w:t>1</w:t>
                </w:r>
              </w:sdtContent>
            </w:sdt>
            <w:r w:rsidRPr="00FD319A">
              <w:rPr>
                <w:rFonts w:ascii="Times New Roman" w:hAnsi="Times New Roman" w:cs="Times New Roman"/>
                <w:sz w:val="24"/>
                <w:szCs w:val="24"/>
              </w:rPr>
              <w:t xml:space="preserve"> % de la valeur du contrat, après quoi l'OIM peut résilier le contrat.</w:t>
            </w:r>
          </w:p>
        </w:tc>
      </w:tr>
      <w:tr w:rsidR="00E71543" w:rsidRPr="00FD319A" w14:paraId="1B5E7F4B" w14:textId="77777777" w:rsidTr="2FE86DE1">
        <w:tc>
          <w:tcPr>
            <w:tcW w:w="988" w:type="dxa"/>
          </w:tcPr>
          <w:p w14:paraId="3FE9F23F" w14:textId="77777777" w:rsidR="00E71543" w:rsidRPr="00FD319A" w:rsidRDefault="00E71543" w:rsidP="00E71543">
            <w:pPr>
              <w:spacing w:after="120"/>
              <w:jc w:val="both"/>
              <w:rPr>
                <w:rFonts w:ascii="Times New Roman" w:hAnsi="Times New Roman" w:cs="Times New Roman"/>
                <w:sz w:val="24"/>
                <w:szCs w:val="24"/>
              </w:rPr>
            </w:pPr>
          </w:p>
        </w:tc>
        <w:tc>
          <w:tcPr>
            <w:tcW w:w="1842" w:type="dxa"/>
          </w:tcPr>
          <w:p w14:paraId="4672A414" w14:textId="77777777" w:rsidR="00E71543" w:rsidRPr="00FD319A" w:rsidRDefault="00E71543" w:rsidP="004E1671">
            <w:pPr>
              <w:spacing w:after="120"/>
              <w:rPr>
                <w:rFonts w:ascii="Times New Roman" w:hAnsi="Times New Roman" w:cs="Times New Roman"/>
                <w:sz w:val="24"/>
                <w:szCs w:val="24"/>
              </w:rPr>
            </w:pPr>
            <w:r w:rsidRPr="00FD319A">
              <w:rPr>
                <w:rFonts w:ascii="Times New Roman" w:hAnsi="Times New Roman" w:cs="Times New Roman"/>
                <w:sz w:val="24"/>
                <w:szCs w:val="24"/>
              </w:rPr>
              <w:t>Autres renseignements relatifs à l'appel d'offres</w:t>
            </w:r>
          </w:p>
        </w:tc>
        <w:tc>
          <w:tcPr>
            <w:tcW w:w="6946" w:type="dxa"/>
          </w:tcPr>
          <w:p w14:paraId="30134315" w14:textId="63CDB00F" w:rsidR="00E71543" w:rsidRPr="00FD319A" w:rsidRDefault="00023AFE" w:rsidP="00E71543">
            <w:pPr>
              <w:tabs>
                <w:tab w:val="left" w:pos="5686"/>
                <w:tab w:val="right" w:pos="7218"/>
              </w:tabs>
              <w:spacing w:after="120"/>
              <w:jc w:val="both"/>
              <w:rPr>
                <w:rFonts w:ascii="Times New Roman" w:hAnsi="Times New Roman" w:cs="Times New Roman"/>
                <w:i/>
                <w:sz w:val="24"/>
                <w:szCs w:val="24"/>
              </w:rPr>
            </w:pPr>
            <w:r w:rsidRPr="00FD319A">
              <w:rPr>
                <w:rFonts w:ascii="Times New Roman" w:hAnsi="Times New Roman" w:cs="Times New Roman"/>
                <w:i/>
                <w:color w:val="000000"/>
                <w:sz w:val="24"/>
                <w:szCs w:val="24"/>
              </w:rPr>
              <w:t xml:space="preserve">Priere bien lire et comprendre le TDR ; remplir tous les formulaires </w:t>
            </w:r>
            <w:r w:rsidR="001D378B" w:rsidRPr="00FD319A">
              <w:rPr>
                <w:rFonts w:ascii="Times New Roman" w:hAnsi="Times New Roman" w:cs="Times New Roman"/>
                <w:i/>
                <w:color w:val="000000"/>
                <w:sz w:val="24"/>
                <w:szCs w:val="24"/>
              </w:rPr>
              <w:t>demandés.</w:t>
            </w:r>
          </w:p>
        </w:tc>
      </w:tr>
    </w:tbl>
    <w:p w14:paraId="07C08D34" w14:textId="77777777" w:rsidR="00366A6B" w:rsidRPr="00FD319A" w:rsidRDefault="00366A6B" w:rsidP="00366A6B">
      <w:pPr>
        <w:rPr>
          <w:rFonts w:ascii="Times New Roman" w:hAnsi="Times New Roman" w:cs="Times New Roman"/>
          <w:sz w:val="24"/>
          <w:szCs w:val="24"/>
        </w:rPr>
      </w:pPr>
    </w:p>
    <w:p w14:paraId="6F9C2AE4" w14:textId="77777777" w:rsidR="00366A6B" w:rsidRPr="00FD319A" w:rsidRDefault="00366A6B" w:rsidP="00366A6B">
      <w:pPr>
        <w:rPr>
          <w:rFonts w:ascii="Times New Roman" w:hAnsi="Times New Roman" w:cs="Times New Roman"/>
          <w:sz w:val="24"/>
          <w:szCs w:val="24"/>
        </w:rPr>
      </w:pPr>
    </w:p>
    <w:p w14:paraId="5BA5CBE1" w14:textId="77777777" w:rsidR="00366A6B" w:rsidRPr="00FD319A" w:rsidRDefault="00366A6B" w:rsidP="00366A6B">
      <w:pPr>
        <w:rPr>
          <w:rFonts w:ascii="Times New Roman" w:hAnsi="Times New Roman" w:cs="Times New Roman"/>
          <w:sz w:val="24"/>
          <w:szCs w:val="24"/>
        </w:rPr>
      </w:pPr>
    </w:p>
    <w:p w14:paraId="39C69F96" w14:textId="77777777" w:rsidR="00366A6B" w:rsidRPr="00FD319A" w:rsidRDefault="00366A6B" w:rsidP="00366A6B">
      <w:pPr>
        <w:rPr>
          <w:rFonts w:ascii="Times New Roman" w:hAnsi="Times New Roman" w:cs="Times New Roman"/>
          <w:sz w:val="24"/>
          <w:szCs w:val="24"/>
        </w:rPr>
      </w:pPr>
    </w:p>
    <w:p w14:paraId="3EDB417D" w14:textId="77777777" w:rsidR="00366A6B" w:rsidRPr="00FD319A" w:rsidRDefault="00366A6B" w:rsidP="00366A6B">
      <w:pPr>
        <w:rPr>
          <w:rFonts w:ascii="Times New Roman" w:hAnsi="Times New Roman" w:cs="Times New Roman"/>
          <w:sz w:val="24"/>
          <w:szCs w:val="24"/>
        </w:rPr>
      </w:pPr>
    </w:p>
    <w:p w14:paraId="58217084" w14:textId="77777777" w:rsidR="00366A6B" w:rsidRPr="00FD319A" w:rsidRDefault="00366A6B" w:rsidP="00366A6B">
      <w:pPr>
        <w:rPr>
          <w:rFonts w:ascii="Times New Roman" w:hAnsi="Times New Roman" w:cs="Times New Roman"/>
          <w:sz w:val="24"/>
          <w:szCs w:val="24"/>
        </w:rPr>
      </w:pPr>
    </w:p>
    <w:p w14:paraId="4257EDD6" w14:textId="77777777" w:rsidR="00366A6B" w:rsidRPr="00FD319A" w:rsidRDefault="00366A6B" w:rsidP="00366A6B">
      <w:pPr>
        <w:rPr>
          <w:rFonts w:ascii="Times New Roman" w:hAnsi="Times New Roman" w:cs="Times New Roman"/>
          <w:sz w:val="24"/>
          <w:szCs w:val="24"/>
        </w:rPr>
      </w:pPr>
    </w:p>
    <w:p w14:paraId="7AC5A960" w14:textId="77777777" w:rsidR="00366A6B" w:rsidRPr="00FD319A" w:rsidRDefault="00366A6B" w:rsidP="00366A6B">
      <w:pPr>
        <w:rPr>
          <w:rFonts w:ascii="Times New Roman" w:hAnsi="Times New Roman" w:cs="Times New Roman"/>
          <w:sz w:val="24"/>
          <w:szCs w:val="24"/>
        </w:rPr>
      </w:pPr>
    </w:p>
    <w:p w14:paraId="6AE88442" w14:textId="77777777" w:rsidR="00366A6B" w:rsidRPr="00FD319A" w:rsidRDefault="00366A6B" w:rsidP="00366A6B">
      <w:pPr>
        <w:rPr>
          <w:rFonts w:ascii="Times New Roman" w:hAnsi="Times New Roman" w:cs="Times New Roman"/>
          <w:sz w:val="24"/>
          <w:szCs w:val="24"/>
        </w:rPr>
      </w:pPr>
    </w:p>
    <w:p w14:paraId="6E1AD036" w14:textId="77777777" w:rsidR="00366A6B" w:rsidRPr="00FD319A" w:rsidRDefault="00366A6B" w:rsidP="00366A6B">
      <w:pPr>
        <w:rPr>
          <w:rFonts w:ascii="Times New Roman" w:hAnsi="Times New Roman" w:cs="Times New Roman"/>
          <w:sz w:val="24"/>
          <w:szCs w:val="24"/>
        </w:rPr>
      </w:pPr>
    </w:p>
    <w:p w14:paraId="006D0598" w14:textId="77777777" w:rsidR="00366A6B" w:rsidRPr="00FD319A" w:rsidRDefault="00366A6B" w:rsidP="00366A6B">
      <w:pPr>
        <w:rPr>
          <w:rFonts w:ascii="Times New Roman" w:hAnsi="Times New Roman" w:cs="Times New Roman"/>
          <w:sz w:val="24"/>
          <w:szCs w:val="24"/>
        </w:rPr>
      </w:pPr>
    </w:p>
    <w:p w14:paraId="47FAE2A4" w14:textId="77777777" w:rsidR="00366A6B" w:rsidRPr="00FD319A" w:rsidRDefault="00366A6B" w:rsidP="00366A6B">
      <w:pPr>
        <w:rPr>
          <w:rFonts w:ascii="Times New Roman" w:hAnsi="Times New Roman" w:cs="Times New Roman"/>
          <w:sz w:val="24"/>
          <w:szCs w:val="24"/>
        </w:rPr>
      </w:pPr>
    </w:p>
    <w:p w14:paraId="5EF879B7" w14:textId="77777777" w:rsidR="00366A6B" w:rsidRPr="00FD319A" w:rsidRDefault="00366A6B" w:rsidP="00366A6B">
      <w:pPr>
        <w:rPr>
          <w:rFonts w:ascii="Times New Roman" w:hAnsi="Times New Roman" w:cs="Times New Roman"/>
          <w:sz w:val="24"/>
          <w:szCs w:val="24"/>
        </w:rPr>
      </w:pPr>
    </w:p>
    <w:p w14:paraId="40DA58CD" w14:textId="77777777" w:rsidR="00366A6B" w:rsidRPr="00FD319A" w:rsidRDefault="00366A6B" w:rsidP="00366A6B">
      <w:pPr>
        <w:rPr>
          <w:rFonts w:ascii="Times New Roman" w:hAnsi="Times New Roman" w:cs="Times New Roman"/>
          <w:sz w:val="24"/>
          <w:szCs w:val="24"/>
        </w:rPr>
      </w:pPr>
    </w:p>
    <w:p w14:paraId="368481CE" w14:textId="77777777" w:rsidR="00366A6B" w:rsidRDefault="00366A6B" w:rsidP="00366A6B">
      <w:pPr>
        <w:rPr>
          <w:rFonts w:ascii="Times New Roman" w:hAnsi="Times New Roman" w:cs="Times New Roman"/>
          <w:sz w:val="24"/>
          <w:szCs w:val="24"/>
        </w:rPr>
      </w:pPr>
    </w:p>
    <w:p w14:paraId="467F81F0" w14:textId="77777777" w:rsidR="000963B0" w:rsidRDefault="000963B0" w:rsidP="00366A6B">
      <w:pPr>
        <w:rPr>
          <w:rFonts w:ascii="Times New Roman" w:hAnsi="Times New Roman" w:cs="Times New Roman"/>
          <w:sz w:val="24"/>
          <w:szCs w:val="24"/>
        </w:rPr>
      </w:pPr>
    </w:p>
    <w:p w14:paraId="74126C44" w14:textId="77777777" w:rsidR="000963B0" w:rsidRDefault="000963B0" w:rsidP="00366A6B">
      <w:pPr>
        <w:rPr>
          <w:rFonts w:ascii="Times New Roman" w:hAnsi="Times New Roman" w:cs="Times New Roman"/>
          <w:sz w:val="24"/>
          <w:szCs w:val="24"/>
        </w:rPr>
      </w:pPr>
    </w:p>
    <w:p w14:paraId="33C0D419" w14:textId="77777777" w:rsidR="000963B0" w:rsidRDefault="000963B0" w:rsidP="00366A6B">
      <w:pPr>
        <w:rPr>
          <w:rFonts w:ascii="Times New Roman" w:hAnsi="Times New Roman" w:cs="Times New Roman"/>
          <w:sz w:val="24"/>
          <w:szCs w:val="24"/>
        </w:rPr>
      </w:pPr>
    </w:p>
    <w:p w14:paraId="110E19C9" w14:textId="77777777" w:rsidR="000963B0" w:rsidRDefault="000963B0" w:rsidP="00366A6B">
      <w:pPr>
        <w:rPr>
          <w:rFonts w:ascii="Times New Roman" w:hAnsi="Times New Roman" w:cs="Times New Roman"/>
          <w:sz w:val="24"/>
          <w:szCs w:val="24"/>
        </w:rPr>
      </w:pPr>
    </w:p>
    <w:p w14:paraId="47A8CD16" w14:textId="77777777" w:rsidR="000963B0" w:rsidRDefault="000963B0" w:rsidP="00366A6B">
      <w:pPr>
        <w:rPr>
          <w:rFonts w:ascii="Times New Roman" w:hAnsi="Times New Roman" w:cs="Times New Roman"/>
          <w:sz w:val="24"/>
          <w:szCs w:val="24"/>
        </w:rPr>
      </w:pPr>
    </w:p>
    <w:p w14:paraId="2AA0EC1B" w14:textId="77777777" w:rsidR="000963B0" w:rsidRDefault="000963B0" w:rsidP="00366A6B">
      <w:pPr>
        <w:rPr>
          <w:rFonts w:ascii="Times New Roman" w:hAnsi="Times New Roman" w:cs="Times New Roman"/>
          <w:sz w:val="24"/>
          <w:szCs w:val="24"/>
        </w:rPr>
      </w:pPr>
    </w:p>
    <w:p w14:paraId="4A07CF91" w14:textId="77777777" w:rsidR="000963B0" w:rsidRDefault="000963B0" w:rsidP="00366A6B">
      <w:pPr>
        <w:rPr>
          <w:rFonts w:ascii="Times New Roman" w:hAnsi="Times New Roman" w:cs="Times New Roman"/>
          <w:sz w:val="24"/>
          <w:szCs w:val="24"/>
        </w:rPr>
      </w:pPr>
    </w:p>
    <w:p w14:paraId="6DF8E07C" w14:textId="77777777" w:rsidR="000963B0" w:rsidRPr="00FD319A" w:rsidRDefault="000963B0" w:rsidP="00366A6B">
      <w:pPr>
        <w:rPr>
          <w:rFonts w:ascii="Times New Roman" w:hAnsi="Times New Roman" w:cs="Times New Roman"/>
          <w:sz w:val="24"/>
          <w:szCs w:val="24"/>
        </w:rPr>
      </w:pPr>
    </w:p>
    <w:p w14:paraId="58961465" w14:textId="77777777" w:rsidR="00366A6B" w:rsidRPr="00FD319A" w:rsidRDefault="00366A6B" w:rsidP="00366A6B">
      <w:pPr>
        <w:rPr>
          <w:rFonts w:ascii="Times New Roman" w:hAnsi="Times New Roman" w:cs="Times New Roman"/>
          <w:sz w:val="24"/>
          <w:szCs w:val="24"/>
        </w:rPr>
      </w:pPr>
    </w:p>
    <w:p w14:paraId="33C93B4E" w14:textId="271649E2" w:rsidR="00994597" w:rsidRPr="00FD319A" w:rsidRDefault="00A520CC" w:rsidP="001D378B">
      <w:pPr>
        <w:pStyle w:val="Heading1"/>
        <w:rPr>
          <w:rFonts w:ascii="Times New Roman" w:hAnsi="Times New Roman" w:cs="Times New Roman"/>
        </w:rPr>
      </w:pPr>
      <w:bookmarkStart w:id="64" w:name="_Toc533845480"/>
      <w:r w:rsidRPr="00FD319A">
        <w:rPr>
          <w:rFonts w:ascii="Times New Roman" w:hAnsi="Times New Roman" w:cs="Times New Roman"/>
        </w:rPr>
        <w:lastRenderedPageBreak/>
        <w:t>SECTION 4 : CRITÈRES D'ÉVALUATION</w:t>
      </w:r>
      <w:bookmarkEnd w:id="64"/>
    </w:p>
    <w:p w14:paraId="5EB299FF" w14:textId="77777777" w:rsidR="007B2B3C" w:rsidRPr="00FD319A" w:rsidRDefault="007B2B3C" w:rsidP="008946B4">
      <w:pPr>
        <w:jc w:val="both"/>
        <w:rPr>
          <w:rFonts w:ascii="Times New Roman" w:hAnsi="Times New Roman" w:cs="Times New Roman"/>
          <w:sz w:val="24"/>
          <w:szCs w:val="24"/>
        </w:rPr>
      </w:pPr>
      <w:r w:rsidRPr="00FD319A">
        <w:rPr>
          <w:rFonts w:ascii="Times New Roman" w:hAnsi="Times New Roman" w:cs="Times New Roman"/>
          <w:sz w:val="24"/>
          <w:szCs w:val="24"/>
        </w:rPr>
        <w:t>Conformément à l'IN168_Rev 3, section 9.3.2 : Selon la méthode de l'analyse pondérée cumulative, une note totale est calculée sur la base de la combinaison des critères techniques et financiers pondérés des propositions. Les offres sont évaluées et des points sont attribués en fonction de la mesure dans laquelle l'offre répond aux critères définis ci-dessous. L'évaluation des offres techniques doit être achevée avant l'ouverture et l'évaluation des offres financières.</w:t>
      </w:r>
    </w:p>
    <w:p w14:paraId="689442B5" w14:textId="77777777" w:rsidR="008946B4" w:rsidRPr="00FD319A" w:rsidRDefault="008946B4" w:rsidP="00D54B9F">
      <w:pPr>
        <w:jc w:val="both"/>
        <w:rPr>
          <w:rFonts w:ascii="Times New Roman" w:hAnsi="Times New Roman" w:cs="Times New Roman"/>
          <w:sz w:val="24"/>
          <w:szCs w:val="24"/>
        </w:rPr>
      </w:pPr>
      <w:r w:rsidRPr="00FD319A">
        <w:rPr>
          <w:rFonts w:ascii="Times New Roman" w:hAnsi="Times New Roman" w:cs="Times New Roman"/>
          <w:sz w:val="24"/>
          <w:szCs w:val="24"/>
        </w:rPr>
        <w:t>Les critères d'évaluation sont décrits ci-dessous, ainsi que les informations relatives au nombre de points attribués à chacun de ces critères. L'offre financière ne sera ouverte que pour les offres dont l'évaluation technique a dépassé le seuil défini dans l'appel d'offres.</w:t>
      </w:r>
    </w:p>
    <w:p w14:paraId="0830D5F6" w14:textId="77777777" w:rsidR="00647914" w:rsidRPr="00FD319A" w:rsidRDefault="00647914" w:rsidP="00647914">
      <w:pPr>
        <w:numPr>
          <w:ilvl w:val="0"/>
          <w:numId w:val="21"/>
        </w:numPr>
        <w:suppressAutoHyphens/>
        <w:spacing w:after="28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Critères préliminaires PASS/ÉCHEC</w:t>
      </w:r>
    </w:p>
    <w:tbl>
      <w:tblPr>
        <w:tblW w:w="9307" w:type="dxa"/>
        <w:tblLayout w:type="fixed"/>
        <w:tblLook w:val="0000" w:firstRow="0" w:lastRow="0" w:firstColumn="0" w:lastColumn="0" w:noHBand="0" w:noVBand="0"/>
      </w:tblPr>
      <w:tblGrid>
        <w:gridCol w:w="4658"/>
        <w:gridCol w:w="4649"/>
      </w:tblGrid>
      <w:tr w:rsidR="00073165" w:rsidRPr="00FD319A" w14:paraId="74D75CEF" w14:textId="77777777" w:rsidTr="009D6898">
        <w:trPr>
          <w:trHeight w:val="450"/>
        </w:trPr>
        <w:tc>
          <w:tcPr>
            <w:tcW w:w="4658" w:type="dxa"/>
            <w:tcBorders>
              <w:top w:val="single" w:sz="4" w:space="0" w:color="000000"/>
              <w:left w:val="single" w:sz="4" w:space="0" w:color="000000"/>
              <w:bottom w:val="single" w:sz="4" w:space="0" w:color="000000"/>
              <w:right w:val="single" w:sz="4" w:space="0" w:color="000000"/>
            </w:tcBorders>
            <w:shd w:val="clear" w:color="auto" w:fill="E8E8E8"/>
          </w:tcPr>
          <w:p w14:paraId="44A6FDFC" w14:textId="77777777" w:rsidR="00073165" w:rsidRPr="00FD319A" w:rsidRDefault="00073165" w:rsidP="009D6898">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Critères</w:t>
            </w:r>
          </w:p>
        </w:tc>
        <w:tc>
          <w:tcPr>
            <w:tcW w:w="4649" w:type="dxa"/>
            <w:tcBorders>
              <w:top w:val="single" w:sz="4" w:space="0" w:color="000000"/>
              <w:left w:val="single" w:sz="4" w:space="0" w:color="000000"/>
              <w:bottom w:val="single" w:sz="4" w:space="0" w:color="000000"/>
              <w:right w:val="single" w:sz="4" w:space="0" w:color="000000"/>
            </w:tcBorders>
            <w:shd w:val="clear" w:color="auto" w:fill="E8E8E8"/>
          </w:tcPr>
          <w:p w14:paraId="556A94B2" w14:textId="77777777" w:rsidR="00073165" w:rsidRPr="00FD319A" w:rsidRDefault="00073165" w:rsidP="009D6898">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Documents pour établir la conformité</w:t>
            </w:r>
          </w:p>
        </w:tc>
      </w:tr>
      <w:tr w:rsidR="00073165" w:rsidRPr="00FD319A" w14:paraId="703E89FF" w14:textId="77777777" w:rsidTr="009D6898">
        <w:trPr>
          <w:trHeight w:val="740"/>
        </w:trPr>
        <w:tc>
          <w:tcPr>
            <w:tcW w:w="4658" w:type="dxa"/>
            <w:tcBorders>
              <w:top w:val="single" w:sz="4" w:space="0" w:color="000000"/>
              <w:left w:val="single" w:sz="4" w:space="0" w:color="000000"/>
              <w:bottom w:val="single" w:sz="4" w:space="0" w:color="000000"/>
              <w:right w:val="single" w:sz="4" w:space="0" w:color="000000"/>
            </w:tcBorders>
          </w:tcPr>
          <w:p w14:paraId="051528BA"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Exhaustivité de la proposition</w:t>
            </w:r>
          </w:p>
        </w:tc>
        <w:tc>
          <w:tcPr>
            <w:tcW w:w="4649" w:type="dxa"/>
            <w:tcBorders>
              <w:top w:val="single" w:sz="4" w:space="0" w:color="000000"/>
              <w:left w:val="single" w:sz="4" w:space="0" w:color="000000"/>
              <w:bottom w:val="single" w:sz="4" w:space="0" w:color="000000"/>
              <w:right w:val="single" w:sz="4" w:space="0" w:color="000000"/>
            </w:tcBorders>
          </w:tcPr>
          <w:p w14:paraId="17C80A44" w14:textId="77777777" w:rsidR="00073165" w:rsidRPr="00FD319A" w:rsidRDefault="00073165" w:rsidP="009D6898">
            <w:pPr>
              <w:jc w:val="both"/>
              <w:rPr>
                <w:rFonts w:ascii="Times New Roman" w:hAnsi="Times New Roman" w:cs="Times New Roman"/>
                <w:sz w:val="24"/>
                <w:szCs w:val="24"/>
                <w:highlight w:val="red"/>
              </w:rPr>
            </w:pPr>
            <w:r w:rsidRPr="00FD319A">
              <w:rPr>
                <w:rFonts w:ascii="Times New Roman" w:hAnsi="Times New Roman" w:cs="Times New Roman"/>
                <w:color w:val="000000"/>
                <w:sz w:val="24"/>
                <w:szCs w:val="24"/>
              </w:rPr>
              <w:t>Tous les documents demandés dans la Section 2 : Instructions aux soumissionnaires ont été fournis et sont complets.</w:t>
            </w:r>
          </w:p>
        </w:tc>
      </w:tr>
      <w:tr w:rsidR="00073165" w:rsidRPr="00FD319A" w14:paraId="485AA4B6" w14:textId="77777777" w:rsidTr="009D6898">
        <w:trPr>
          <w:trHeight w:val="740"/>
        </w:trPr>
        <w:tc>
          <w:tcPr>
            <w:tcW w:w="4658" w:type="dxa"/>
            <w:tcBorders>
              <w:top w:val="single" w:sz="4" w:space="0" w:color="000000"/>
              <w:left w:val="single" w:sz="4" w:space="0" w:color="000000"/>
              <w:bottom w:val="single" w:sz="4" w:space="0" w:color="000000"/>
              <w:right w:val="single" w:sz="4" w:space="0" w:color="000000"/>
            </w:tcBorders>
          </w:tcPr>
          <w:p w14:paraId="2A40FDCA"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L'Enchérisseur accepte les Conditions Générales du Contrat telles que spécifiées à l'article 6.</w:t>
            </w:r>
          </w:p>
        </w:tc>
        <w:tc>
          <w:tcPr>
            <w:tcW w:w="4649" w:type="dxa"/>
            <w:tcBorders>
              <w:top w:val="single" w:sz="4" w:space="0" w:color="000000"/>
              <w:left w:val="single" w:sz="4" w:space="0" w:color="000000"/>
              <w:bottom w:val="single" w:sz="4" w:space="0" w:color="000000"/>
              <w:right w:val="single" w:sz="4" w:space="0" w:color="000000"/>
            </w:tcBorders>
          </w:tcPr>
          <w:p w14:paraId="1A54F57E"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Formulaire C : Soumission d'une proposition technique</w:t>
            </w:r>
          </w:p>
        </w:tc>
      </w:tr>
      <w:tr w:rsidR="00073165" w:rsidRPr="00FD319A" w14:paraId="589CA1FC" w14:textId="77777777" w:rsidTr="009D6898">
        <w:trPr>
          <w:trHeight w:val="460"/>
        </w:trPr>
        <w:tc>
          <w:tcPr>
            <w:tcW w:w="4658" w:type="dxa"/>
            <w:tcBorders>
              <w:top w:val="single" w:sz="4" w:space="0" w:color="000000"/>
              <w:left w:val="single" w:sz="4" w:space="0" w:color="000000"/>
              <w:bottom w:val="single" w:sz="4" w:space="0" w:color="000000"/>
              <w:right w:val="single" w:sz="4" w:space="0" w:color="000000"/>
            </w:tcBorders>
          </w:tcPr>
          <w:p w14:paraId="586DADF6"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Validité de la proposition - 90 jours</w:t>
            </w:r>
          </w:p>
        </w:tc>
        <w:tc>
          <w:tcPr>
            <w:tcW w:w="4649" w:type="dxa"/>
            <w:tcBorders>
              <w:top w:val="single" w:sz="4" w:space="0" w:color="000000"/>
              <w:left w:val="single" w:sz="4" w:space="0" w:color="000000"/>
              <w:bottom w:val="single" w:sz="4" w:space="0" w:color="000000"/>
              <w:right w:val="single" w:sz="4" w:space="0" w:color="000000"/>
            </w:tcBorders>
          </w:tcPr>
          <w:p w14:paraId="02B79A07" w14:textId="77777777" w:rsidR="00073165" w:rsidRPr="00FD319A" w:rsidRDefault="00073165" w:rsidP="009D6898">
            <w:pPr>
              <w:jc w:val="both"/>
              <w:rPr>
                <w:rFonts w:ascii="Times New Roman" w:hAnsi="Times New Roman" w:cs="Times New Roman"/>
                <w:sz w:val="24"/>
                <w:szCs w:val="24"/>
                <w:highlight w:val="red"/>
              </w:rPr>
            </w:pPr>
            <w:r w:rsidRPr="00FD319A">
              <w:rPr>
                <w:rFonts w:ascii="Times New Roman" w:hAnsi="Times New Roman" w:cs="Times New Roman"/>
                <w:color w:val="000000"/>
                <w:sz w:val="24"/>
                <w:szCs w:val="24"/>
              </w:rPr>
              <w:t>Formulaire C</w:t>
            </w:r>
          </w:p>
        </w:tc>
      </w:tr>
      <w:tr w:rsidR="00073165" w:rsidRPr="00FD319A" w14:paraId="34170A9B" w14:textId="77777777" w:rsidTr="009D6898">
        <w:trPr>
          <w:trHeight w:val="450"/>
        </w:trPr>
        <w:tc>
          <w:tcPr>
            <w:tcW w:w="4658" w:type="dxa"/>
            <w:tcBorders>
              <w:top w:val="single" w:sz="4" w:space="0" w:color="000000"/>
              <w:left w:val="single" w:sz="4" w:space="0" w:color="000000"/>
              <w:bottom w:val="single" w:sz="4" w:space="0" w:color="000000"/>
              <w:right w:val="single" w:sz="4" w:space="0" w:color="000000"/>
            </w:tcBorders>
          </w:tcPr>
          <w:p w14:paraId="0BFF172B" w14:textId="77777777" w:rsidR="00073165" w:rsidRPr="00FD319A" w:rsidRDefault="00073165" w:rsidP="009D6898">
            <w:pPr>
              <w:rPr>
                <w:rFonts w:ascii="Times New Roman" w:hAnsi="Times New Roman" w:cs="Times New Roman"/>
                <w:sz w:val="24"/>
                <w:szCs w:val="24"/>
              </w:rPr>
            </w:pPr>
            <w:r w:rsidRPr="00FD319A">
              <w:rPr>
                <w:rFonts w:ascii="Times New Roman" w:hAnsi="Times New Roman" w:cs="Times New Roman"/>
                <w:color w:val="000000"/>
                <w:sz w:val="24"/>
                <w:szCs w:val="24"/>
              </w:rPr>
              <w:t xml:space="preserve">Offre soumise dans le temps </w:t>
            </w:r>
          </w:p>
        </w:tc>
        <w:tc>
          <w:tcPr>
            <w:tcW w:w="4649" w:type="dxa"/>
            <w:tcBorders>
              <w:top w:val="single" w:sz="4" w:space="0" w:color="000000"/>
              <w:left w:val="single" w:sz="4" w:space="0" w:color="000000"/>
              <w:bottom w:val="single" w:sz="4" w:space="0" w:color="000000"/>
              <w:right w:val="single" w:sz="4" w:space="0" w:color="000000"/>
            </w:tcBorders>
          </w:tcPr>
          <w:p w14:paraId="54289633" w14:textId="77777777" w:rsidR="00073165" w:rsidRPr="00FD319A" w:rsidRDefault="00073165" w:rsidP="009D6898">
            <w:pPr>
              <w:rPr>
                <w:rFonts w:ascii="Times New Roman" w:hAnsi="Times New Roman" w:cs="Times New Roman"/>
                <w:sz w:val="24"/>
                <w:szCs w:val="24"/>
              </w:rPr>
            </w:pPr>
            <w:r w:rsidRPr="00FD319A">
              <w:rPr>
                <w:rFonts w:ascii="Times New Roman" w:hAnsi="Times New Roman" w:cs="Times New Roman"/>
                <w:color w:val="000000"/>
                <w:sz w:val="24"/>
                <w:szCs w:val="24"/>
              </w:rPr>
              <w:t xml:space="preserve">Section 3 : Date limite de dépôt des offres </w:t>
            </w:r>
          </w:p>
        </w:tc>
      </w:tr>
      <w:tr w:rsidR="00073165" w:rsidRPr="00FD319A" w14:paraId="0808B225" w14:textId="77777777" w:rsidTr="009D6898">
        <w:trPr>
          <w:trHeight w:val="1043"/>
        </w:trPr>
        <w:tc>
          <w:tcPr>
            <w:tcW w:w="4658" w:type="dxa"/>
            <w:tcBorders>
              <w:top w:val="single" w:sz="4" w:space="0" w:color="000000"/>
              <w:left w:val="single" w:sz="4" w:space="0" w:color="000000"/>
              <w:bottom w:val="single" w:sz="4" w:space="0" w:color="000000"/>
              <w:right w:val="single" w:sz="4" w:space="0" w:color="000000"/>
            </w:tcBorders>
          </w:tcPr>
          <w:p w14:paraId="72FE9B3F"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Les formulaires standard de l'IOM (A-H) étaient utilisés pour l'appel d'offres de l'entrepreneur ; y compris le CODE DE CONDUITE ET LA DÉCLARATION DE CONFORMITÉ</w:t>
            </w:r>
          </w:p>
          <w:p w14:paraId="2C96AFE8" w14:textId="77777777" w:rsidR="00073165" w:rsidRPr="00FD319A" w:rsidRDefault="00073165" w:rsidP="009D6898">
            <w:pPr>
              <w:rPr>
                <w:rFonts w:ascii="Times New Roman" w:hAnsi="Times New Roman" w:cs="Times New Roman"/>
                <w:sz w:val="24"/>
                <w:szCs w:val="24"/>
              </w:rPr>
            </w:pPr>
          </w:p>
        </w:tc>
        <w:tc>
          <w:tcPr>
            <w:tcW w:w="4649" w:type="dxa"/>
            <w:tcBorders>
              <w:top w:val="single" w:sz="4" w:space="0" w:color="000000"/>
              <w:left w:val="single" w:sz="4" w:space="0" w:color="000000"/>
              <w:bottom w:val="single" w:sz="4" w:space="0" w:color="000000"/>
              <w:right w:val="single" w:sz="4" w:space="0" w:color="000000"/>
            </w:tcBorders>
          </w:tcPr>
          <w:p w14:paraId="2BE7200A"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Tous les documents</w:t>
            </w:r>
          </w:p>
          <w:p w14:paraId="5CC4E16B" w14:textId="77777777" w:rsidR="00073165" w:rsidRPr="00FD319A" w:rsidRDefault="00073165" w:rsidP="009D6898">
            <w:pPr>
              <w:rPr>
                <w:rFonts w:ascii="Times New Roman" w:hAnsi="Times New Roman" w:cs="Times New Roman"/>
                <w:sz w:val="24"/>
                <w:szCs w:val="24"/>
              </w:rPr>
            </w:pPr>
          </w:p>
        </w:tc>
      </w:tr>
      <w:tr w:rsidR="00073165" w:rsidRPr="00FD319A" w14:paraId="4DFE9C7E" w14:textId="77777777" w:rsidTr="009D6898">
        <w:trPr>
          <w:trHeight w:val="2200"/>
        </w:trPr>
        <w:tc>
          <w:tcPr>
            <w:tcW w:w="4658" w:type="dxa"/>
            <w:tcBorders>
              <w:top w:val="single" w:sz="4" w:space="0" w:color="000000"/>
              <w:left w:val="single" w:sz="4" w:space="0" w:color="000000"/>
              <w:bottom w:val="single" w:sz="4" w:space="0" w:color="000000"/>
              <w:right w:val="single" w:sz="4" w:space="0" w:color="000000"/>
            </w:tcBorders>
          </w:tcPr>
          <w:p w14:paraId="50A6FAF9" w14:textId="3A4A733F" w:rsidR="00073165" w:rsidRPr="00FD319A" w:rsidRDefault="00073165" w:rsidP="009D6898">
            <w:pPr>
              <w:jc w:val="both"/>
              <w:rPr>
                <w:rFonts w:ascii="Times New Roman" w:hAnsi="Times New Roman" w:cs="Times New Roman"/>
                <w:color w:val="FF0000"/>
                <w:sz w:val="24"/>
                <w:szCs w:val="24"/>
              </w:rPr>
            </w:pPr>
            <w:r w:rsidRPr="00FD319A">
              <w:rPr>
                <w:rFonts w:ascii="Times New Roman" w:hAnsi="Times New Roman" w:cs="Times New Roman"/>
                <w:color w:val="000000"/>
                <w:sz w:val="24"/>
                <w:szCs w:val="24"/>
              </w:rPr>
              <w:t xml:space="preserve">Capacite </w:t>
            </w:r>
            <w:r w:rsidR="000963B0" w:rsidRPr="00FD319A">
              <w:rPr>
                <w:rFonts w:ascii="Times New Roman" w:hAnsi="Times New Roman" w:cs="Times New Roman"/>
                <w:color w:val="000000"/>
                <w:sz w:val="24"/>
                <w:szCs w:val="24"/>
              </w:rPr>
              <w:t>financière</w:t>
            </w:r>
          </w:p>
          <w:p w14:paraId="30F711E0" w14:textId="77777777" w:rsidR="00073165" w:rsidRPr="00FD319A" w:rsidRDefault="00073165" w:rsidP="009D6898">
            <w:pPr>
              <w:jc w:val="both"/>
              <w:rPr>
                <w:rFonts w:ascii="Times New Roman" w:hAnsi="Times New Roman" w:cs="Times New Roman"/>
                <w:color w:val="FF0000"/>
                <w:sz w:val="24"/>
                <w:szCs w:val="24"/>
              </w:rPr>
            </w:pPr>
          </w:p>
        </w:tc>
        <w:tc>
          <w:tcPr>
            <w:tcW w:w="4649" w:type="dxa"/>
            <w:tcBorders>
              <w:top w:val="single" w:sz="4" w:space="0" w:color="000000"/>
              <w:left w:val="single" w:sz="4" w:space="0" w:color="000000"/>
              <w:bottom w:val="single" w:sz="4" w:space="0" w:color="000000"/>
              <w:right w:val="single" w:sz="4" w:space="0" w:color="000000"/>
            </w:tcBorders>
          </w:tcPr>
          <w:p w14:paraId="11759C0A"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sz w:val="24"/>
                <w:szCs w:val="24"/>
              </w:rPr>
              <w:t>Le soumissionnaire doit fournir les éléments suivants :</w:t>
            </w:r>
          </w:p>
          <w:p w14:paraId="67EFE10E" w14:textId="77777777" w:rsidR="00073165" w:rsidRPr="00FD319A" w:rsidRDefault="00073165">
            <w:pPr>
              <w:pStyle w:val="ListParagraph"/>
              <w:numPr>
                <w:ilvl w:val="0"/>
                <w:numId w:val="25"/>
              </w:numPr>
              <w:suppressAutoHyphens/>
              <w:spacing w:line="276" w:lineRule="auto"/>
              <w:jc w:val="both"/>
              <w:rPr>
                <w:rFonts w:ascii="Times New Roman" w:hAnsi="Times New Roman" w:cs="Times New Roman"/>
                <w:sz w:val="24"/>
                <w:szCs w:val="24"/>
              </w:rPr>
            </w:pPr>
            <w:r w:rsidRPr="00FD319A">
              <w:rPr>
                <w:rFonts w:ascii="Times New Roman" w:hAnsi="Times New Roman" w:cs="Times New Roman"/>
                <w:sz w:val="24"/>
                <w:szCs w:val="24"/>
              </w:rPr>
              <w:t>Les états financiers certifiés des trois (3) derniers exercices ;</w:t>
            </w:r>
          </w:p>
          <w:p w14:paraId="7899C37A" w14:textId="77777777" w:rsidR="00073165" w:rsidRPr="00FD319A" w:rsidRDefault="00073165">
            <w:pPr>
              <w:pStyle w:val="ListParagraph"/>
              <w:numPr>
                <w:ilvl w:val="0"/>
                <w:numId w:val="25"/>
              </w:numPr>
              <w:suppressAutoHyphens/>
              <w:spacing w:line="276" w:lineRule="auto"/>
              <w:jc w:val="both"/>
              <w:rPr>
                <w:rFonts w:ascii="Times New Roman" w:hAnsi="Times New Roman" w:cs="Times New Roman"/>
                <w:sz w:val="24"/>
                <w:szCs w:val="24"/>
              </w:rPr>
            </w:pPr>
            <w:r w:rsidRPr="00FD319A">
              <w:rPr>
                <w:rFonts w:ascii="Times New Roman" w:hAnsi="Times New Roman" w:cs="Times New Roman"/>
                <w:sz w:val="24"/>
                <w:szCs w:val="24"/>
              </w:rPr>
              <w:t xml:space="preserve">Le relevé bancaire des six (6) derniers mois </w:t>
            </w:r>
          </w:p>
          <w:p w14:paraId="3DED2704" w14:textId="77777777" w:rsidR="00073165" w:rsidRPr="00FD319A" w:rsidRDefault="00073165">
            <w:pPr>
              <w:pStyle w:val="ListParagraph"/>
              <w:numPr>
                <w:ilvl w:val="0"/>
                <w:numId w:val="25"/>
              </w:numPr>
              <w:suppressAutoHyphens/>
              <w:spacing w:line="276" w:lineRule="auto"/>
              <w:jc w:val="both"/>
              <w:rPr>
                <w:rFonts w:ascii="Times New Roman" w:hAnsi="Times New Roman" w:cs="Times New Roman"/>
                <w:sz w:val="24"/>
                <w:szCs w:val="24"/>
              </w:rPr>
            </w:pPr>
            <w:r w:rsidRPr="00FD319A">
              <w:rPr>
                <w:rFonts w:ascii="Times New Roman" w:hAnsi="Times New Roman" w:cs="Times New Roman"/>
                <w:sz w:val="24"/>
                <w:szCs w:val="24"/>
              </w:rPr>
              <w:t>Une attestation de capacité financière émise par une banque reconnue, datant de moins de 2 (deux) mois avant la date de soumission</w:t>
            </w:r>
          </w:p>
        </w:tc>
      </w:tr>
    </w:tbl>
    <w:p w14:paraId="3BC67806" w14:textId="77777777" w:rsidR="00073165" w:rsidRPr="00FD319A" w:rsidRDefault="00073165" w:rsidP="00073165">
      <w:pPr>
        <w:spacing w:after="280" w:line="300" w:lineRule="atLeast"/>
        <w:rPr>
          <w:rFonts w:ascii="Times New Roman" w:eastAsia="Times New Roman" w:hAnsi="Times New Roman" w:cs="Times New Roman"/>
          <w:b/>
          <w:bCs/>
          <w:sz w:val="24"/>
          <w:szCs w:val="24"/>
        </w:rPr>
      </w:pPr>
    </w:p>
    <w:p w14:paraId="67F0EDBD" w14:textId="77777777" w:rsidR="00073165" w:rsidRPr="00FD319A" w:rsidRDefault="00073165" w:rsidP="00073165">
      <w:pPr>
        <w:spacing w:after="280" w:line="300" w:lineRule="atLeast"/>
        <w:rPr>
          <w:rFonts w:ascii="Times New Roman" w:eastAsia="Times New Roman" w:hAnsi="Times New Roman" w:cs="Times New Roman"/>
          <w:b/>
          <w:bCs/>
          <w:sz w:val="24"/>
          <w:szCs w:val="24"/>
        </w:rPr>
      </w:pPr>
    </w:p>
    <w:p w14:paraId="47F74762" w14:textId="77777777" w:rsidR="00073165" w:rsidRPr="00FD319A" w:rsidRDefault="00073165">
      <w:pPr>
        <w:pStyle w:val="ListParagraph"/>
        <w:numPr>
          <w:ilvl w:val="1"/>
          <w:numId w:val="24"/>
        </w:numPr>
        <w:suppressAutoHyphens/>
        <w:spacing w:after="28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lastRenderedPageBreak/>
        <w:t>Critères d'éligibilité PASS/ÉCHEC</w:t>
      </w:r>
    </w:p>
    <w:tbl>
      <w:tblPr>
        <w:tblW w:w="9378" w:type="dxa"/>
        <w:tblLayout w:type="fixed"/>
        <w:tblLook w:val="0000" w:firstRow="0" w:lastRow="0" w:firstColumn="0" w:lastColumn="0" w:noHBand="0" w:noVBand="0"/>
      </w:tblPr>
      <w:tblGrid>
        <w:gridCol w:w="4693"/>
        <w:gridCol w:w="4685"/>
      </w:tblGrid>
      <w:tr w:rsidR="00073165" w:rsidRPr="00FD319A" w14:paraId="66B74EC2" w14:textId="77777777" w:rsidTr="009D6898">
        <w:tc>
          <w:tcPr>
            <w:tcW w:w="4693" w:type="dxa"/>
            <w:tcBorders>
              <w:top w:val="single" w:sz="4" w:space="0" w:color="000000"/>
              <w:left w:val="single" w:sz="4" w:space="0" w:color="000000"/>
              <w:bottom w:val="single" w:sz="4" w:space="0" w:color="000000"/>
              <w:right w:val="single" w:sz="4" w:space="0" w:color="000000"/>
            </w:tcBorders>
            <w:shd w:val="clear" w:color="auto" w:fill="E7E6E6"/>
          </w:tcPr>
          <w:p w14:paraId="747A6632" w14:textId="77777777" w:rsidR="00073165" w:rsidRPr="00FD319A" w:rsidRDefault="00073165" w:rsidP="009D6898">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Critères d'éligibilité</w:t>
            </w:r>
          </w:p>
        </w:tc>
        <w:tc>
          <w:tcPr>
            <w:tcW w:w="4685" w:type="dxa"/>
            <w:tcBorders>
              <w:top w:val="single" w:sz="4" w:space="0" w:color="000000"/>
              <w:left w:val="single" w:sz="4" w:space="0" w:color="000000"/>
              <w:bottom w:val="single" w:sz="4" w:space="0" w:color="000000"/>
              <w:right w:val="single" w:sz="4" w:space="0" w:color="000000"/>
            </w:tcBorders>
            <w:shd w:val="clear" w:color="auto" w:fill="E7E6E6"/>
          </w:tcPr>
          <w:p w14:paraId="16AF8613" w14:textId="77777777" w:rsidR="00073165" w:rsidRPr="00FD319A" w:rsidRDefault="00073165" w:rsidP="009D6898">
            <w:pPr>
              <w:jc w:val="both"/>
              <w:rPr>
                <w:rFonts w:ascii="Times New Roman" w:hAnsi="Times New Roman" w:cs="Times New Roman"/>
                <w:sz w:val="24"/>
                <w:szCs w:val="24"/>
                <w:highlight w:val="red"/>
              </w:rPr>
            </w:pPr>
            <w:r w:rsidRPr="00FD319A">
              <w:rPr>
                <w:rFonts w:ascii="Times New Roman" w:hAnsi="Times New Roman" w:cs="Times New Roman"/>
                <w:b/>
                <w:color w:val="000000"/>
                <w:sz w:val="24"/>
                <w:szCs w:val="24"/>
              </w:rPr>
              <w:t>Documents attestant de la conformité</w:t>
            </w:r>
          </w:p>
        </w:tc>
      </w:tr>
      <w:tr w:rsidR="00073165" w:rsidRPr="00FD319A" w14:paraId="115AE14C" w14:textId="77777777" w:rsidTr="009D6898">
        <w:tc>
          <w:tcPr>
            <w:tcW w:w="4693" w:type="dxa"/>
            <w:tcBorders>
              <w:top w:val="single" w:sz="4" w:space="0" w:color="000000"/>
              <w:left w:val="single" w:sz="4" w:space="0" w:color="000000"/>
              <w:bottom w:val="single" w:sz="4" w:space="0" w:color="000000"/>
              <w:right w:val="single" w:sz="4" w:space="0" w:color="000000"/>
            </w:tcBorders>
          </w:tcPr>
          <w:p w14:paraId="215549BC"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 xml:space="preserve">L'enchérisseur est une entité légalement enregistrée, confirmée par une copie des certificats du lieu d'enregistrement ; et </w:t>
            </w:r>
          </w:p>
          <w:p w14:paraId="5FFA824B"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 xml:space="preserve">(a) certificats/permis de travail incluant : </w:t>
            </w:r>
          </w:p>
          <w:p w14:paraId="28655EA6" w14:textId="77777777" w:rsidR="00073165" w:rsidRPr="00FD319A" w:rsidRDefault="00073165">
            <w:pPr>
              <w:numPr>
                <w:ilvl w:val="0"/>
                <w:numId w:val="22"/>
              </w:numPr>
              <w:suppressAutoHyphens/>
              <w:spacing w:line="276" w:lineRule="auto"/>
              <w:jc w:val="both"/>
              <w:rPr>
                <w:rFonts w:ascii="Times New Roman" w:hAnsi="Times New Roman" w:cs="Times New Roman"/>
                <w:sz w:val="24"/>
                <w:szCs w:val="24"/>
              </w:rPr>
            </w:pPr>
            <w:r w:rsidRPr="00FD319A">
              <w:rPr>
                <w:rFonts w:ascii="Times New Roman" w:hAnsi="Times New Roman" w:cs="Times New Roman"/>
                <w:color w:val="000000"/>
                <w:sz w:val="24"/>
                <w:szCs w:val="24"/>
              </w:rPr>
              <w:t>RCCM (Registre commercial et registre de crédit des biens personnels)</w:t>
            </w:r>
          </w:p>
          <w:p w14:paraId="53ECD341" w14:textId="77777777" w:rsidR="00073165" w:rsidRPr="00FD319A" w:rsidRDefault="00073165">
            <w:pPr>
              <w:numPr>
                <w:ilvl w:val="0"/>
                <w:numId w:val="22"/>
              </w:numPr>
              <w:suppressAutoHyphens/>
              <w:spacing w:line="276" w:lineRule="auto"/>
              <w:jc w:val="both"/>
              <w:rPr>
                <w:rFonts w:ascii="Times New Roman" w:hAnsi="Times New Roman" w:cs="Times New Roman"/>
                <w:sz w:val="24"/>
                <w:szCs w:val="24"/>
              </w:rPr>
            </w:pPr>
            <w:r w:rsidRPr="00FD319A">
              <w:rPr>
                <w:rFonts w:ascii="Times New Roman" w:hAnsi="Times New Roman" w:cs="Times New Roman"/>
                <w:color w:val="000000"/>
                <w:sz w:val="24"/>
                <w:szCs w:val="24"/>
              </w:rPr>
              <w:t>Identification nationale</w:t>
            </w:r>
          </w:p>
          <w:p w14:paraId="3F71535C" w14:textId="77777777" w:rsidR="00073165" w:rsidRPr="00FD319A" w:rsidRDefault="00073165">
            <w:pPr>
              <w:numPr>
                <w:ilvl w:val="0"/>
                <w:numId w:val="22"/>
              </w:numPr>
              <w:suppressAutoHyphens/>
              <w:spacing w:line="276" w:lineRule="auto"/>
              <w:jc w:val="both"/>
              <w:rPr>
                <w:rFonts w:ascii="Times New Roman" w:hAnsi="Times New Roman" w:cs="Times New Roman"/>
                <w:sz w:val="24"/>
                <w:szCs w:val="24"/>
              </w:rPr>
            </w:pPr>
            <w:r w:rsidRPr="00FD319A">
              <w:rPr>
                <w:rFonts w:ascii="Times New Roman" w:hAnsi="Times New Roman" w:cs="Times New Roman"/>
                <w:color w:val="000000"/>
                <w:sz w:val="24"/>
                <w:szCs w:val="24"/>
              </w:rPr>
              <w:t>Numéro d'identification fiscale</w:t>
            </w:r>
          </w:p>
          <w:p w14:paraId="7997B5BA" w14:textId="77777777" w:rsidR="00073165" w:rsidRPr="00FD319A" w:rsidRDefault="00073165">
            <w:pPr>
              <w:numPr>
                <w:ilvl w:val="0"/>
                <w:numId w:val="22"/>
              </w:numPr>
              <w:suppressAutoHyphens/>
              <w:spacing w:line="276" w:lineRule="auto"/>
              <w:jc w:val="both"/>
              <w:rPr>
                <w:rFonts w:ascii="Times New Roman" w:hAnsi="Times New Roman" w:cs="Times New Roman"/>
                <w:sz w:val="24"/>
                <w:szCs w:val="24"/>
              </w:rPr>
            </w:pPr>
            <w:r w:rsidRPr="00FD319A">
              <w:rPr>
                <w:rFonts w:ascii="Times New Roman" w:hAnsi="Times New Roman" w:cs="Times New Roman"/>
                <w:color w:val="000000"/>
                <w:sz w:val="24"/>
                <w:szCs w:val="24"/>
              </w:rPr>
              <w:t>Enregistrement CNSS (Fonds national de sécurité sociale)</w:t>
            </w:r>
          </w:p>
          <w:p w14:paraId="4C23A172" w14:textId="77777777" w:rsidR="00073165" w:rsidRPr="00FD319A" w:rsidRDefault="00073165">
            <w:pPr>
              <w:numPr>
                <w:ilvl w:val="0"/>
                <w:numId w:val="22"/>
              </w:numPr>
              <w:suppressAutoHyphens/>
              <w:spacing w:line="276" w:lineRule="auto"/>
              <w:jc w:val="both"/>
              <w:rPr>
                <w:rFonts w:ascii="Times New Roman" w:hAnsi="Times New Roman" w:cs="Times New Roman"/>
                <w:sz w:val="24"/>
                <w:szCs w:val="24"/>
              </w:rPr>
            </w:pPr>
            <w:r w:rsidRPr="00FD319A">
              <w:rPr>
                <w:rFonts w:ascii="Times New Roman" w:hAnsi="Times New Roman" w:cs="Times New Roman"/>
                <w:color w:val="000000"/>
                <w:sz w:val="24"/>
                <w:szCs w:val="24"/>
              </w:rPr>
              <w:t>INPP (Institut National de Préparation Professionnelle)</w:t>
            </w:r>
          </w:p>
          <w:p w14:paraId="0DF57C71" w14:textId="77777777" w:rsidR="00073165" w:rsidRPr="00FD319A" w:rsidRDefault="00073165">
            <w:pPr>
              <w:numPr>
                <w:ilvl w:val="0"/>
                <w:numId w:val="22"/>
              </w:numPr>
              <w:suppressAutoHyphens/>
              <w:spacing w:line="276" w:lineRule="auto"/>
              <w:jc w:val="both"/>
              <w:rPr>
                <w:rFonts w:ascii="Times New Roman" w:hAnsi="Times New Roman" w:cs="Times New Roman"/>
                <w:sz w:val="24"/>
                <w:szCs w:val="24"/>
              </w:rPr>
            </w:pPr>
            <w:r w:rsidRPr="00FD319A">
              <w:rPr>
                <w:rFonts w:ascii="Times New Roman" w:hAnsi="Times New Roman" w:cs="Times New Roman"/>
                <w:color w:val="000000"/>
                <w:sz w:val="24"/>
                <w:szCs w:val="24"/>
              </w:rPr>
              <w:t>Inscription ONEM</w:t>
            </w:r>
          </w:p>
        </w:tc>
        <w:tc>
          <w:tcPr>
            <w:tcW w:w="4685" w:type="dxa"/>
            <w:tcBorders>
              <w:top w:val="single" w:sz="4" w:space="0" w:color="000000"/>
              <w:left w:val="single" w:sz="4" w:space="0" w:color="000000"/>
              <w:bottom w:val="single" w:sz="4" w:space="0" w:color="000000"/>
              <w:right w:val="single" w:sz="4" w:space="0" w:color="000000"/>
            </w:tcBorders>
          </w:tcPr>
          <w:p w14:paraId="1DB3AF5A" w14:textId="77777777" w:rsidR="00073165" w:rsidRPr="00FD319A" w:rsidRDefault="00073165" w:rsidP="009D6898">
            <w:pPr>
              <w:jc w:val="both"/>
              <w:rPr>
                <w:rFonts w:ascii="Times New Roman" w:hAnsi="Times New Roman" w:cs="Times New Roman"/>
                <w:sz w:val="24"/>
                <w:szCs w:val="24"/>
                <w:highlight w:val="red"/>
              </w:rPr>
            </w:pPr>
            <w:r w:rsidRPr="00FD319A">
              <w:rPr>
                <w:rFonts w:ascii="Times New Roman" w:hAnsi="Times New Roman" w:cs="Times New Roman"/>
                <w:color w:val="000000"/>
                <w:sz w:val="24"/>
                <w:szCs w:val="24"/>
              </w:rPr>
              <w:t>Formulaire D : Fiche d'information sur le fournisseur</w:t>
            </w:r>
          </w:p>
        </w:tc>
      </w:tr>
      <w:tr w:rsidR="00073165" w:rsidRPr="00FD319A" w14:paraId="30875CF9" w14:textId="77777777" w:rsidTr="009D6898">
        <w:tc>
          <w:tcPr>
            <w:tcW w:w="4693" w:type="dxa"/>
            <w:tcBorders>
              <w:top w:val="single" w:sz="4" w:space="0" w:color="000000"/>
              <w:left w:val="single" w:sz="4" w:space="0" w:color="000000"/>
              <w:bottom w:val="single" w:sz="4" w:space="0" w:color="000000"/>
              <w:right w:val="single" w:sz="4" w:space="0" w:color="000000"/>
            </w:tcBorders>
          </w:tcPr>
          <w:p w14:paraId="6681CCAA"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Le fournisseur ne sera pas suspendu et ne sera pas déclaré inéligible par les Nations Unies, le Groupe de la Banque mondiale ou toute autre organisation internationale conformément à la Section 2, Section 4.</w:t>
            </w:r>
          </w:p>
        </w:tc>
        <w:tc>
          <w:tcPr>
            <w:tcW w:w="4685" w:type="dxa"/>
            <w:tcBorders>
              <w:top w:val="single" w:sz="4" w:space="0" w:color="000000"/>
              <w:left w:val="single" w:sz="4" w:space="0" w:color="000000"/>
              <w:bottom w:val="single" w:sz="4" w:space="0" w:color="000000"/>
              <w:right w:val="single" w:sz="4" w:space="0" w:color="000000"/>
            </w:tcBorders>
          </w:tcPr>
          <w:p w14:paraId="1C958E78" w14:textId="77777777" w:rsidR="00073165" w:rsidRPr="00FD319A" w:rsidRDefault="00073165" w:rsidP="009D6898">
            <w:pPr>
              <w:jc w:val="both"/>
              <w:rPr>
                <w:rFonts w:ascii="Times New Roman" w:hAnsi="Times New Roman" w:cs="Times New Roman"/>
                <w:sz w:val="24"/>
                <w:szCs w:val="24"/>
                <w:highlight w:val="red"/>
              </w:rPr>
            </w:pPr>
            <w:r w:rsidRPr="00FD319A">
              <w:rPr>
                <w:rFonts w:ascii="Times New Roman" w:hAnsi="Times New Roman" w:cs="Times New Roman"/>
                <w:color w:val="000000"/>
                <w:sz w:val="24"/>
                <w:szCs w:val="24"/>
              </w:rPr>
              <w:t>Formulaire C : Soumission d'une proposition technique</w:t>
            </w:r>
          </w:p>
        </w:tc>
      </w:tr>
      <w:tr w:rsidR="00073165" w:rsidRPr="00FD319A" w14:paraId="58B595A2" w14:textId="77777777" w:rsidTr="009D6898">
        <w:tc>
          <w:tcPr>
            <w:tcW w:w="4693" w:type="dxa"/>
            <w:tcBorders>
              <w:top w:val="single" w:sz="4" w:space="0" w:color="000000"/>
              <w:left w:val="single" w:sz="4" w:space="0" w:color="000000"/>
              <w:bottom w:val="single" w:sz="4" w:space="0" w:color="000000"/>
              <w:right w:val="single" w:sz="4" w:space="0" w:color="000000"/>
            </w:tcBorders>
          </w:tcPr>
          <w:p w14:paraId="54068BF4"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Aucun conflit d'intérêts conformément à l'article 2, section 4.</w:t>
            </w:r>
          </w:p>
        </w:tc>
        <w:tc>
          <w:tcPr>
            <w:tcW w:w="4685" w:type="dxa"/>
            <w:tcBorders>
              <w:top w:val="single" w:sz="4" w:space="0" w:color="000000"/>
              <w:left w:val="single" w:sz="4" w:space="0" w:color="000000"/>
              <w:bottom w:val="single" w:sz="4" w:space="0" w:color="000000"/>
              <w:right w:val="single" w:sz="4" w:space="0" w:color="000000"/>
            </w:tcBorders>
          </w:tcPr>
          <w:p w14:paraId="1A340521"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Formulaire C : Soumission d'une proposition technique</w:t>
            </w:r>
          </w:p>
        </w:tc>
      </w:tr>
      <w:tr w:rsidR="00073165" w:rsidRPr="00FD319A" w14:paraId="6A5CD846" w14:textId="77777777" w:rsidTr="009D6898">
        <w:tc>
          <w:tcPr>
            <w:tcW w:w="4693" w:type="dxa"/>
            <w:tcBorders>
              <w:top w:val="single" w:sz="4" w:space="0" w:color="000000"/>
              <w:left w:val="single" w:sz="4" w:space="0" w:color="000000"/>
              <w:bottom w:val="single" w:sz="4" w:space="0" w:color="000000"/>
              <w:right w:val="single" w:sz="4" w:space="0" w:color="000000"/>
            </w:tcBorders>
          </w:tcPr>
          <w:p w14:paraId="493A4F1A"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Licence d'exploitation valide en RDC</w:t>
            </w:r>
          </w:p>
        </w:tc>
        <w:tc>
          <w:tcPr>
            <w:tcW w:w="4685" w:type="dxa"/>
            <w:tcBorders>
              <w:top w:val="single" w:sz="4" w:space="0" w:color="000000"/>
              <w:left w:val="single" w:sz="4" w:space="0" w:color="000000"/>
              <w:bottom w:val="single" w:sz="4" w:space="0" w:color="000000"/>
              <w:right w:val="single" w:sz="4" w:space="0" w:color="000000"/>
            </w:tcBorders>
          </w:tcPr>
          <w:p w14:paraId="5CF97DD2" w14:textId="77777777" w:rsidR="00073165" w:rsidRPr="00FD319A" w:rsidRDefault="00073165" w:rsidP="009D6898">
            <w:pPr>
              <w:jc w:val="both"/>
              <w:rPr>
                <w:rFonts w:ascii="Times New Roman" w:hAnsi="Times New Roman" w:cs="Times New Roman"/>
                <w:sz w:val="24"/>
                <w:szCs w:val="24"/>
                <w:highlight w:val="red"/>
              </w:rPr>
            </w:pPr>
            <w:r w:rsidRPr="00FD319A">
              <w:rPr>
                <w:rFonts w:ascii="Times New Roman" w:hAnsi="Times New Roman" w:cs="Times New Roman"/>
                <w:color w:val="000000"/>
                <w:sz w:val="24"/>
                <w:szCs w:val="24"/>
              </w:rPr>
              <w:t>L'enchérisseur doit fournir la preuve d'une accréditation valide de la Banque centrale de la RDC</w:t>
            </w:r>
          </w:p>
        </w:tc>
      </w:tr>
    </w:tbl>
    <w:p w14:paraId="06E1E05B" w14:textId="77777777" w:rsidR="00073165" w:rsidRPr="00FD319A" w:rsidRDefault="00073165" w:rsidP="00073165">
      <w:pPr>
        <w:spacing w:after="280" w:line="300" w:lineRule="atLeast"/>
        <w:rPr>
          <w:rFonts w:ascii="Times New Roman" w:eastAsia="Times New Roman" w:hAnsi="Times New Roman" w:cs="Times New Roman"/>
          <w:b/>
          <w:bCs/>
          <w:color w:val="000000"/>
          <w:sz w:val="24"/>
          <w:szCs w:val="24"/>
        </w:rPr>
      </w:pPr>
    </w:p>
    <w:p w14:paraId="2268BE41" w14:textId="77777777" w:rsidR="00073165" w:rsidRPr="00FD319A" w:rsidRDefault="00073165">
      <w:pPr>
        <w:pStyle w:val="ListParagraph"/>
        <w:numPr>
          <w:ilvl w:val="1"/>
          <w:numId w:val="24"/>
        </w:numPr>
        <w:suppressAutoHyphens/>
        <w:spacing w:after="28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Critères de qualification PASS/ÉCHEC</w:t>
      </w:r>
    </w:p>
    <w:tbl>
      <w:tblPr>
        <w:tblW w:w="9378" w:type="dxa"/>
        <w:tblLayout w:type="fixed"/>
        <w:tblLook w:val="0000" w:firstRow="0" w:lastRow="0" w:firstColumn="0" w:lastColumn="0" w:noHBand="0" w:noVBand="0"/>
      </w:tblPr>
      <w:tblGrid>
        <w:gridCol w:w="4725"/>
        <w:gridCol w:w="4653"/>
      </w:tblGrid>
      <w:tr w:rsidR="00073165" w:rsidRPr="00FD319A" w14:paraId="0373192A" w14:textId="77777777" w:rsidTr="009D6898">
        <w:tc>
          <w:tcPr>
            <w:tcW w:w="4725" w:type="dxa"/>
            <w:tcBorders>
              <w:top w:val="single" w:sz="4" w:space="0" w:color="000000"/>
              <w:left w:val="single" w:sz="4" w:space="0" w:color="000000"/>
              <w:bottom w:val="single" w:sz="4" w:space="0" w:color="000000"/>
              <w:right w:val="single" w:sz="4" w:space="0" w:color="000000"/>
            </w:tcBorders>
            <w:shd w:val="clear" w:color="auto" w:fill="E8E8E8"/>
          </w:tcPr>
          <w:p w14:paraId="27578A1F" w14:textId="77777777" w:rsidR="00073165" w:rsidRPr="00FD319A" w:rsidRDefault="00073165" w:rsidP="009D6898">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Critères de qualification</w:t>
            </w:r>
          </w:p>
        </w:tc>
        <w:tc>
          <w:tcPr>
            <w:tcW w:w="4653" w:type="dxa"/>
            <w:tcBorders>
              <w:top w:val="single" w:sz="4" w:space="0" w:color="000000"/>
              <w:left w:val="single" w:sz="4" w:space="0" w:color="000000"/>
              <w:bottom w:val="single" w:sz="4" w:space="0" w:color="000000"/>
              <w:right w:val="single" w:sz="4" w:space="0" w:color="000000"/>
            </w:tcBorders>
            <w:shd w:val="clear" w:color="auto" w:fill="E8E8E8"/>
          </w:tcPr>
          <w:p w14:paraId="645A9E2D"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b/>
                <w:color w:val="000000"/>
                <w:sz w:val="24"/>
                <w:szCs w:val="24"/>
              </w:rPr>
              <w:t>Documents pour établir la conformité</w:t>
            </w:r>
          </w:p>
        </w:tc>
      </w:tr>
      <w:tr w:rsidR="00073165" w:rsidRPr="00FD319A" w14:paraId="22E27B9C" w14:textId="77777777" w:rsidTr="009D6898">
        <w:tc>
          <w:tcPr>
            <w:tcW w:w="4725" w:type="dxa"/>
            <w:tcBorders>
              <w:top w:val="single" w:sz="4" w:space="0" w:color="000000"/>
              <w:left w:val="single" w:sz="4" w:space="0" w:color="000000"/>
              <w:bottom w:val="single" w:sz="4" w:space="0" w:color="000000"/>
              <w:right w:val="single" w:sz="4" w:space="0" w:color="000000"/>
            </w:tcBorders>
          </w:tcPr>
          <w:p w14:paraId="71991A8D"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Historique des contrats de non-exécution : L'inexécution d'un contrat n'a pas eu lieu en raison d'un défaut de paiement de l'entrepreneur au cours des 3 dernières années.</w:t>
            </w:r>
          </w:p>
        </w:tc>
        <w:tc>
          <w:tcPr>
            <w:tcW w:w="4653" w:type="dxa"/>
            <w:tcBorders>
              <w:top w:val="single" w:sz="4" w:space="0" w:color="000000"/>
              <w:left w:val="single" w:sz="4" w:space="0" w:color="000000"/>
              <w:bottom w:val="single" w:sz="4" w:space="0" w:color="000000"/>
              <w:right w:val="single" w:sz="4" w:space="0" w:color="000000"/>
            </w:tcBorders>
          </w:tcPr>
          <w:p w14:paraId="199C7934"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t xml:space="preserve">Formulaire F : Éligibilité et qualifications </w:t>
            </w:r>
          </w:p>
        </w:tc>
      </w:tr>
      <w:tr w:rsidR="00073165" w:rsidRPr="00FD319A" w14:paraId="57FF62BD" w14:textId="77777777" w:rsidTr="009D6898">
        <w:tc>
          <w:tcPr>
            <w:tcW w:w="4725" w:type="dxa"/>
            <w:tcBorders>
              <w:top w:val="single" w:sz="4" w:space="0" w:color="000000"/>
              <w:left w:val="single" w:sz="4" w:space="0" w:color="000000"/>
              <w:bottom w:val="single" w:sz="4" w:space="0" w:color="000000"/>
              <w:right w:val="single" w:sz="4" w:space="0" w:color="000000"/>
            </w:tcBorders>
          </w:tcPr>
          <w:p w14:paraId="65ACE098" w14:textId="77777777" w:rsidR="00073165" w:rsidRPr="00FD319A" w:rsidRDefault="00073165" w:rsidP="009D6898">
            <w:pPr>
              <w:rPr>
                <w:rFonts w:ascii="Times New Roman" w:hAnsi="Times New Roman" w:cs="Times New Roman"/>
                <w:sz w:val="24"/>
                <w:szCs w:val="24"/>
              </w:rPr>
            </w:pPr>
            <w:r w:rsidRPr="00FD319A">
              <w:rPr>
                <w:rFonts w:ascii="Times New Roman" w:hAnsi="Times New Roman" w:cs="Times New Roman"/>
                <w:color w:val="000000"/>
                <w:sz w:val="24"/>
                <w:szCs w:val="24"/>
              </w:rPr>
              <w:t xml:space="preserve">Historique du litige : Historique du litige : Aucun historique cohérent des décisions de </w:t>
            </w:r>
            <w:r w:rsidRPr="00FD319A">
              <w:rPr>
                <w:rFonts w:ascii="Times New Roman" w:hAnsi="Times New Roman" w:cs="Times New Roman"/>
                <w:color w:val="000000"/>
                <w:sz w:val="24"/>
                <w:szCs w:val="24"/>
              </w:rPr>
              <w:lastRenderedPageBreak/>
              <w:t>jugement judiciaire ou arbitrale contre le Proposant au cours des 3 dernières années.</w:t>
            </w:r>
          </w:p>
        </w:tc>
        <w:tc>
          <w:tcPr>
            <w:tcW w:w="4653" w:type="dxa"/>
            <w:tcBorders>
              <w:top w:val="single" w:sz="4" w:space="0" w:color="000000"/>
              <w:left w:val="single" w:sz="4" w:space="0" w:color="000000"/>
              <w:bottom w:val="single" w:sz="4" w:space="0" w:color="000000"/>
              <w:right w:val="single" w:sz="4" w:space="0" w:color="000000"/>
            </w:tcBorders>
          </w:tcPr>
          <w:p w14:paraId="343107A7" w14:textId="77777777" w:rsidR="00073165" w:rsidRPr="00FD319A" w:rsidRDefault="00073165" w:rsidP="009D6898">
            <w:pPr>
              <w:jc w:val="both"/>
              <w:rPr>
                <w:rFonts w:ascii="Times New Roman" w:hAnsi="Times New Roman" w:cs="Times New Roman"/>
                <w:sz w:val="24"/>
                <w:szCs w:val="24"/>
              </w:rPr>
            </w:pPr>
            <w:r w:rsidRPr="00FD319A">
              <w:rPr>
                <w:rFonts w:ascii="Times New Roman" w:hAnsi="Times New Roman" w:cs="Times New Roman"/>
                <w:color w:val="000000"/>
                <w:sz w:val="24"/>
                <w:szCs w:val="24"/>
              </w:rPr>
              <w:lastRenderedPageBreak/>
              <w:t>Formulaire F : Éligibilité et qualifications</w:t>
            </w:r>
          </w:p>
        </w:tc>
      </w:tr>
    </w:tbl>
    <w:p w14:paraId="7B7BDB07" w14:textId="77777777" w:rsidR="00073165" w:rsidRPr="00FD319A" w:rsidRDefault="00073165" w:rsidP="00073165">
      <w:pPr>
        <w:spacing w:before="280" w:after="28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sz w:val="24"/>
          <w:szCs w:val="24"/>
        </w:rPr>
        <w:t>Le soumissionnaire qui obtient le PASS dans les trois critères ci-dessus sera éligible à l'évaluation technique</w:t>
      </w:r>
    </w:p>
    <w:p w14:paraId="598E8ABC" w14:textId="77777777" w:rsidR="00073165" w:rsidRPr="00FD319A" w:rsidRDefault="00073165">
      <w:pPr>
        <w:pStyle w:val="ListParagraph"/>
        <w:numPr>
          <w:ilvl w:val="1"/>
          <w:numId w:val="24"/>
        </w:numPr>
        <w:suppressAutoHyphens/>
        <w:spacing w:after="28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 xml:space="preserve">Évaluation technique </w:t>
      </w:r>
    </w:p>
    <w:p w14:paraId="4C6D3D6A" w14:textId="77777777" w:rsidR="00073165" w:rsidRPr="00FD319A" w:rsidRDefault="00073165" w:rsidP="00073165">
      <w:pPr>
        <w:spacing w:before="280" w:after="280" w:line="300" w:lineRule="atLeast"/>
        <w:rPr>
          <w:rFonts w:ascii="Times New Roman" w:hAnsi="Times New Roman" w:cs="Times New Roman"/>
          <w:color w:val="000000"/>
          <w:sz w:val="24"/>
          <w:szCs w:val="24"/>
        </w:rPr>
      </w:pPr>
      <w:r w:rsidRPr="00FD319A">
        <w:rPr>
          <w:rFonts w:ascii="Times New Roman" w:hAnsi="Times New Roman" w:cs="Times New Roman"/>
          <w:color w:val="000000"/>
          <w:sz w:val="24"/>
          <w:szCs w:val="24"/>
        </w:rPr>
        <w:t>Seules les propositions qui satisfont toutes les exigences préliminaires, d'éligibilité et de qualification obligatoires passeront à l'évaluation technique. Les critères techniques sont notés sauf indication expresse comme réussite/échec. Chaque lot sera évalué séparément, et les soumissionnaires doivent obtenir au moins 700/1 000 points pour passer à l'évaluation financière.</w:t>
      </w:r>
    </w:p>
    <w:tbl>
      <w:tblPr>
        <w:tblW w:w="9576" w:type="dxa"/>
        <w:tblLayout w:type="fixed"/>
        <w:tblLook w:val="0000" w:firstRow="0" w:lastRow="0" w:firstColumn="0" w:lastColumn="0" w:noHBand="0" w:noVBand="0"/>
      </w:tblPr>
      <w:tblGrid>
        <w:gridCol w:w="540"/>
        <w:gridCol w:w="8233"/>
        <w:gridCol w:w="803"/>
      </w:tblGrid>
      <w:tr w:rsidR="00073165" w:rsidRPr="00FD319A" w14:paraId="28E71512" w14:textId="77777777" w:rsidTr="009D6898">
        <w:tc>
          <w:tcPr>
            <w:tcW w:w="540" w:type="dxa"/>
            <w:tcBorders>
              <w:top w:val="single" w:sz="8" w:space="0" w:color="000000"/>
              <w:left w:val="single" w:sz="8" w:space="0" w:color="000000"/>
              <w:bottom w:val="single" w:sz="8" w:space="0" w:color="000000"/>
              <w:right w:val="single" w:sz="8" w:space="0" w:color="000000"/>
            </w:tcBorders>
          </w:tcPr>
          <w:p w14:paraId="15D9F3A9" w14:textId="77777777" w:rsidR="00073165" w:rsidRPr="00FD319A" w:rsidRDefault="00073165" w:rsidP="009D6898">
            <w:pPr>
              <w:spacing w:after="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Non.</w:t>
            </w:r>
          </w:p>
        </w:tc>
        <w:tc>
          <w:tcPr>
            <w:tcW w:w="8233" w:type="dxa"/>
            <w:tcBorders>
              <w:top w:val="single" w:sz="8" w:space="0" w:color="000000"/>
              <w:bottom w:val="single" w:sz="8" w:space="0" w:color="000000"/>
              <w:right w:val="single" w:sz="8" w:space="0" w:color="000000"/>
            </w:tcBorders>
          </w:tcPr>
          <w:p w14:paraId="6565604D" w14:textId="77777777" w:rsidR="00073165" w:rsidRPr="00FD319A" w:rsidRDefault="00073165" w:rsidP="009D6898">
            <w:pPr>
              <w:spacing w:after="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Critère technique</w:t>
            </w:r>
          </w:p>
        </w:tc>
        <w:tc>
          <w:tcPr>
            <w:tcW w:w="803" w:type="dxa"/>
            <w:tcBorders>
              <w:top w:val="single" w:sz="8" w:space="0" w:color="000000"/>
              <w:bottom w:val="single" w:sz="8" w:space="0" w:color="000000"/>
              <w:right w:val="single" w:sz="8" w:space="0" w:color="000000"/>
            </w:tcBorders>
          </w:tcPr>
          <w:p w14:paraId="7D2C55DE" w14:textId="77777777" w:rsidR="00073165" w:rsidRPr="00FD319A" w:rsidRDefault="00073165" w:rsidP="009D6898">
            <w:pPr>
              <w:spacing w:after="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Points</w:t>
            </w:r>
          </w:p>
        </w:tc>
      </w:tr>
      <w:tr w:rsidR="00073165" w:rsidRPr="00FD319A" w14:paraId="5414C939" w14:textId="77777777" w:rsidTr="009D6898">
        <w:tc>
          <w:tcPr>
            <w:tcW w:w="540" w:type="dxa"/>
            <w:tcBorders>
              <w:left w:val="single" w:sz="8" w:space="0" w:color="000000"/>
              <w:bottom w:val="single" w:sz="8" w:space="0" w:color="000000"/>
              <w:right w:val="single" w:sz="8" w:space="0" w:color="000000"/>
            </w:tcBorders>
          </w:tcPr>
          <w:p w14:paraId="44200AE9" w14:textId="77777777" w:rsidR="00073165" w:rsidRPr="00FD319A" w:rsidRDefault="00073165" w:rsidP="009D6898">
            <w:pPr>
              <w:spacing w:after="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1</w:t>
            </w:r>
          </w:p>
        </w:tc>
        <w:tc>
          <w:tcPr>
            <w:tcW w:w="8233" w:type="dxa"/>
            <w:tcBorders>
              <w:bottom w:val="single" w:sz="8" w:space="0" w:color="000000"/>
              <w:right w:val="single" w:sz="8" w:space="0" w:color="000000"/>
            </w:tcBorders>
          </w:tcPr>
          <w:p w14:paraId="1C4F6F67"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Expérience pertinente, performances passées et capacité organisationnelle</w:t>
            </w:r>
          </w:p>
        </w:tc>
        <w:tc>
          <w:tcPr>
            <w:tcW w:w="803" w:type="dxa"/>
            <w:tcBorders>
              <w:bottom w:val="single" w:sz="8" w:space="0" w:color="000000"/>
              <w:right w:val="single" w:sz="8" w:space="0" w:color="000000"/>
            </w:tcBorders>
          </w:tcPr>
          <w:p w14:paraId="2E718555"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180</w:t>
            </w:r>
          </w:p>
        </w:tc>
      </w:tr>
      <w:tr w:rsidR="00073165" w:rsidRPr="00FD319A" w14:paraId="37EA1CD0" w14:textId="77777777" w:rsidTr="009D6898">
        <w:tc>
          <w:tcPr>
            <w:tcW w:w="540" w:type="dxa"/>
            <w:tcBorders>
              <w:left w:val="single" w:sz="8" w:space="0" w:color="000000"/>
              <w:bottom w:val="single" w:sz="8" w:space="0" w:color="000000"/>
              <w:right w:val="single" w:sz="8" w:space="0" w:color="000000"/>
            </w:tcBorders>
          </w:tcPr>
          <w:p w14:paraId="3C786427"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1.1</w:t>
            </w:r>
          </w:p>
        </w:tc>
        <w:tc>
          <w:tcPr>
            <w:tcW w:w="8233" w:type="dxa"/>
            <w:tcBorders>
              <w:bottom w:val="single" w:sz="8" w:space="0" w:color="000000"/>
              <w:right w:val="single" w:sz="8" w:space="0" w:color="000000"/>
            </w:tcBorders>
          </w:tcPr>
          <w:p w14:paraId="71A6FAD7"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Années d'expérience pertinentes : 1–2 ans = 20 ; 3–4ans = 35 ; 5+ ans = 50</w:t>
            </w:r>
          </w:p>
        </w:tc>
        <w:tc>
          <w:tcPr>
            <w:tcW w:w="803" w:type="dxa"/>
            <w:tcBorders>
              <w:bottom w:val="single" w:sz="8" w:space="0" w:color="000000"/>
              <w:right w:val="single" w:sz="8" w:space="0" w:color="000000"/>
            </w:tcBorders>
          </w:tcPr>
          <w:p w14:paraId="2DF1FFAB"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50</w:t>
            </w:r>
          </w:p>
        </w:tc>
      </w:tr>
      <w:tr w:rsidR="00073165" w:rsidRPr="00FD319A" w14:paraId="76DC3BF5" w14:textId="77777777" w:rsidTr="009D6898">
        <w:tc>
          <w:tcPr>
            <w:tcW w:w="540" w:type="dxa"/>
            <w:tcBorders>
              <w:left w:val="single" w:sz="8" w:space="0" w:color="000000"/>
              <w:bottom w:val="single" w:sz="8" w:space="0" w:color="000000"/>
              <w:right w:val="single" w:sz="8" w:space="0" w:color="000000"/>
            </w:tcBorders>
          </w:tcPr>
          <w:p w14:paraId="2B601B4D"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1.2</w:t>
            </w:r>
          </w:p>
        </w:tc>
        <w:tc>
          <w:tcPr>
            <w:tcW w:w="8233" w:type="dxa"/>
            <w:tcBorders>
              <w:bottom w:val="single" w:sz="8" w:space="0" w:color="000000"/>
              <w:right w:val="single" w:sz="8" w:space="0" w:color="000000"/>
            </w:tcBorders>
          </w:tcPr>
          <w:p w14:paraId="2104143E" w14:textId="6613DFFD" w:rsidR="00073165" w:rsidRPr="00324F6D" w:rsidRDefault="00073165" w:rsidP="009D6898">
            <w:pPr>
              <w:spacing w:after="0" w:line="300" w:lineRule="atLeast"/>
              <w:rPr>
                <w:rFonts w:ascii="Times New Roman" w:hAnsi="Times New Roman" w:cs="Times New Roman"/>
                <w:color w:val="000000" w:themeColor="text1"/>
                <w:sz w:val="24"/>
                <w:szCs w:val="24"/>
              </w:rPr>
            </w:pPr>
            <w:r w:rsidRPr="00FD319A">
              <w:rPr>
                <w:rFonts w:ascii="Times New Roman" w:hAnsi="Times New Roman" w:cs="Times New Roman"/>
                <w:color w:val="000000"/>
                <w:sz w:val="24"/>
                <w:szCs w:val="24"/>
              </w:rPr>
              <w:t xml:space="preserve">Trois prestations similaires pour la même modalité que le lot proposé au cours des cinq dernières années. À même modalité signifie une valeur annuelle transférée d'au moins </w:t>
            </w:r>
            <w:r w:rsidR="00324F6D" w:rsidRPr="00324F6D">
              <w:rPr>
                <w:rFonts w:ascii="Times New Roman" w:hAnsi="Times New Roman" w:cs="Times New Roman"/>
                <w:color w:val="000000" w:themeColor="text1"/>
                <w:sz w:val="24"/>
                <w:szCs w:val="24"/>
              </w:rPr>
              <w:t>5</w:t>
            </w:r>
            <w:r w:rsidRPr="00324F6D">
              <w:rPr>
                <w:rFonts w:ascii="Times New Roman" w:hAnsi="Times New Roman" w:cs="Times New Roman"/>
                <w:color w:val="000000" w:themeColor="text1"/>
                <w:sz w:val="24"/>
                <w:szCs w:val="24"/>
              </w:rPr>
              <w:t xml:space="preserve">00 000USD </w:t>
            </w:r>
          </w:p>
          <w:p w14:paraId="34895C00" w14:textId="77777777" w:rsidR="00073165" w:rsidRPr="00FD319A" w:rsidRDefault="00073165" w:rsidP="009D6898">
            <w:pPr>
              <w:spacing w:after="0" w:line="300" w:lineRule="atLeast"/>
              <w:rPr>
                <w:rFonts w:ascii="Times New Roman" w:eastAsia="Aptos" w:hAnsi="Times New Roman" w:cs="Times New Roman"/>
                <w:color w:val="000000"/>
                <w:kern w:val="2"/>
                <w:sz w:val="24"/>
                <w:szCs w:val="24"/>
              </w:rPr>
            </w:pPr>
            <w:r w:rsidRPr="00324F6D">
              <w:rPr>
                <w:rFonts w:ascii="Times New Roman" w:hAnsi="Times New Roman" w:cs="Times New Roman"/>
                <w:color w:val="000000" w:themeColor="text1"/>
                <w:sz w:val="24"/>
                <w:szCs w:val="24"/>
              </w:rPr>
              <w:t xml:space="preserve">Notation : 1 affectation qualificative </w:t>
            </w:r>
            <w:r w:rsidRPr="00FD319A">
              <w:rPr>
                <w:rFonts w:ascii="Times New Roman" w:hAnsi="Times New Roman" w:cs="Times New Roman"/>
                <w:color w:val="000000"/>
                <w:sz w:val="24"/>
                <w:szCs w:val="24"/>
              </w:rPr>
              <w:t>= 20 ; 2 = 40 ; 3 ou plus = 60 points. Preuve : contrat/PO plus certificat d'achèvement, référence client ou autre preuve de performance vérifiable.</w:t>
            </w:r>
          </w:p>
          <w:p w14:paraId="149B3ECC" w14:textId="77777777" w:rsidR="00073165" w:rsidRPr="00FD319A" w:rsidRDefault="00073165" w:rsidP="009D6898">
            <w:pPr>
              <w:spacing w:after="0" w:line="300" w:lineRule="atLeast"/>
              <w:rPr>
                <w:rFonts w:ascii="Times New Roman" w:eastAsia="Times New Roman" w:hAnsi="Times New Roman" w:cs="Times New Roman"/>
                <w:sz w:val="24"/>
                <w:szCs w:val="24"/>
              </w:rPr>
            </w:pPr>
          </w:p>
        </w:tc>
        <w:tc>
          <w:tcPr>
            <w:tcW w:w="803" w:type="dxa"/>
            <w:tcBorders>
              <w:bottom w:val="single" w:sz="8" w:space="0" w:color="000000"/>
              <w:right w:val="single" w:sz="8" w:space="0" w:color="000000"/>
            </w:tcBorders>
          </w:tcPr>
          <w:p w14:paraId="22C4E6F0"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60</w:t>
            </w:r>
          </w:p>
        </w:tc>
      </w:tr>
      <w:tr w:rsidR="00073165" w:rsidRPr="00FD319A" w14:paraId="1F5FAF61" w14:textId="77777777" w:rsidTr="009D6898">
        <w:tc>
          <w:tcPr>
            <w:tcW w:w="540" w:type="dxa"/>
            <w:tcBorders>
              <w:left w:val="single" w:sz="8" w:space="0" w:color="000000"/>
              <w:bottom w:val="single" w:sz="8" w:space="0" w:color="000000"/>
              <w:right w:val="single" w:sz="8" w:space="0" w:color="000000"/>
            </w:tcBorders>
          </w:tcPr>
          <w:p w14:paraId="79F51DBC"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1.3</w:t>
            </w:r>
          </w:p>
        </w:tc>
        <w:tc>
          <w:tcPr>
            <w:tcW w:w="8233" w:type="dxa"/>
            <w:tcBorders>
              <w:bottom w:val="single" w:sz="8" w:space="0" w:color="000000"/>
              <w:right w:val="single" w:sz="8" w:space="0" w:color="000000"/>
            </w:tcBorders>
          </w:tcPr>
          <w:p w14:paraId="4B82BFB0" w14:textId="77777777" w:rsidR="00073165" w:rsidRPr="00FD319A" w:rsidRDefault="00073165" w:rsidP="009D6898">
            <w:pPr>
              <w:spacing w:after="0" w:line="300" w:lineRule="atLeast"/>
              <w:rPr>
                <w:rFonts w:ascii="Times New Roman" w:hAnsi="Times New Roman" w:cs="Times New Roman"/>
                <w:sz w:val="24"/>
                <w:szCs w:val="24"/>
              </w:rPr>
            </w:pPr>
            <w:r w:rsidRPr="00FD319A">
              <w:rPr>
                <w:rFonts w:ascii="Times New Roman" w:eastAsia="Times New Roman" w:hAnsi="Times New Roman" w:cs="Times New Roman"/>
                <w:color w:val="000000"/>
                <w:sz w:val="24"/>
                <w:szCs w:val="24"/>
              </w:rPr>
              <w:t>Expérience avec des agences de l'ONU, des organisations humanitaires, des ONG ou des programmes de grande envergure comparables. 1 affectation = 40 points ; 0 affectation = 0 points</w:t>
            </w:r>
          </w:p>
        </w:tc>
        <w:tc>
          <w:tcPr>
            <w:tcW w:w="803" w:type="dxa"/>
            <w:tcBorders>
              <w:bottom w:val="single" w:sz="8" w:space="0" w:color="000000"/>
              <w:right w:val="single" w:sz="8" w:space="0" w:color="000000"/>
            </w:tcBorders>
          </w:tcPr>
          <w:p w14:paraId="7200AFA8"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40</w:t>
            </w:r>
          </w:p>
        </w:tc>
      </w:tr>
      <w:tr w:rsidR="00073165" w:rsidRPr="00FD319A" w14:paraId="3C93BA10" w14:textId="77777777" w:rsidTr="009D6898">
        <w:tc>
          <w:tcPr>
            <w:tcW w:w="540" w:type="dxa"/>
            <w:tcBorders>
              <w:left w:val="single" w:sz="8" w:space="0" w:color="000000"/>
              <w:bottom w:val="single" w:sz="8" w:space="0" w:color="000000"/>
              <w:right w:val="single" w:sz="8" w:space="0" w:color="000000"/>
            </w:tcBorders>
          </w:tcPr>
          <w:p w14:paraId="34D7CCB8"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1.4</w:t>
            </w:r>
          </w:p>
        </w:tc>
        <w:tc>
          <w:tcPr>
            <w:tcW w:w="8233" w:type="dxa"/>
            <w:tcBorders>
              <w:bottom w:val="single" w:sz="8" w:space="0" w:color="000000"/>
              <w:right w:val="single" w:sz="8" w:space="0" w:color="000000"/>
            </w:tcBorders>
          </w:tcPr>
          <w:p w14:paraId="55D57653"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Structure organisationnelle, équipe opérationnelle, gestion des contrats et capacité de support technique</w:t>
            </w:r>
          </w:p>
        </w:tc>
        <w:tc>
          <w:tcPr>
            <w:tcW w:w="803" w:type="dxa"/>
            <w:tcBorders>
              <w:bottom w:val="single" w:sz="8" w:space="0" w:color="000000"/>
              <w:right w:val="single" w:sz="8" w:space="0" w:color="000000"/>
            </w:tcBorders>
          </w:tcPr>
          <w:p w14:paraId="792932ED"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30</w:t>
            </w:r>
          </w:p>
        </w:tc>
      </w:tr>
      <w:tr w:rsidR="00073165" w:rsidRPr="00FD319A" w14:paraId="38CAAB7F" w14:textId="77777777" w:rsidTr="009D6898">
        <w:tc>
          <w:tcPr>
            <w:tcW w:w="540" w:type="dxa"/>
            <w:tcBorders>
              <w:left w:val="single" w:sz="8" w:space="0" w:color="000000"/>
              <w:bottom w:val="single" w:sz="8" w:space="0" w:color="000000"/>
              <w:right w:val="single" w:sz="8" w:space="0" w:color="000000"/>
            </w:tcBorders>
          </w:tcPr>
          <w:p w14:paraId="0A55DD58" w14:textId="77777777" w:rsidR="00073165" w:rsidRPr="00FD319A" w:rsidRDefault="00073165" w:rsidP="009D6898">
            <w:pPr>
              <w:spacing w:after="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2</w:t>
            </w:r>
          </w:p>
        </w:tc>
        <w:tc>
          <w:tcPr>
            <w:tcW w:w="8233" w:type="dxa"/>
            <w:tcBorders>
              <w:bottom w:val="single" w:sz="8" w:space="0" w:color="000000"/>
              <w:right w:val="single" w:sz="8" w:space="0" w:color="000000"/>
            </w:tcBorders>
          </w:tcPr>
          <w:p w14:paraId="1B19312B"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Couverture géographique, réseau d'agents et capacité de liquidité</w:t>
            </w:r>
          </w:p>
        </w:tc>
        <w:tc>
          <w:tcPr>
            <w:tcW w:w="803" w:type="dxa"/>
            <w:tcBorders>
              <w:bottom w:val="single" w:sz="8" w:space="0" w:color="000000"/>
              <w:right w:val="single" w:sz="8" w:space="0" w:color="000000"/>
            </w:tcBorders>
          </w:tcPr>
          <w:p w14:paraId="307FFAF1"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200</w:t>
            </w:r>
          </w:p>
        </w:tc>
      </w:tr>
      <w:tr w:rsidR="00073165" w:rsidRPr="00FD319A" w14:paraId="6524DF46" w14:textId="77777777" w:rsidTr="009D6898">
        <w:tc>
          <w:tcPr>
            <w:tcW w:w="540" w:type="dxa"/>
            <w:tcBorders>
              <w:left w:val="single" w:sz="8" w:space="0" w:color="000000"/>
              <w:bottom w:val="single" w:sz="8" w:space="0" w:color="000000"/>
              <w:right w:val="single" w:sz="8" w:space="0" w:color="000000"/>
            </w:tcBorders>
          </w:tcPr>
          <w:p w14:paraId="5221E69A"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2.1</w:t>
            </w:r>
          </w:p>
        </w:tc>
        <w:tc>
          <w:tcPr>
            <w:tcW w:w="8233" w:type="dxa"/>
            <w:tcBorders>
              <w:bottom w:val="single" w:sz="8" w:space="0" w:color="000000"/>
              <w:right w:val="single" w:sz="8" w:space="0" w:color="000000"/>
            </w:tcBorders>
          </w:tcPr>
          <w:p w14:paraId="79987603" w14:textId="77777777" w:rsidR="00073165" w:rsidRPr="00FD319A" w:rsidRDefault="00073165" w:rsidP="009D6898">
            <w:pPr>
              <w:spacing w:after="0" w:line="300" w:lineRule="atLeast"/>
              <w:rPr>
                <w:rFonts w:ascii="Times New Roman" w:eastAsia="Times New Roman" w:hAnsi="Times New Roman" w:cs="Times New Roman"/>
                <w:color w:val="000000"/>
                <w:sz w:val="24"/>
                <w:szCs w:val="24"/>
              </w:rPr>
            </w:pPr>
            <w:r w:rsidRPr="00FD319A">
              <w:rPr>
                <w:rFonts w:ascii="Times New Roman" w:eastAsia="Times New Roman" w:hAnsi="Times New Roman" w:cs="Times New Roman"/>
                <w:color w:val="000000"/>
                <w:sz w:val="24"/>
                <w:szCs w:val="24"/>
              </w:rPr>
              <w:t>Score de couverture vérifié = emplacements couverts vérifiés / emplacements requis totaux x 100 points. Aucune preuve acceptable = zéro point. Evalué séparément par lot et, pour le lot 2, par opérateur de paiement mobile.</w:t>
            </w:r>
          </w:p>
          <w:p w14:paraId="68F449A6"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10 % - 30%= 30points ; 31% - 60%=60 points ; 61%-90%= 90points ;                         91%-100%=100points</w:t>
            </w:r>
          </w:p>
          <w:p w14:paraId="7EBA492E"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 xml:space="preserve">La couverture opérationnelle peut désigner une succursale ou un représentant légal/reconnu de la société avec des preuves de partenariat ou de propriété </w:t>
            </w:r>
          </w:p>
        </w:tc>
        <w:tc>
          <w:tcPr>
            <w:tcW w:w="803" w:type="dxa"/>
            <w:tcBorders>
              <w:bottom w:val="single" w:sz="8" w:space="0" w:color="000000"/>
              <w:right w:val="single" w:sz="8" w:space="0" w:color="000000"/>
            </w:tcBorders>
          </w:tcPr>
          <w:p w14:paraId="4B966EC8"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100</w:t>
            </w:r>
          </w:p>
        </w:tc>
      </w:tr>
      <w:tr w:rsidR="00073165" w:rsidRPr="00FD319A" w14:paraId="1666D78F" w14:textId="77777777" w:rsidTr="009D6898">
        <w:tc>
          <w:tcPr>
            <w:tcW w:w="540" w:type="dxa"/>
            <w:tcBorders>
              <w:left w:val="single" w:sz="8" w:space="0" w:color="000000"/>
              <w:bottom w:val="single" w:sz="8" w:space="0" w:color="000000"/>
              <w:right w:val="single" w:sz="8" w:space="0" w:color="000000"/>
            </w:tcBorders>
          </w:tcPr>
          <w:p w14:paraId="52965A7E"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2.2</w:t>
            </w:r>
          </w:p>
        </w:tc>
        <w:tc>
          <w:tcPr>
            <w:tcW w:w="8233" w:type="dxa"/>
            <w:tcBorders>
              <w:bottom w:val="single" w:sz="8" w:space="0" w:color="000000"/>
              <w:right w:val="single" w:sz="8" w:space="0" w:color="000000"/>
            </w:tcBorders>
          </w:tcPr>
          <w:p w14:paraId="6D1A7A5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Nombre, répartition et accessibilité des agences, agents et points de retrait de caisse</w:t>
            </w:r>
          </w:p>
        </w:tc>
        <w:tc>
          <w:tcPr>
            <w:tcW w:w="803" w:type="dxa"/>
            <w:tcBorders>
              <w:bottom w:val="single" w:sz="8" w:space="0" w:color="000000"/>
              <w:right w:val="single" w:sz="8" w:space="0" w:color="000000"/>
            </w:tcBorders>
          </w:tcPr>
          <w:p w14:paraId="2BD49BB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35</w:t>
            </w:r>
          </w:p>
        </w:tc>
      </w:tr>
      <w:tr w:rsidR="00073165" w:rsidRPr="00FD319A" w14:paraId="16CFFDEB" w14:textId="77777777" w:rsidTr="009D6898">
        <w:tc>
          <w:tcPr>
            <w:tcW w:w="540" w:type="dxa"/>
            <w:tcBorders>
              <w:left w:val="single" w:sz="8" w:space="0" w:color="000000"/>
              <w:bottom w:val="single" w:sz="8" w:space="0" w:color="000000"/>
              <w:right w:val="single" w:sz="8" w:space="0" w:color="000000"/>
            </w:tcBorders>
          </w:tcPr>
          <w:p w14:paraId="02684A24"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2.3</w:t>
            </w:r>
          </w:p>
        </w:tc>
        <w:tc>
          <w:tcPr>
            <w:tcW w:w="8233" w:type="dxa"/>
            <w:tcBorders>
              <w:bottom w:val="single" w:sz="8" w:space="0" w:color="000000"/>
              <w:right w:val="single" w:sz="8" w:space="0" w:color="000000"/>
            </w:tcBorders>
          </w:tcPr>
          <w:p w14:paraId="75F0FB9A"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Gestion de liquidité et capacité de reconstitution de trésorerie</w:t>
            </w:r>
          </w:p>
        </w:tc>
        <w:tc>
          <w:tcPr>
            <w:tcW w:w="803" w:type="dxa"/>
            <w:tcBorders>
              <w:bottom w:val="single" w:sz="8" w:space="0" w:color="000000"/>
              <w:right w:val="single" w:sz="8" w:space="0" w:color="000000"/>
            </w:tcBorders>
          </w:tcPr>
          <w:p w14:paraId="38F12973"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35</w:t>
            </w:r>
          </w:p>
        </w:tc>
      </w:tr>
      <w:tr w:rsidR="00073165" w:rsidRPr="00FD319A" w14:paraId="045A7FEE" w14:textId="77777777" w:rsidTr="009D6898">
        <w:tc>
          <w:tcPr>
            <w:tcW w:w="540" w:type="dxa"/>
            <w:tcBorders>
              <w:left w:val="single" w:sz="8" w:space="0" w:color="000000"/>
              <w:bottom w:val="single" w:sz="8" w:space="0" w:color="000000"/>
              <w:right w:val="single" w:sz="8" w:space="0" w:color="000000"/>
            </w:tcBorders>
          </w:tcPr>
          <w:p w14:paraId="444CCB61"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2.4</w:t>
            </w:r>
          </w:p>
        </w:tc>
        <w:tc>
          <w:tcPr>
            <w:tcW w:w="8233" w:type="dxa"/>
            <w:tcBorders>
              <w:bottom w:val="single" w:sz="8" w:space="0" w:color="000000"/>
              <w:right w:val="single" w:sz="8" w:space="0" w:color="000000"/>
            </w:tcBorders>
          </w:tcPr>
          <w:p w14:paraId="51232C1E" w14:textId="77777777" w:rsidR="00073165" w:rsidRPr="00FD319A" w:rsidRDefault="00073165" w:rsidP="009D6898">
            <w:pPr>
              <w:spacing w:after="0" w:line="300" w:lineRule="atLeast"/>
              <w:rPr>
                <w:rFonts w:ascii="Times New Roman" w:hAnsi="Times New Roman" w:cs="Times New Roman"/>
                <w:sz w:val="24"/>
                <w:szCs w:val="24"/>
              </w:rPr>
            </w:pPr>
            <w:r w:rsidRPr="00FD319A">
              <w:rPr>
                <w:rFonts w:ascii="Times New Roman" w:eastAsia="Times New Roman" w:hAnsi="Times New Roman" w:cs="Times New Roman"/>
                <w:color w:val="000000"/>
                <w:sz w:val="24"/>
                <w:szCs w:val="24"/>
              </w:rPr>
              <w:t>Dispositifs de service pour les sites difficiles d'accès ou à faible connectivité</w:t>
            </w:r>
          </w:p>
        </w:tc>
        <w:tc>
          <w:tcPr>
            <w:tcW w:w="803" w:type="dxa"/>
            <w:tcBorders>
              <w:bottom w:val="single" w:sz="8" w:space="0" w:color="000000"/>
              <w:right w:val="single" w:sz="8" w:space="0" w:color="000000"/>
            </w:tcBorders>
          </w:tcPr>
          <w:p w14:paraId="4D60599B"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20</w:t>
            </w:r>
          </w:p>
        </w:tc>
      </w:tr>
      <w:tr w:rsidR="00073165" w:rsidRPr="00FD319A" w14:paraId="353230E6" w14:textId="77777777" w:rsidTr="009D6898">
        <w:tc>
          <w:tcPr>
            <w:tcW w:w="540" w:type="dxa"/>
            <w:tcBorders>
              <w:left w:val="single" w:sz="8" w:space="0" w:color="000000"/>
              <w:bottom w:val="single" w:sz="8" w:space="0" w:color="000000"/>
              <w:right w:val="single" w:sz="8" w:space="0" w:color="000000"/>
            </w:tcBorders>
          </w:tcPr>
          <w:p w14:paraId="1EEA812A"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2.5</w:t>
            </w:r>
          </w:p>
        </w:tc>
        <w:tc>
          <w:tcPr>
            <w:tcW w:w="8233" w:type="dxa"/>
            <w:tcBorders>
              <w:bottom w:val="single" w:sz="8" w:space="0" w:color="000000"/>
              <w:right w:val="single" w:sz="8" w:space="0" w:color="000000"/>
            </w:tcBorders>
          </w:tcPr>
          <w:p w14:paraId="2569E87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Preuves vérifiables du réseau, y compris les emplacements et les arrangements partenaires</w:t>
            </w:r>
          </w:p>
        </w:tc>
        <w:tc>
          <w:tcPr>
            <w:tcW w:w="803" w:type="dxa"/>
            <w:tcBorders>
              <w:bottom w:val="single" w:sz="8" w:space="0" w:color="000000"/>
              <w:right w:val="single" w:sz="8" w:space="0" w:color="000000"/>
            </w:tcBorders>
          </w:tcPr>
          <w:p w14:paraId="6B0836FB"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10</w:t>
            </w:r>
          </w:p>
        </w:tc>
      </w:tr>
      <w:tr w:rsidR="00073165" w:rsidRPr="00FD319A" w14:paraId="0D722812" w14:textId="77777777" w:rsidTr="009D6898">
        <w:tc>
          <w:tcPr>
            <w:tcW w:w="540" w:type="dxa"/>
            <w:tcBorders>
              <w:left w:val="single" w:sz="8" w:space="0" w:color="000000"/>
              <w:bottom w:val="single" w:sz="8" w:space="0" w:color="000000"/>
              <w:right w:val="single" w:sz="8" w:space="0" w:color="000000"/>
            </w:tcBorders>
          </w:tcPr>
          <w:p w14:paraId="618AA8D1" w14:textId="77777777" w:rsidR="00073165" w:rsidRPr="00FD319A" w:rsidRDefault="00073165" w:rsidP="009D6898">
            <w:pPr>
              <w:spacing w:after="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3</w:t>
            </w:r>
          </w:p>
        </w:tc>
        <w:tc>
          <w:tcPr>
            <w:tcW w:w="8233" w:type="dxa"/>
            <w:tcBorders>
              <w:bottom w:val="single" w:sz="8" w:space="0" w:color="000000"/>
              <w:right w:val="single" w:sz="8" w:space="0" w:color="000000"/>
            </w:tcBorders>
          </w:tcPr>
          <w:p w14:paraId="1F7B3BC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Méthodologie opérationnelle et solution technique</w:t>
            </w:r>
          </w:p>
        </w:tc>
        <w:tc>
          <w:tcPr>
            <w:tcW w:w="803" w:type="dxa"/>
            <w:tcBorders>
              <w:bottom w:val="single" w:sz="8" w:space="0" w:color="000000"/>
              <w:right w:val="single" w:sz="8" w:space="0" w:color="000000"/>
            </w:tcBorders>
          </w:tcPr>
          <w:p w14:paraId="55B14A0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240</w:t>
            </w:r>
          </w:p>
        </w:tc>
      </w:tr>
      <w:tr w:rsidR="00073165" w:rsidRPr="00FD319A" w14:paraId="5F7066A7" w14:textId="77777777" w:rsidTr="009D6898">
        <w:tc>
          <w:tcPr>
            <w:tcW w:w="540" w:type="dxa"/>
            <w:tcBorders>
              <w:left w:val="single" w:sz="8" w:space="0" w:color="000000"/>
              <w:bottom w:val="single" w:sz="8" w:space="0" w:color="000000"/>
              <w:right w:val="single" w:sz="8" w:space="0" w:color="000000"/>
            </w:tcBorders>
          </w:tcPr>
          <w:p w14:paraId="6F77E41F"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lastRenderedPageBreak/>
              <w:t>3.1</w:t>
            </w:r>
          </w:p>
        </w:tc>
        <w:tc>
          <w:tcPr>
            <w:tcW w:w="8233" w:type="dxa"/>
            <w:tcBorders>
              <w:bottom w:val="single" w:sz="8" w:space="0" w:color="000000"/>
              <w:right w:val="single" w:sz="8" w:space="0" w:color="000000"/>
            </w:tcBorders>
          </w:tcPr>
          <w:p w14:paraId="65777232"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Compréhension des exigences et de la méthodologie de bout en bout proposée</w:t>
            </w:r>
          </w:p>
        </w:tc>
        <w:tc>
          <w:tcPr>
            <w:tcW w:w="803" w:type="dxa"/>
            <w:tcBorders>
              <w:bottom w:val="single" w:sz="8" w:space="0" w:color="000000"/>
              <w:right w:val="single" w:sz="8" w:space="0" w:color="000000"/>
            </w:tcBorders>
          </w:tcPr>
          <w:p w14:paraId="3264C89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35</w:t>
            </w:r>
          </w:p>
        </w:tc>
      </w:tr>
      <w:tr w:rsidR="00073165" w:rsidRPr="00FD319A" w14:paraId="03F14BB4" w14:textId="77777777" w:rsidTr="009D6898">
        <w:tc>
          <w:tcPr>
            <w:tcW w:w="540" w:type="dxa"/>
            <w:tcBorders>
              <w:left w:val="single" w:sz="8" w:space="0" w:color="000000"/>
              <w:bottom w:val="single" w:sz="8" w:space="0" w:color="000000"/>
              <w:right w:val="single" w:sz="8" w:space="0" w:color="000000"/>
            </w:tcBorders>
          </w:tcPr>
          <w:p w14:paraId="761F030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3.2</w:t>
            </w:r>
          </w:p>
        </w:tc>
        <w:tc>
          <w:tcPr>
            <w:tcW w:w="8233" w:type="dxa"/>
            <w:tcBorders>
              <w:bottom w:val="single" w:sz="8" w:space="0" w:color="000000"/>
              <w:right w:val="single" w:sz="8" w:space="0" w:color="000000"/>
            </w:tcBorders>
          </w:tcPr>
          <w:p w14:paraId="1EC45F77"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Adéquation de la modalité de transfert requise pour le lot spécifique proposé. Un soumissionnaire ne sera pas pénalisé pour ne pas avoir proposé des modalités appartenant à d'autres lots.</w:t>
            </w:r>
          </w:p>
        </w:tc>
        <w:tc>
          <w:tcPr>
            <w:tcW w:w="803" w:type="dxa"/>
            <w:tcBorders>
              <w:bottom w:val="single" w:sz="8" w:space="0" w:color="000000"/>
              <w:right w:val="single" w:sz="8" w:space="0" w:color="000000"/>
            </w:tcBorders>
          </w:tcPr>
          <w:p w14:paraId="6E8F20FC"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30</w:t>
            </w:r>
          </w:p>
        </w:tc>
      </w:tr>
      <w:tr w:rsidR="00073165" w:rsidRPr="00FD319A" w14:paraId="06739169" w14:textId="77777777" w:rsidTr="009D6898">
        <w:tc>
          <w:tcPr>
            <w:tcW w:w="540" w:type="dxa"/>
            <w:tcBorders>
              <w:left w:val="single" w:sz="8" w:space="0" w:color="000000"/>
              <w:bottom w:val="single" w:sz="8" w:space="0" w:color="000000"/>
              <w:right w:val="single" w:sz="8" w:space="0" w:color="000000"/>
            </w:tcBorders>
          </w:tcPr>
          <w:p w14:paraId="5AF1D815"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3.3</w:t>
            </w:r>
          </w:p>
        </w:tc>
        <w:tc>
          <w:tcPr>
            <w:tcW w:w="8233" w:type="dxa"/>
            <w:tcBorders>
              <w:bottom w:val="single" w:sz="8" w:space="0" w:color="000000"/>
              <w:right w:val="single" w:sz="8" w:space="0" w:color="000000"/>
            </w:tcBorders>
          </w:tcPr>
          <w:p w14:paraId="0AFB9777"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Capacité de paiement en gros, scalabilité et limites de transaction</w:t>
            </w:r>
          </w:p>
        </w:tc>
        <w:tc>
          <w:tcPr>
            <w:tcW w:w="803" w:type="dxa"/>
            <w:tcBorders>
              <w:bottom w:val="single" w:sz="8" w:space="0" w:color="000000"/>
              <w:right w:val="single" w:sz="8" w:space="0" w:color="000000"/>
            </w:tcBorders>
          </w:tcPr>
          <w:p w14:paraId="70EE710A"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35</w:t>
            </w:r>
          </w:p>
        </w:tc>
      </w:tr>
      <w:tr w:rsidR="00073165" w:rsidRPr="00FD319A" w14:paraId="0C67B4EC" w14:textId="77777777" w:rsidTr="009D6898">
        <w:tc>
          <w:tcPr>
            <w:tcW w:w="540" w:type="dxa"/>
            <w:tcBorders>
              <w:left w:val="single" w:sz="8" w:space="0" w:color="000000"/>
              <w:bottom w:val="single" w:sz="8" w:space="0" w:color="000000"/>
              <w:right w:val="single" w:sz="8" w:space="0" w:color="000000"/>
            </w:tcBorders>
          </w:tcPr>
          <w:p w14:paraId="1A9E1787"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3.4</w:t>
            </w:r>
          </w:p>
        </w:tc>
        <w:tc>
          <w:tcPr>
            <w:tcW w:w="8233" w:type="dxa"/>
            <w:tcBorders>
              <w:bottom w:val="single" w:sz="8" w:space="0" w:color="000000"/>
              <w:right w:val="single" w:sz="8" w:space="0" w:color="000000"/>
            </w:tcBorders>
          </w:tcPr>
          <w:p w14:paraId="3DF95A3A"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Délais de mise en place, de traitement, de paiement et de réponse d'urgence</w:t>
            </w:r>
          </w:p>
        </w:tc>
        <w:tc>
          <w:tcPr>
            <w:tcW w:w="803" w:type="dxa"/>
            <w:tcBorders>
              <w:bottom w:val="single" w:sz="8" w:space="0" w:color="000000"/>
              <w:right w:val="single" w:sz="8" w:space="0" w:color="000000"/>
            </w:tcBorders>
          </w:tcPr>
          <w:p w14:paraId="22074827"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35</w:t>
            </w:r>
          </w:p>
        </w:tc>
      </w:tr>
      <w:tr w:rsidR="00073165" w:rsidRPr="00FD319A" w14:paraId="2A13B425" w14:textId="77777777" w:rsidTr="009D6898">
        <w:tc>
          <w:tcPr>
            <w:tcW w:w="540" w:type="dxa"/>
            <w:tcBorders>
              <w:left w:val="single" w:sz="8" w:space="0" w:color="000000"/>
              <w:bottom w:val="single" w:sz="8" w:space="0" w:color="000000"/>
              <w:right w:val="single" w:sz="8" w:space="0" w:color="000000"/>
            </w:tcBorders>
          </w:tcPr>
          <w:p w14:paraId="0194706B"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3.5</w:t>
            </w:r>
          </w:p>
        </w:tc>
        <w:tc>
          <w:tcPr>
            <w:tcW w:w="8233" w:type="dxa"/>
            <w:tcBorders>
              <w:bottom w:val="single" w:sz="8" w:space="0" w:color="000000"/>
              <w:right w:val="single" w:sz="8" w:space="0" w:color="000000"/>
            </w:tcBorders>
          </w:tcPr>
          <w:p w14:paraId="36A97291"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Plateforme numérique sécurisée/tableau de bord et surveillance des transactions en temps réel</w:t>
            </w:r>
          </w:p>
        </w:tc>
        <w:tc>
          <w:tcPr>
            <w:tcW w:w="803" w:type="dxa"/>
            <w:tcBorders>
              <w:bottom w:val="single" w:sz="8" w:space="0" w:color="000000"/>
              <w:right w:val="single" w:sz="8" w:space="0" w:color="000000"/>
            </w:tcBorders>
          </w:tcPr>
          <w:p w14:paraId="1D9CF946"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45</w:t>
            </w:r>
          </w:p>
        </w:tc>
      </w:tr>
      <w:tr w:rsidR="00073165" w:rsidRPr="00FD319A" w14:paraId="3E7EF137" w14:textId="77777777" w:rsidTr="009D6898">
        <w:tc>
          <w:tcPr>
            <w:tcW w:w="540" w:type="dxa"/>
            <w:tcBorders>
              <w:left w:val="single" w:sz="8" w:space="0" w:color="000000"/>
              <w:bottom w:val="single" w:sz="8" w:space="0" w:color="000000"/>
              <w:right w:val="single" w:sz="8" w:space="0" w:color="000000"/>
            </w:tcBorders>
          </w:tcPr>
          <w:p w14:paraId="50F2AE61"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3.6</w:t>
            </w:r>
          </w:p>
        </w:tc>
        <w:tc>
          <w:tcPr>
            <w:tcW w:w="8233" w:type="dxa"/>
            <w:tcBorders>
              <w:bottom w:val="single" w:sz="8" w:space="0" w:color="000000"/>
              <w:right w:val="single" w:sz="8" w:space="0" w:color="000000"/>
            </w:tcBorders>
          </w:tcPr>
          <w:p w14:paraId="0918AF42" w14:textId="77777777" w:rsidR="00073165" w:rsidRPr="00FD319A" w:rsidRDefault="00073165" w:rsidP="009D6898">
            <w:pPr>
              <w:spacing w:after="0" w:line="300" w:lineRule="atLeast"/>
              <w:rPr>
                <w:rFonts w:ascii="Times New Roman" w:hAnsi="Times New Roman" w:cs="Times New Roman"/>
                <w:sz w:val="24"/>
                <w:szCs w:val="24"/>
              </w:rPr>
            </w:pPr>
            <w:r w:rsidRPr="00FD319A">
              <w:rPr>
                <w:rFonts w:ascii="Times New Roman" w:eastAsia="Times New Roman" w:hAnsi="Times New Roman" w:cs="Times New Roman"/>
                <w:color w:val="000000"/>
                <w:sz w:val="24"/>
                <w:szCs w:val="24"/>
              </w:rPr>
              <w:t>Suivi des transactions, rapprochement et gestion des exceptions</w:t>
            </w:r>
          </w:p>
        </w:tc>
        <w:tc>
          <w:tcPr>
            <w:tcW w:w="803" w:type="dxa"/>
            <w:tcBorders>
              <w:bottom w:val="single" w:sz="8" w:space="0" w:color="000000"/>
              <w:right w:val="single" w:sz="8" w:space="0" w:color="000000"/>
            </w:tcBorders>
          </w:tcPr>
          <w:p w14:paraId="13083FA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20</w:t>
            </w:r>
          </w:p>
        </w:tc>
      </w:tr>
      <w:tr w:rsidR="00073165" w:rsidRPr="00FD319A" w14:paraId="52FC68EB" w14:textId="77777777" w:rsidTr="009D6898">
        <w:tc>
          <w:tcPr>
            <w:tcW w:w="540" w:type="dxa"/>
            <w:tcBorders>
              <w:left w:val="single" w:sz="8" w:space="0" w:color="000000"/>
              <w:bottom w:val="single" w:sz="8" w:space="0" w:color="000000"/>
              <w:right w:val="single" w:sz="8" w:space="0" w:color="000000"/>
            </w:tcBorders>
          </w:tcPr>
          <w:p w14:paraId="26F89503"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3.7</w:t>
            </w:r>
          </w:p>
        </w:tc>
        <w:tc>
          <w:tcPr>
            <w:tcW w:w="8233" w:type="dxa"/>
            <w:tcBorders>
              <w:bottom w:val="single" w:sz="8" w:space="0" w:color="000000"/>
              <w:right w:val="single" w:sz="8" w:space="0" w:color="000000"/>
            </w:tcBorders>
          </w:tcPr>
          <w:p w14:paraId="29795940"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Mise en œuvre, tests, formation et plan de transition</w:t>
            </w:r>
          </w:p>
        </w:tc>
        <w:tc>
          <w:tcPr>
            <w:tcW w:w="803" w:type="dxa"/>
            <w:tcBorders>
              <w:bottom w:val="single" w:sz="8" w:space="0" w:color="000000"/>
              <w:right w:val="single" w:sz="8" w:space="0" w:color="000000"/>
            </w:tcBorders>
          </w:tcPr>
          <w:p w14:paraId="2F61B8D4"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20</w:t>
            </w:r>
          </w:p>
        </w:tc>
      </w:tr>
      <w:tr w:rsidR="00073165" w:rsidRPr="00FD319A" w14:paraId="7446F9DB" w14:textId="77777777" w:rsidTr="009D6898">
        <w:tc>
          <w:tcPr>
            <w:tcW w:w="540" w:type="dxa"/>
            <w:tcBorders>
              <w:left w:val="single" w:sz="8" w:space="0" w:color="000000"/>
              <w:bottom w:val="single" w:sz="8" w:space="0" w:color="000000"/>
              <w:right w:val="single" w:sz="8" w:space="0" w:color="000000"/>
            </w:tcBorders>
          </w:tcPr>
          <w:p w14:paraId="3851D94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3.8</w:t>
            </w:r>
          </w:p>
        </w:tc>
        <w:tc>
          <w:tcPr>
            <w:tcW w:w="8233" w:type="dxa"/>
            <w:tcBorders>
              <w:bottom w:val="single" w:sz="8" w:space="0" w:color="000000"/>
              <w:right w:val="single" w:sz="8" w:space="0" w:color="000000"/>
            </w:tcBorders>
          </w:tcPr>
          <w:p w14:paraId="37099E2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La méthodologie applicable des taux de change et les frais de conversion</w:t>
            </w:r>
          </w:p>
        </w:tc>
        <w:tc>
          <w:tcPr>
            <w:tcW w:w="803" w:type="dxa"/>
            <w:tcBorders>
              <w:bottom w:val="single" w:sz="8" w:space="0" w:color="000000"/>
              <w:right w:val="single" w:sz="8" w:space="0" w:color="000000"/>
            </w:tcBorders>
          </w:tcPr>
          <w:p w14:paraId="0705602B" w14:textId="77777777" w:rsidR="00073165" w:rsidRPr="003C32FA" w:rsidRDefault="00073165" w:rsidP="009D6898">
            <w:pPr>
              <w:spacing w:after="0" w:line="300" w:lineRule="atLeast"/>
              <w:rPr>
                <w:rFonts w:ascii="Times New Roman" w:eastAsia="Times New Roman" w:hAnsi="Times New Roman" w:cs="Times New Roman"/>
                <w:sz w:val="24"/>
                <w:szCs w:val="24"/>
              </w:rPr>
            </w:pPr>
            <w:r w:rsidRPr="003C32FA">
              <w:rPr>
                <w:rFonts w:ascii="Times New Roman" w:eastAsia="Times New Roman" w:hAnsi="Times New Roman" w:cs="Times New Roman"/>
                <w:sz w:val="24"/>
                <w:szCs w:val="24"/>
              </w:rPr>
              <w:t>20</w:t>
            </w:r>
          </w:p>
        </w:tc>
      </w:tr>
      <w:tr w:rsidR="00073165" w:rsidRPr="00FD319A" w14:paraId="46BE55C2" w14:textId="77777777" w:rsidTr="009D6898">
        <w:tc>
          <w:tcPr>
            <w:tcW w:w="540" w:type="dxa"/>
            <w:tcBorders>
              <w:left w:val="single" w:sz="8" w:space="0" w:color="000000"/>
              <w:bottom w:val="single" w:sz="8" w:space="0" w:color="000000"/>
              <w:right w:val="single" w:sz="8" w:space="0" w:color="000000"/>
            </w:tcBorders>
          </w:tcPr>
          <w:p w14:paraId="61EC3527" w14:textId="77777777" w:rsidR="00073165" w:rsidRPr="00FD319A" w:rsidRDefault="00073165" w:rsidP="009D6898">
            <w:pPr>
              <w:spacing w:after="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4</w:t>
            </w:r>
          </w:p>
        </w:tc>
        <w:tc>
          <w:tcPr>
            <w:tcW w:w="8233" w:type="dxa"/>
            <w:tcBorders>
              <w:bottom w:val="single" w:sz="8" w:space="0" w:color="000000"/>
              <w:right w:val="single" w:sz="8" w:space="0" w:color="000000"/>
            </w:tcBorders>
          </w:tcPr>
          <w:p w14:paraId="3DBFF6E7"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Conformité, sécurité, gestion des risques et protection des données</w:t>
            </w:r>
          </w:p>
        </w:tc>
        <w:tc>
          <w:tcPr>
            <w:tcW w:w="803" w:type="dxa"/>
            <w:tcBorders>
              <w:bottom w:val="single" w:sz="8" w:space="0" w:color="000000"/>
              <w:right w:val="single" w:sz="8" w:space="0" w:color="000000"/>
            </w:tcBorders>
          </w:tcPr>
          <w:p w14:paraId="086FDEAD"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260</w:t>
            </w:r>
          </w:p>
        </w:tc>
      </w:tr>
      <w:tr w:rsidR="00073165" w:rsidRPr="00FD319A" w14:paraId="01446B7A" w14:textId="77777777" w:rsidTr="009D6898">
        <w:tc>
          <w:tcPr>
            <w:tcW w:w="540" w:type="dxa"/>
            <w:tcBorders>
              <w:left w:val="single" w:sz="8" w:space="0" w:color="000000"/>
              <w:bottom w:val="single" w:sz="8" w:space="0" w:color="000000"/>
              <w:right w:val="single" w:sz="8" w:space="0" w:color="000000"/>
            </w:tcBorders>
          </w:tcPr>
          <w:p w14:paraId="0EECD530"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4.1</w:t>
            </w:r>
          </w:p>
        </w:tc>
        <w:tc>
          <w:tcPr>
            <w:tcW w:w="8233" w:type="dxa"/>
            <w:tcBorders>
              <w:bottom w:val="single" w:sz="8" w:space="0" w:color="000000"/>
              <w:right w:val="single" w:sz="8" w:space="0" w:color="000000"/>
            </w:tcBorders>
          </w:tcPr>
          <w:p w14:paraId="2EBB4085"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Procédures KYC et d'identification et de vérification des bénéficiaires</w:t>
            </w:r>
          </w:p>
        </w:tc>
        <w:tc>
          <w:tcPr>
            <w:tcW w:w="803" w:type="dxa"/>
            <w:tcBorders>
              <w:bottom w:val="single" w:sz="8" w:space="0" w:color="000000"/>
              <w:right w:val="single" w:sz="8" w:space="0" w:color="000000"/>
            </w:tcBorders>
          </w:tcPr>
          <w:p w14:paraId="60A6FCFD"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35</w:t>
            </w:r>
          </w:p>
        </w:tc>
      </w:tr>
      <w:tr w:rsidR="00073165" w:rsidRPr="00FD319A" w14:paraId="135EBD31" w14:textId="77777777" w:rsidTr="009D6898">
        <w:tc>
          <w:tcPr>
            <w:tcW w:w="540" w:type="dxa"/>
            <w:tcBorders>
              <w:left w:val="single" w:sz="8" w:space="0" w:color="000000"/>
              <w:bottom w:val="single" w:sz="8" w:space="0" w:color="000000"/>
              <w:right w:val="single" w:sz="8" w:space="0" w:color="000000"/>
            </w:tcBorders>
          </w:tcPr>
          <w:p w14:paraId="38DBDA92"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4.2</w:t>
            </w:r>
          </w:p>
        </w:tc>
        <w:tc>
          <w:tcPr>
            <w:tcW w:w="8233" w:type="dxa"/>
            <w:tcBorders>
              <w:bottom w:val="single" w:sz="8" w:space="0" w:color="000000"/>
              <w:right w:val="single" w:sz="8" w:space="0" w:color="000000"/>
            </w:tcBorders>
          </w:tcPr>
          <w:p w14:paraId="655CF62B"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AML/CFT et cadre de conformité réglementaire</w:t>
            </w:r>
          </w:p>
        </w:tc>
        <w:tc>
          <w:tcPr>
            <w:tcW w:w="803" w:type="dxa"/>
            <w:tcBorders>
              <w:bottom w:val="single" w:sz="8" w:space="0" w:color="000000"/>
              <w:right w:val="single" w:sz="8" w:space="0" w:color="000000"/>
            </w:tcBorders>
          </w:tcPr>
          <w:p w14:paraId="3A5CC0D7"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30</w:t>
            </w:r>
          </w:p>
        </w:tc>
      </w:tr>
      <w:tr w:rsidR="00073165" w:rsidRPr="00FD319A" w14:paraId="526D0A0E" w14:textId="77777777" w:rsidTr="009D6898">
        <w:tc>
          <w:tcPr>
            <w:tcW w:w="540" w:type="dxa"/>
            <w:tcBorders>
              <w:left w:val="single" w:sz="8" w:space="0" w:color="000000"/>
              <w:bottom w:val="single" w:sz="8" w:space="0" w:color="000000"/>
              <w:right w:val="single" w:sz="8" w:space="0" w:color="000000"/>
            </w:tcBorders>
          </w:tcPr>
          <w:p w14:paraId="348CC66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4.3</w:t>
            </w:r>
          </w:p>
        </w:tc>
        <w:tc>
          <w:tcPr>
            <w:tcW w:w="8233" w:type="dxa"/>
            <w:tcBorders>
              <w:bottom w:val="single" w:sz="8" w:space="0" w:color="000000"/>
              <w:right w:val="single" w:sz="8" w:space="0" w:color="000000"/>
            </w:tcBorders>
          </w:tcPr>
          <w:p w14:paraId="17A47A2C"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Prévention de la fraude, validation des transactions et contrôles d'autorisation</w:t>
            </w:r>
          </w:p>
        </w:tc>
        <w:tc>
          <w:tcPr>
            <w:tcW w:w="803" w:type="dxa"/>
            <w:tcBorders>
              <w:bottom w:val="single" w:sz="8" w:space="0" w:color="000000"/>
              <w:right w:val="single" w:sz="8" w:space="0" w:color="000000"/>
            </w:tcBorders>
          </w:tcPr>
          <w:p w14:paraId="1BEF9D2A"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40</w:t>
            </w:r>
          </w:p>
        </w:tc>
      </w:tr>
      <w:tr w:rsidR="00073165" w:rsidRPr="00FD319A" w14:paraId="0C6E57A0" w14:textId="77777777" w:rsidTr="009D6898">
        <w:tc>
          <w:tcPr>
            <w:tcW w:w="540" w:type="dxa"/>
            <w:tcBorders>
              <w:left w:val="single" w:sz="8" w:space="0" w:color="000000"/>
              <w:bottom w:val="single" w:sz="8" w:space="0" w:color="000000"/>
              <w:right w:val="single" w:sz="8" w:space="0" w:color="000000"/>
            </w:tcBorders>
          </w:tcPr>
          <w:p w14:paraId="3C27A4F6"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4.4</w:t>
            </w:r>
          </w:p>
        </w:tc>
        <w:tc>
          <w:tcPr>
            <w:tcW w:w="8233" w:type="dxa"/>
            <w:tcBorders>
              <w:bottom w:val="single" w:sz="8" w:space="0" w:color="000000"/>
              <w:right w:val="single" w:sz="8" w:space="0" w:color="000000"/>
            </w:tcBorders>
          </w:tcPr>
          <w:p w14:paraId="57F03E18"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Contrôles de trésorerie, d'agent, de sécurité physique et de risque de liquidité</w:t>
            </w:r>
          </w:p>
        </w:tc>
        <w:tc>
          <w:tcPr>
            <w:tcW w:w="803" w:type="dxa"/>
            <w:tcBorders>
              <w:bottom w:val="single" w:sz="8" w:space="0" w:color="000000"/>
              <w:right w:val="single" w:sz="8" w:space="0" w:color="000000"/>
            </w:tcBorders>
          </w:tcPr>
          <w:p w14:paraId="368AF88F"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30</w:t>
            </w:r>
          </w:p>
        </w:tc>
      </w:tr>
      <w:tr w:rsidR="00073165" w:rsidRPr="00FD319A" w14:paraId="2ABF23C5" w14:textId="77777777" w:rsidTr="00AD137E">
        <w:trPr>
          <w:trHeight w:val="246"/>
        </w:trPr>
        <w:tc>
          <w:tcPr>
            <w:tcW w:w="540" w:type="dxa"/>
            <w:tcBorders>
              <w:left w:val="single" w:sz="8" w:space="0" w:color="000000"/>
              <w:bottom w:val="single" w:sz="8" w:space="0" w:color="000000"/>
              <w:right w:val="single" w:sz="8" w:space="0" w:color="000000"/>
            </w:tcBorders>
          </w:tcPr>
          <w:p w14:paraId="00244828"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4.5</w:t>
            </w:r>
          </w:p>
        </w:tc>
        <w:tc>
          <w:tcPr>
            <w:tcW w:w="8233" w:type="dxa"/>
            <w:tcBorders>
              <w:bottom w:val="single" w:sz="8" w:space="0" w:color="000000"/>
              <w:right w:val="single" w:sz="8" w:space="0" w:color="000000"/>
            </w:tcBorders>
          </w:tcPr>
          <w:p w14:paraId="0AF0CE66" w14:textId="77777777" w:rsidR="00073165" w:rsidRPr="00FD319A" w:rsidRDefault="00073165" w:rsidP="009D6898">
            <w:pPr>
              <w:spacing w:after="0" w:line="300" w:lineRule="atLeast"/>
              <w:rPr>
                <w:rFonts w:ascii="Times New Roman" w:hAnsi="Times New Roman" w:cs="Times New Roman"/>
                <w:sz w:val="24"/>
                <w:szCs w:val="24"/>
              </w:rPr>
            </w:pPr>
            <w:r w:rsidRPr="00FD319A">
              <w:rPr>
                <w:rFonts w:ascii="Times New Roman" w:eastAsia="Times New Roman" w:hAnsi="Times New Roman" w:cs="Times New Roman"/>
                <w:color w:val="000000"/>
                <w:sz w:val="24"/>
                <w:szCs w:val="24"/>
              </w:rPr>
              <w:t>Protection des données, confidentialité, conservation et contrôles de confidentialité</w:t>
            </w:r>
          </w:p>
        </w:tc>
        <w:tc>
          <w:tcPr>
            <w:tcW w:w="803" w:type="dxa"/>
            <w:tcBorders>
              <w:bottom w:val="single" w:sz="8" w:space="0" w:color="000000"/>
              <w:right w:val="single" w:sz="8" w:space="0" w:color="000000"/>
            </w:tcBorders>
          </w:tcPr>
          <w:p w14:paraId="532AC472"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40</w:t>
            </w:r>
          </w:p>
        </w:tc>
      </w:tr>
      <w:tr w:rsidR="00073165" w:rsidRPr="00FD319A" w14:paraId="6A847F57" w14:textId="77777777" w:rsidTr="009D6898">
        <w:tc>
          <w:tcPr>
            <w:tcW w:w="540" w:type="dxa"/>
            <w:tcBorders>
              <w:left w:val="single" w:sz="8" w:space="0" w:color="000000"/>
              <w:bottom w:val="single" w:sz="8" w:space="0" w:color="000000"/>
              <w:right w:val="single" w:sz="8" w:space="0" w:color="000000"/>
            </w:tcBorders>
          </w:tcPr>
          <w:p w14:paraId="01CC095F"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4.6</w:t>
            </w:r>
          </w:p>
        </w:tc>
        <w:tc>
          <w:tcPr>
            <w:tcW w:w="8233" w:type="dxa"/>
            <w:tcBorders>
              <w:bottom w:val="single" w:sz="8" w:space="0" w:color="000000"/>
              <w:right w:val="single" w:sz="8" w:space="0" w:color="000000"/>
            </w:tcBorders>
          </w:tcPr>
          <w:p w14:paraId="0B903BF6"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Sécurité informatique, chiffrement, contrôles d'accès, authentification et journaux d'audit</w:t>
            </w:r>
          </w:p>
        </w:tc>
        <w:tc>
          <w:tcPr>
            <w:tcW w:w="803" w:type="dxa"/>
            <w:tcBorders>
              <w:bottom w:val="single" w:sz="8" w:space="0" w:color="000000"/>
              <w:right w:val="single" w:sz="8" w:space="0" w:color="000000"/>
            </w:tcBorders>
          </w:tcPr>
          <w:p w14:paraId="3758F38F"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35</w:t>
            </w:r>
          </w:p>
        </w:tc>
      </w:tr>
      <w:tr w:rsidR="00073165" w:rsidRPr="00FD319A" w14:paraId="72C50078" w14:textId="77777777" w:rsidTr="009D6898">
        <w:tc>
          <w:tcPr>
            <w:tcW w:w="540" w:type="dxa"/>
            <w:tcBorders>
              <w:left w:val="single" w:sz="8" w:space="0" w:color="000000"/>
              <w:bottom w:val="single" w:sz="8" w:space="0" w:color="000000"/>
              <w:right w:val="single" w:sz="8" w:space="0" w:color="000000"/>
            </w:tcBorders>
          </w:tcPr>
          <w:p w14:paraId="78162BAE"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4.7</w:t>
            </w:r>
          </w:p>
        </w:tc>
        <w:tc>
          <w:tcPr>
            <w:tcW w:w="8233" w:type="dxa"/>
            <w:tcBorders>
              <w:bottom w:val="single" w:sz="8" w:space="0" w:color="000000"/>
              <w:right w:val="single" w:sz="8" w:space="0" w:color="000000"/>
            </w:tcBorders>
          </w:tcPr>
          <w:p w14:paraId="0596B4D1"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Dispositifs de continuité de l'activité et de reprise après sinistre</w:t>
            </w:r>
          </w:p>
        </w:tc>
        <w:tc>
          <w:tcPr>
            <w:tcW w:w="803" w:type="dxa"/>
            <w:tcBorders>
              <w:bottom w:val="single" w:sz="8" w:space="0" w:color="000000"/>
              <w:right w:val="single" w:sz="8" w:space="0" w:color="000000"/>
            </w:tcBorders>
          </w:tcPr>
          <w:p w14:paraId="01A35A1F"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25</w:t>
            </w:r>
          </w:p>
        </w:tc>
      </w:tr>
      <w:tr w:rsidR="00073165" w:rsidRPr="00FD319A" w14:paraId="4132F980" w14:textId="77777777" w:rsidTr="009D6898">
        <w:tc>
          <w:tcPr>
            <w:tcW w:w="540" w:type="dxa"/>
            <w:tcBorders>
              <w:left w:val="single" w:sz="8" w:space="0" w:color="000000"/>
              <w:bottom w:val="single" w:sz="8" w:space="0" w:color="000000"/>
              <w:right w:val="single" w:sz="8" w:space="0" w:color="000000"/>
            </w:tcBorders>
          </w:tcPr>
          <w:p w14:paraId="0AAFF80E"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4.8</w:t>
            </w:r>
          </w:p>
        </w:tc>
        <w:tc>
          <w:tcPr>
            <w:tcW w:w="8233" w:type="dxa"/>
            <w:tcBorders>
              <w:bottom w:val="single" w:sz="8" w:space="0" w:color="000000"/>
              <w:right w:val="single" w:sz="8" w:space="0" w:color="000000"/>
            </w:tcBorders>
          </w:tcPr>
          <w:p w14:paraId="1BCBE4DD"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Déclaration d'incidents, escalade, audit interne et actions correctives</w:t>
            </w:r>
          </w:p>
        </w:tc>
        <w:tc>
          <w:tcPr>
            <w:tcW w:w="803" w:type="dxa"/>
            <w:tcBorders>
              <w:bottom w:val="single" w:sz="8" w:space="0" w:color="000000"/>
              <w:right w:val="single" w:sz="8" w:space="0" w:color="000000"/>
            </w:tcBorders>
          </w:tcPr>
          <w:p w14:paraId="7817B977"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25</w:t>
            </w:r>
          </w:p>
        </w:tc>
      </w:tr>
      <w:tr w:rsidR="00073165" w:rsidRPr="00FD319A" w14:paraId="7AE0AB20" w14:textId="77777777" w:rsidTr="009D6898">
        <w:tc>
          <w:tcPr>
            <w:tcW w:w="540" w:type="dxa"/>
            <w:tcBorders>
              <w:left w:val="single" w:sz="8" w:space="0" w:color="000000"/>
              <w:bottom w:val="single" w:sz="8" w:space="0" w:color="000000"/>
              <w:right w:val="single" w:sz="8" w:space="0" w:color="000000"/>
            </w:tcBorders>
          </w:tcPr>
          <w:p w14:paraId="5B9A734C" w14:textId="77777777" w:rsidR="00073165" w:rsidRPr="00FD319A" w:rsidRDefault="00073165" w:rsidP="009D6898">
            <w:pPr>
              <w:spacing w:after="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5</w:t>
            </w:r>
          </w:p>
        </w:tc>
        <w:tc>
          <w:tcPr>
            <w:tcW w:w="8233" w:type="dxa"/>
            <w:tcBorders>
              <w:bottom w:val="single" w:sz="8" w:space="0" w:color="000000"/>
              <w:right w:val="single" w:sz="8" w:space="0" w:color="000000"/>
            </w:tcBorders>
          </w:tcPr>
          <w:p w14:paraId="4F46159B"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Rapports, Conciliation, Support Client et SLA</w:t>
            </w:r>
          </w:p>
        </w:tc>
        <w:tc>
          <w:tcPr>
            <w:tcW w:w="803" w:type="dxa"/>
            <w:tcBorders>
              <w:bottom w:val="single" w:sz="8" w:space="0" w:color="000000"/>
              <w:right w:val="single" w:sz="8" w:space="0" w:color="000000"/>
            </w:tcBorders>
          </w:tcPr>
          <w:p w14:paraId="4EB7C3D5"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120</w:t>
            </w:r>
          </w:p>
        </w:tc>
      </w:tr>
      <w:tr w:rsidR="00073165" w:rsidRPr="00FD319A" w14:paraId="48DC34BD" w14:textId="77777777" w:rsidTr="009D6898">
        <w:tc>
          <w:tcPr>
            <w:tcW w:w="540" w:type="dxa"/>
            <w:tcBorders>
              <w:left w:val="single" w:sz="8" w:space="0" w:color="000000"/>
              <w:bottom w:val="single" w:sz="8" w:space="0" w:color="000000"/>
              <w:right w:val="single" w:sz="8" w:space="0" w:color="000000"/>
            </w:tcBorders>
          </w:tcPr>
          <w:p w14:paraId="1811E848"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5.1</w:t>
            </w:r>
          </w:p>
        </w:tc>
        <w:tc>
          <w:tcPr>
            <w:tcW w:w="8233" w:type="dxa"/>
            <w:tcBorders>
              <w:bottom w:val="single" w:sz="8" w:space="0" w:color="000000"/>
              <w:right w:val="single" w:sz="8" w:space="0" w:color="000000"/>
            </w:tcBorders>
          </w:tcPr>
          <w:p w14:paraId="0208DD2A"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Confirmation de paiement et rapports de fin du cycle de transfert</w:t>
            </w:r>
          </w:p>
        </w:tc>
        <w:tc>
          <w:tcPr>
            <w:tcW w:w="803" w:type="dxa"/>
            <w:tcBorders>
              <w:bottom w:val="single" w:sz="8" w:space="0" w:color="000000"/>
              <w:right w:val="single" w:sz="8" w:space="0" w:color="000000"/>
            </w:tcBorders>
          </w:tcPr>
          <w:p w14:paraId="291940EB"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25</w:t>
            </w:r>
          </w:p>
        </w:tc>
      </w:tr>
      <w:tr w:rsidR="00073165" w:rsidRPr="00FD319A" w14:paraId="3063D3D1" w14:textId="77777777" w:rsidTr="009D6898">
        <w:tc>
          <w:tcPr>
            <w:tcW w:w="540" w:type="dxa"/>
            <w:tcBorders>
              <w:left w:val="single" w:sz="8" w:space="0" w:color="000000"/>
              <w:bottom w:val="single" w:sz="8" w:space="0" w:color="000000"/>
              <w:right w:val="single" w:sz="8" w:space="0" w:color="000000"/>
            </w:tcBorders>
          </w:tcPr>
          <w:p w14:paraId="42E01E70"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5.2</w:t>
            </w:r>
          </w:p>
        </w:tc>
        <w:tc>
          <w:tcPr>
            <w:tcW w:w="8233" w:type="dxa"/>
            <w:tcBorders>
              <w:bottom w:val="single" w:sz="8" w:space="0" w:color="000000"/>
              <w:right w:val="single" w:sz="8" w:space="0" w:color="000000"/>
            </w:tcBorders>
          </w:tcPr>
          <w:p w14:paraId="2AFC781E"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Rapports d'exception, de paiement manqué, d'annulation et de rapprochement mensuels</w:t>
            </w:r>
          </w:p>
        </w:tc>
        <w:tc>
          <w:tcPr>
            <w:tcW w:w="803" w:type="dxa"/>
            <w:tcBorders>
              <w:bottom w:val="single" w:sz="8" w:space="0" w:color="000000"/>
              <w:right w:val="single" w:sz="8" w:space="0" w:color="000000"/>
            </w:tcBorders>
          </w:tcPr>
          <w:p w14:paraId="3298F10A"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30</w:t>
            </w:r>
          </w:p>
        </w:tc>
      </w:tr>
      <w:tr w:rsidR="00073165" w:rsidRPr="00FD319A" w14:paraId="44CCB71B" w14:textId="77777777" w:rsidTr="009D6898">
        <w:tc>
          <w:tcPr>
            <w:tcW w:w="540" w:type="dxa"/>
            <w:tcBorders>
              <w:left w:val="single" w:sz="8" w:space="0" w:color="000000"/>
              <w:bottom w:val="single" w:sz="8" w:space="0" w:color="000000"/>
              <w:right w:val="single" w:sz="8" w:space="0" w:color="000000"/>
            </w:tcBorders>
          </w:tcPr>
          <w:p w14:paraId="00C1C1D6"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5.3</w:t>
            </w:r>
          </w:p>
        </w:tc>
        <w:tc>
          <w:tcPr>
            <w:tcW w:w="8233" w:type="dxa"/>
            <w:tcBorders>
              <w:bottom w:val="single" w:sz="8" w:space="0" w:color="000000"/>
              <w:right w:val="single" w:sz="8" w:space="0" w:color="000000"/>
            </w:tcBorders>
          </w:tcPr>
          <w:p w14:paraId="2435D81B"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Rapports de performance et indicateurs clés de performance mesurables</w:t>
            </w:r>
          </w:p>
        </w:tc>
        <w:tc>
          <w:tcPr>
            <w:tcW w:w="803" w:type="dxa"/>
            <w:tcBorders>
              <w:bottom w:val="single" w:sz="8" w:space="0" w:color="000000"/>
              <w:right w:val="single" w:sz="8" w:space="0" w:color="000000"/>
            </w:tcBorders>
          </w:tcPr>
          <w:p w14:paraId="40B0417A"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20</w:t>
            </w:r>
          </w:p>
        </w:tc>
      </w:tr>
      <w:tr w:rsidR="00073165" w:rsidRPr="00FD319A" w14:paraId="73D825C5" w14:textId="77777777" w:rsidTr="009D6898">
        <w:tc>
          <w:tcPr>
            <w:tcW w:w="540" w:type="dxa"/>
            <w:tcBorders>
              <w:left w:val="single" w:sz="8" w:space="0" w:color="000000"/>
              <w:bottom w:val="single" w:sz="8" w:space="0" w:color="000000"/>
              <w:right w:val="single" w:sz="8" w:space="0" w:color="000000"/>
            </w:tcBorders>
          </w:tcPr>
          <w:p w14:paraId="7C99576E"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5.4</w:t>
            </w:r>
          </w:p>
        </w:tc>
        <w:tc>
          <w:tcPr>
            <w:tcW w:w="8233" w:type="dxa"/>
            <w:tcBorders>
              <w:bottom w:val="single" w:sz="8" w:space="0" w:color="000000"/>
              <w:right w:val="single" w:sz="8" w:space="0" w:color="000000"/>
            </w:tcBorders>
          </w:tcPr>
          <w:p w14:paraId="21BC01E3" w14:textId="77777777" w:rsidR="00073165" w:rsidRPr="00FD319A" w:rsidRDefault="00073165" w:rsidP="009D6898">
            <w:pPr>
              <w:spacing w:after="0" w:line="300" w:lineRule="atLeast"/>
              <w:rPr>
                <w:rFonts w:ascii="Times New Roman" w:hAnsi="Times New Roman" w:cs="Times New Roman"/>
                <w:sz w:val="24"/>
                <w:szCs w:val="24"/>
              </w:rPr>
            </w:pPr>
            <w:r w:rsidRPr="00FD319A">
              <w:rPr>
                <w:rFonts w:ascii="Times New Roman" w:eastAsia="Times New Roman" w:hAnsi="Times New Roman" w:cs="Times New Roman"/>
                <w:color w:val="000000"/>
                <w:sz w:val="24"/>
                <w:szCs w:val="24"/>
              </w:rPr>
              <w:t>Accords de soutien aux clients et bénéficiaires</w:t>
            </w:r>
          </w:p>
        </w:tc>
        <w:tc>
          <w:tcPr>
            <w:tcW w:w="803" w:type="dxa"/>
            <w:tcBorders>
              <w:bottom w:val="single" w:sz="8" w:space="0" w:color="000000"/>
              <w:right w:val="single" w:sz="8" w:space="0" w:color="000000"/>
            </w:tcBorders>
          </w:tcPr>
          <w:p w14:paraId="44A11CBC"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20</w:t>
            </w:r>
          </w:p>
        </w:tc>
      </w:tr>
      <w:tr w:rsidR="00073165" w:rsidRPr="00FD319A" w14:paraId="767CEC47" w14:textId="77777777" w:rsidTr="009D6898">
        <w:tc>
          <w:tcPr>
            <w:tcW w:w="540" w:type="dxa"/>
            <w:tcBorders>
              <w:left w:val="single" w:sz="8" w:space="0" w:color="000000"/>
              <w:bottom w:val="single" w:sz="8" w:space="0" w:color="000000"/>
              <w:right w:val="single" w:sz="8" w:space="0" w:color="000000"/>
            </w:tcBorders>
          </w:tcPr>
          <w:p w14:paraId="462DEFBA"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5.5</w:t>
            </w:r>
          </w:p>
        </w:tc>
        <w:tc>
          <w:tcPr>
            <w:tcW w:w="8233" w:type="dxa"/>
            <w:tcBorders>
              <w:bottom w:val="single" w:sz="8" w:space="0" w:color="000000"/>
              <w:right w:val="single" w:sz="8" w:space="0" w:color="000000"/>
            </w:tcBorders>
          </w:tcPr>
          <w:p w14:paraId="6B528178"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Mécanisme de traitement des plaintes et de résolution des litiges</w:t>
            </w:r>
          </w:p>
        </w:tc>
        <w:tc>
          <w:tcPr>
            <w:tcW w:w="803" w:type="dxa"/>
            <w:tcBorders>
              <w:bottom w:val="single" w:sz="8" w:space="0" w:color="000000"/>
              <w:right w:val="single" w:sz="8" w:space="0" w:color="000000"/>
            </w:tcBorders>
          </w:tcPr>
          <w:p w14:paraId="573DBCB2"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15</w:t>
            </w:r>
          </w:p>
        </w:tc>
      </w:tr>
      <w:tr w:rsidR="00073165" w:rsidRPr="00FD319A" w14:paraId="023C4BBC" w14:textId="77777777" w:rsidTr="009D6898">
        <w:tc>
          <w:tcPr>
            <w:tcW w:w="540" w:type="dxa"/>
            <w:tcBorders>
              <w:left w:val="single" w:sz="8" w:space="0" w:color="000000"/>
              <w:bottom w:val="single" w:sz="8" w:space="0" w:color="000000"/>
              <w:right w:val="single" w:sz="8" w:space="0" w:color="000000"/>
            </w:tcBorders>
          </w:tcPr>
          <w:p w14:paraId="3181440C"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5.6</w:t>
            </w:r>
          </w:p>
        </w:tc>
        <w:tc>
          <w:tcPr>
            <w:tcW w:w="8233" w:type="dxa"/>
            <w:tcBorders>
              <w:bottom w:val="single" w:sz="8" w:space="0" w:color="000000"/>
              <w:right w:val="single" w:sz="8" w:space="0" w:color="000000"/>
            </w:tcBorders>
          </w:tcPr>
          <w:p w14:paraId="471C5BB2"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Qualité et mesurabilité du SLA proposé</w:t>
            </w:r>
          </w:p>
        </w:tc>
        <w:tc>
          <w:tcPr>
            <w:tcW w:w="803" w:type="dxa"/>
            <w:tcBorders>
              <w:bottom w:val="single" w:sz="8" w:space="0" w:color="000000"/>
              <w:right w:val="single" w:sz="8" w:space="0" w:color="000000"/>
            </w:tcBorders>
          </w:tcPr>
          <w:p w14:paraId="25F6A59D"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10</w:t>
            </w:r>
          </w:p>
        </w:tc>
      </w:tr>
      <w:tr w:rsidR="00073165" w:rsidRPr="00FD319A" w14:paraId="4871C29D" w14:textId="77777777" w:rsidTr="009D6898">
        <w:tc>
          <w:tcPr>
            <w:tcW w:w="540" w:type="dxa"/>
            <w:tcBorders>
              <w:left w:val="single" w:sz="8" w:space="0" w:color="000000"/>
              <w:bottom w:val="single" w:sz="8" w:space="0" w:color="000000"/>
              <w:right w:val="single" w:sz="8" w:space="0" w:color="000000"/>
            </w:tcBorders>
          </w:tcPr>
          <w:p w14:paraId="5E321AA6" w14:textId="77777777" w:rsidR="00073165" w:rsidRPr="00FD319A" w:rsidRDefault="00073165" w:rsidP="009D6898">
            <w:pPr>
              <w:snapToGrid w:val="0"/>
              <w:spacing w:after="0" w:line="300" w:lineRule="atLeast"/>
              <w:rPr>
                <w:rFonts w:ascii="Times New Roman" w:eastAsia="Times New Roman" w:hAnsi="Times New Roman" w:cs="Times New Roman"/>
                <w:sz w:val="24"/>
                <w:szCs w:val="24"/>
              </w:rPr>
            </w:pPr>
          </w:p>
        </w:tc>
        <w:tc>
          <w:tcPr>
            <w:tcW w:w="8233" w:type="dxa"/>
            <w:tcBorders>
              <w:bottom w:val="single" w:sz="8" w:space="0" w:color="000000"/>
              <w:right w:val="single" w:sz="8" w:space="0" w:color="000000"/>
            </w:tcBorders>
          </w:tcPr>
          <w:p w14:paraId="43354AB8"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Score technique total</w:t>
            </w:r>
          </w:p>
        </w:tc>
        <w:tc>
          <w:tcPr>
            <w:tcW w:w="803" w:type="dxa"/>
            <w:tcBorders>
              <w:bottom w:val="single" w:sz="8" w:space="0" w:color="000000"/>
              <w:right w:val="single" w:sz="8" w:space="0" w:color="000000"/>
            </w:tcBorders>
          </w:tcPr>
          <w:p w14:paraId="6E803B59" w14:textId="77777777" w:rsidR="00073165" w:rsidRPr="00FD319A" w:rsidRDefault="00073165" w:rsidP="009D6898">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b/>
                <w:bCs/>
                <w:color w:val="000000"/>
                <w:sz w:val="24"/>
                <w:szCs w:val="24"/>
              </w:rPr>
              <w:t>1,000</w:t>
            </w:r>
          </w:p>
        </w:tc>
      </w:tr>
    </w:tbl>
    <w:p w14:paraId="4F43CF7C" w14:textId="77777777" w:rsidR="00073165" w:rsidRPr="00FD319A" w:rsidRDefault="00073165" w:rsidP="00073165">
      <w:pPr>
        <w:spacing w:after="0" w:line="300" w:lineRule="atLeast"/>
        <w:rPr>
          <w:rFonts w:ascii="Times New Roman" w:eastAsia="Times New Roman" w:hAnsi="Times New Roman" w:cs="Times New Roman"/>
          <w:sz w:val="24"/>
          <w:szCs w:val="24"/>
        </w:rPr>
      </w:pPr>
    </w:p>
    <w:p w14:paraId="777BA8B4" w14:textId="77777777" w:rsidR="00073165" w:rsidRPr="00FD319A" w:rsidRDefault="00073165" w:rsidP="00073165">
      <w:pPr>
        <w:spacing w:after="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Exigences techniques minimales</w:t>
      </w:r>
    </w:p>
    <w:p w14:paraId="5E03E75E" w14:textId="77777777" w:rsidR="00073165" w:rsidRPr="00FD319A" w:rsidRDefault="00073165">
      <w:pPr>
        <w:numPr>
          <w:ilvl w:val="0"/>
          <w:numId w:val="23"/>
        </w:numPr>
        <w:suppressAutoHyphens/>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 xml:space="preserve">Note technique globale : 700/1 000 pour chaque lot. </w:t>
      </w:r>
    </w:p>
    <w:p w14:paraId="56CFE33A" w14:textId="77777777" w:rsidR="00073165" w:rsidRPr="00FD319A" w:rsidRDefault="00073165">
      <w:pPr>
        <w:numPr>
          <w:ilvl w:val="0"/>
          <w:numId w:val="23"/>
        </w:numPr>
        <w:suppressAutoHyphens/>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Au moins 70% obtenu sur le critère 3 : méthodologie opérationnelle et solution technique</w:t>
      </w:r>
    </w:p>
    <w:p w14:paraId="7268E444" w14:textId="77777777" w:rsidR="006A6F9A" w:rsidRPr="00FD319A" w:rsidRDefault="006A6F9A" w:rsidP="006A6F9A">
      <w:pPr>
        <w:suppressAutoHyphens/>
        <w:spacing w:after="0" w:line="300" w:lineRule="atLeast"/>
        <w:ind w:left="720"/>
        <w:rPr>
          <w:rFonts w:ascii="Times New Roman" w:eastAsia="Times New Roman" w:hAnsi="Times New Roman" w:cs="Times New Roman"/>
          <w:sz w:val="24"/>
          <w:szCs w:val="24"/>
        </w:rPr>
      </w:pPr>
    </w:p>
    <w:p w14:paraId="6372253A" w14:textId="643AD15B" w:rsidR="009E46A5" w:rsidRPr="00FD319A" w:rsidRDefault="00FD503C">
      <w:pPr>
        <w:pStyle w:val="ListParagraph"/>
        <w:numPr>
          <w:ilvl w:val="1"/>
          <w:numId w:val="24"/>
        </w:numPr>
        <w:spacing w:after="0"/>
        <w:jc w:val="both"/>
        <w:rPr>
          <w:rFonts w:ascii="Times New Roman" w:hAnsi="Times New Roman" w:cs="Times New Roman"/>
          <w:b/>
          <w:sz w:val="24"/>
          <w:szCs w:val="24"/>
        </w:rPr>
      </w:pPr>
      <w:r>
        <w:rPr>
          <w:rFonts w:ascii="Times New Roman" w:hAnsi="Times New Roman" w:cs="Times New Roman"/>
          <w:b/>
          <w:sz w:val="24"/>
          <w:szCs w:val="24"/>
        </w:rPr>
        <w:t xml:space="preserve">Evaluation </w:t>
      </w:r>
      <w:r w:rsidR="00606200">
        <w:rPr>
          <w:rFonts w:ascii="Times New Roman" w:hAnsi="Times New Roman" w:cs="Times New Roman"/>
          <w:b/>
          <w:sz w:val="24"/>
          <w:szCs w:val="24"/>
        </w:rPr>
        <w:t>financiere,</w:t>
      </w:r>
      <w:r w:rsidR="00606200" w:rsidRPr="00FD319A">
        <w:rPr>
          <w:rFonts w:ascii="Times New Roman" w:hAnsi="Times New Roman" w:cs="Times New Roman"/>
          <w:b/>
          <w:sz w:val="24"/>
          <w:szCs w:val="24"/>
        </w:rPr>
        <w:t xml:space="preserve"> </w:t>
      </w:r>
      <w:r w:rsidR="00606200">
        <w:rPr>
          <w:rFonts w:ascii="Times New Roman" w:hAnsi="Times New Roman" w:cs="Times New Roman"/>
          <w:b/>
          <w:sz w:val="24"/>
          <w:szCs w:val="24"/>
        </w:rPr>
        <w:t>30</w:t>
      </w:r>
      <w:r w:rsidR="00515F17">
        <w:rPr>
          <w:rFonts w:ascii="Times New Roman" w:hAnsi="Times New Roman" w:cs="Times New Roman"/>
          <w:b/>
          <w:sz w:val="24"/>
          <w:szCs w:val="24"/>
        </w:rPr>
        <w:t>%</w:t>
      </w:r>
    </w:p>
    <w:p w14:paraId="7E2ED003" w14:textId="77777777" w:rsidR="0057406B" w:rsidRPr="00FD319A" w:rsidRDefault="0057406B" w:rsidP="009E46A5">
      <w:pPr>
        <w:spacing w:after="0"/>
        <w:jc w:val="both"/>
        <w:rPr>
          <w:rFonts w:ascii="Times New Roman" w:hAnsi="Times New Roman" w:cs="Times New Roman"/>
          <w:b/>
          <w:sz w:val="24"/>
          <w:szCs w:val="24"/>
        </w:rPr>
      </w:pPr>
    </w:p>
    <w:p w14:paraId="25F391C0" w14:textId="77777777" w:rsidR="00DF5CAE" w:rsidRPr="00DF5CAE" w:rsidRDefault="00DF5CAE" w:rsidP="00DF5CAE">
      <w:pPr>
        <w:rPr>
          <w:rFonts w:ascii="Times New Roman" w:eastAsia="Times New Roman" w:hAnsi="Times New Roman" w:cs="Times New Roman"/>
          <w:sz w:val="24"/>
          <w:szCs w:val="24"/>
        </w:rPr>
      </w:pPr>
      <w:r w:rsidRPr="00DF5CAE">
        <w:rPr>
          <w:rFonts w:ascii="Times New Roman" w:eastAsia="Times New Roman" w:hAnsi="Times New Roman" w:cs="Times New Roman"/>
          <w:sz w:val="24"/>
          <w:szCs w:val="24"/>
        </w:rPr>
        <w:t>Score financier pour chaque lot = Coût total estimé le plus bas pour ce lot x 30/ Coût total estimé par l'Enchérisseur pour ce lot. Le coût total évalué sera calculé uniquement à partir des scénarios obligatoires de l'Annexe 3 et inclura tous les frais, commissions, frais de retrait/retrait d'encaissement supportés par l'IOM, marges FX, impôts, charges récurrentes et coûts spécifiques à l'emplacement. Les frais non déclarés ne seront pas exigibles.</w:t>
      </w:r>
    </w:p>
    <w:p w14:paraId="49D91D37" w14:textId="77777777" w:rsidR="00335F64" w:rsidRPr="00FD319A" w:rsidRDefault="00335F64" w:rsidP="0057406B">
      <w:pPr>
        <w:spacing w:after="0" w:line="300" w:lineRule="atLeast"/>
        <w:rPr>
          <w:rFonts w:ascii="Times New Roman" w:eastAsia="Times New Roman" w:hAnsi="Times New Roman" w:cs="Times New Roman"/>
          <w:sz w:val="24"/>
          <w:szCs w:val="24"/>
        </w:rPr>
      </w:pPr>
    </w:p>
    <w:p w14:paraId="7ED1B661" w14:textId="77777777" w:rsidR="0057406B" w:rsidRPr="00FD319A" w:rsidRDefault="0057406B" w:rsidP="0057406B">
      <w:pPr>
        <w:spacing w:after="0" w:line="300" w:lineRule="atLeast"/>
        <w:rPr>
          <w:rFonts w:ascii="Times New Roman" w:eastAsia="Times New Roman" w:hAnsi="Times New Roman" w:cs="Times New Roman"/>
          <w:sz w:val="24"/>
          <w:szCs w:val="24"/>
        </w:rPr>
      </w:pPr>
    </w:p>
    <w:p w14:paraId="4E4E98FB" w14:textId="77777777" w:rsidR="0057406B" w:rsidRPr="00335F64" w:rsidRDefault="0057406B">
      <w:pPr>
        <w:pStyle w:val="ListParagraph"/>
        <w:numPr>
          <w:ilvl w:val="1"/>
          <w:numId w:val="24"/>
        </w:numPr>
        <w:suppressAutoHyphens/>
        <w:spacing w:after="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color w:val="000000"/>
          <w:sz w:val="24"/>
          <w:szCs w:val="24"/>
        </w:rPr>
        <w:t>Score final combiné</w:t>
      </w:r>
    </w:p>
    <w:p w14:paraId="7C6566DB" w14:textId="77777777" w:rsidR="00335F64" w:rsidRPr="00FD319A" w:rsidRDefault="00335F64" w:rsidP="00335F64">
      <w:pPr>
        <w:pStyle w:val="ListParagraph"/>
        <w:suppressAutoHyphens/>
        <w:spacing w:after="0" w:line="300" w:lineRule="atLeast"/>
        <w:ind w:left="810"/>
        <w:rPr>
          <w:rFonts w:ascii="Times New Roman" w:eastAsia="Times New Roman" w:hAnsi="Times New Roman" w:cs="Times New Roman"/>
          <w:b/>
          <w:bCs/>
          <w:sz w:val="24"/>
          <w:szCs w:val="24"/>
        </w:rPr>
      </w:pPr>
    </w:p>
    <w:p w14:paraId="384FA4D5" w14:textId="77777777" w:rsidR="0057406B" w:rsidRPr="00FD319A" w:rsidRDefault="0057406B">
      <w:pPr>
        <w:numPr>
          <w:ilvl w:val="0"/>
          <w:numId w:val="26"/>
        </w:numPr>
        <w:suppressAutoHyphens/>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 xml:space="preserve">Proposition technique : </w:t>
      </w:r>
      <w:r w:rsidRPr="00FD319A">
        <w:rPr>
          <w:rFonts w:ascii="Times New Roman" w:eastAsia="Times New Roman" w:hAnsi="Times New Roman" w:cs="Times New Roman"/>
          <w:b/>
          <w:bCs/>
          <w:color w:val="000000"/>
          <w:sz w:val="24"/>
          <w:szCs w:val="24"/>
        </w:rPr>
        <w:t>70 %</w:t>
      </w:r>
    </w:p>
    <w:p w14:paraId="62735C70" w14:textId="77777777" w:rsidR="0057406B" w:rsidRPr="00FD319A" w:rsidRDefault="0057406B">
      <w:pPr>
        <w:numPr>
          <w:ilvl w:val="0"/>
          <w:numId w:val="26"/>
        </w:numPr>
        <w:suppressAutoHyphens/>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color w:val="000000"/>
          <w:sz w:val="24"/>
          <w:szCs w:val="24"/>
        </w:rPr>
        <w:t xml:space="preserve">Proposition financière : </w:t>
      </w:r>
      <w:r w:rsidRPr="00FD319A">
        <w:rPr>
          <w:rFonts w:ascii="Times New Roman" w:eastAsia="Times New Roman" w:hAnsi="Times New Roman" w:cs="Times New Roman"/>
          <w:b/>
          <w:bCs/>
          <w:color w:val="000000"/>
          <w:sz w:val="24"/>
          <w:szCs w:val="24"/>
        </w:rPr>
        <w:t>30 %</w:t>
      </w:r>
    </w:p>
    <w:p w14:paraId="79DFBB23" w14:textId="21FD128A" w:rsidR="0057406B" w:rsidRPr="00E3176B" w:rsidRDefault="00E3176B" w:rsidP="0057406B">
      <w:pPr>
        <w:spacing w:after="0" w:line="300" w:lineRule="atLeast"/>
        <w:rPr>
          <w:rFonts w:ascii="Times New Roman" w:eastAsia="Times New Roman" w:hAnsi="Times New Roman" w:cs="Times New Roman"/>
          <w:b/>
          <w:bCs/>
          <w:sz w:val="24"/>
          <w:szCs w:val="24"/>
        </w:rPr>
      </w:pPr>
      <w:r w:rsidRPr="00E3176B">
        <w:rPr>
          <w:rFonts w:ascii="Times New Roman" w:eastAsia="Times New Roman" w:hAnsi="Times New Roman" w:cs="Times New Roman"/>
          <w:color w:val="000000"/>
          <w:sz w:val="24"/>
          <w:szCs w:val="24"/>
        </w:rPr>
        <w:t xml:space="preserve">Score final : </w:t>
      </w:r>
      <w:r w:rsidRPr="00E3176B">
        <w:rPr>
          <w:rFonts w:ascii="Times New Roman" w:eastAsia="Times New Roman" w:hAnsi="Times New Roman" w:cs="Times New Roman"/>
          <w:b/>
          <w:bCs/>
          <w:color w:val="000000"/>
          <w:sz w:val="24"/>
          <w:szCs w:val="24"/>
        </w:rPr>
        <w:t>Notation technique x 70% + Notation financière x 30%</w:t>
      </w:r>
    </w:p>
    <w:p w14:paraId="171B326A" w14:textId="77777777" w:rsidR="0057406B" w:rsidRPr="00FD319A" w:rsidRDefault="0057406B" w:rsidP="0057406B">
      <w:pPr>
        <w:spacing w:after="0" w:line="300" w:lineRule="atLeast"/>
        <w:rPr>
          <w:rFonts w:ascii="Times New Roman" w:eastAsia="Times New Roman" w:hAnsi="Times New Roman" w:cs="Times New Roman"/>
          <w:sz w:val="24"/>
          <w:szCs w:val="24"/>
        </w:rPr>
      </w:pPr>
    </w:p>
    <w:p w14:paraId="0969DA5D" w14:textId="77777777" w:rsidR="0057406B" w:rsidRPr="00FD319A" w:rsidRDefault="0057406B" w:rsidP="0057406B">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À des fins de comparaison, l'IOM peut évaluer les propositions financières en utilisant une approche du coût total de possession (TCO), en tenant compte de :</w:t>
      </w:r>
    </w:p>
    <w:p w14:paraId="3CEACAB2" w14:textId="77777777" w:rsidR="0057406B" w:rsidRPr="00FD319A" w:rsidRDefault="0057406B" w:rsidP="0057406B">
      <w:pPr>
        <w:spacing w:after="0" w:line="300" w:lineRule="atLeast"/>
        <w:rPr>
          <w:rFonts w:ascii="Times New Roman" w:eastAsia="Times New Roman" w:hAnsi="Times New Roman" w:cs="Times New Roman"/>
          <w:sz w:val="24"/>
          <w:szCs w:val="24"/>
        </w:rPr>
      </w:pPr>
    </w:p>
    <w:p w14:paraId="166EEF40" w14:textId="77777777" w:rsidR="0057406B" w:rsidRPr="00FD319A" w:rsidRDefault="0057406B" w:rsidP="0057406B">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Frais de transaction pour les transferts en espèces.</w:t>
      </w:r>
    </w:p>
    <w:p w14:paraId="38DD22E6" w14:textId="77777777" w:rsidR="0057406B" w:rsidRPr="00FD319A" w:rsidRDefault="0057406B" w:rsidP="0057406B">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Frais de transaction pour les transferts d'argent mobile.</w:t>
      </w:r>
    </w:p>
    <w:p w14:paraId="16909152" w14:textId="2384DC08" w:rsidR="0057406B" w:rsidRPr="00FD319A" w:rsidRDefault="0057406B" w:rsidP="0057406B">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Marges FX et coûts de conversion si</w:t>
      </w:r>
      <w:r w:rsidR="00324F6D">
        <w:rPr>
          <w:rFonts w:ascii="Times New Roman" w:eastAsia="Times New Roman" w:hAnsi="Times New Roman" w:cs="Times New Roman"/>
          <w:sz w:val="24"/>
          <w:szCs w:val="24"/>
        </w:rPr>
        <w:t xml:space="preserve"> </w:t>
      </w:r>
      <w:r w:rsidRPr="00FD319A">
        <w:rPr>
          <w:rFonts w:ascii="Times New Roman" w:eastAsia="Times New Roman" w:hAnsi="Times New Roman" w:cs="Times New Roman"/>
          <w:sz w:val="24"/>
          <w:szCs w:val="24"/>
        </w:rPr>
        <w:t>applicable.</w:t>
      </w:r>
    </w:p>
    <w:p w14:paraId="4323C05E" w14:textId="77777777" w:rsidR="0057406B" w:rsidRPr="00FD319A" w:rsidRDefault="0057406B" w:rsidP="0057406B">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Toute commission de rapprochement, de reporting ou de gestion de compte récurrente.</w:t>
      </w:r>
    </w:p>
    <w:p w14:paraId="4D97BE39" w14:textId="77777777" w:rsidR="0057406B" w:rsidRPr="00FD319A" w:rsidRDefault="0057406B" w:rsidP="0057406B">
      <w:pPr>
        <w:spacing w:after="0" w:line="300" w:lineRule="atLeast"/>
        <w:rPr>
          <w:rFonts w:ascii="Times New Roman" w:eastAsia="Times New Roman" w:hAnsi="Times New Roman" w:cs="Times New Roman"/>
          <w:sz w:val="24"/>
          <w:szCs w:val="24"/>
        </w:rPr>
      </w:pPr>
    </w:p>
    <w:p w14:paraId="51697602" w14:textId="77777777" w:rsidR="0057406B" w:rsidRPr="00FD319A" w:rsidRDefault="0057406B" w:rsidP="0057406B">
      <w:pPr>
        <w:spacing w:after="0" w:line="300" w:lineRule="atLeast"/>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L'enchérisseur ayant le coût total estimé le plus bas, tout en remplissant toutes les exigences techniques, peut obtenir le score financier le plus élevé.</w:t>
      </w:r>
    </w:p>
    <w:p w14:paraId="55E11ABE" w14:textId="77777777" w:rsidR="0057406B" w:rsidRPr="00FD319A" w:rsidRDefault="0057406B" w:rsidP="0057406B">
      <w:pPr>
        <w:spacing w:after="0" w:line="300" w:lineRule="atLeast"/>
        <w:rPr>
          <w:rFonts w:ascii="Times New Roman" w:eastAsia="Times New Roman" w:hAnsi="Times New Roman" w:cs="Times New Roman"/>
          <w:sz w:val="24"/>
          <w:szCs w:val="24"/>
        </w:rPr>
      </w:pPr>
    </w:p>
    <w:p w14:paraId="0F3CABC7"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sz w:val="24"/>
          <w:szCs w:val="24"/>
        </w:rPr>
        <w:br w:type="page"/>
      </w:r>
    </w:p>
    <w:p w14:paraId="3AA8E07B" w14:textId="052FA9F1" w:rsidR="00994597" w:rsidRPr="00FD319A" w:rsidRDefault="00A520CC" w:rsidP="00D54B9F">
      <w:pPr>
        <w:pStyle w:val="Heading1"/>
        <w:jc w:val="both"/>
        <w:rPr>
          <w:rFonts w:ascii="Times New Roman" w:hAnsi="Times New Roman" w:cs="Times New Roman"/>
        </w:rPr>
      </w:pPr>
      <w:bookmarkStart w:id="65" w:name="_heading=h.1rvwp1q"/>
      <w:bookmarkStart w:id="66" w:name="_Toc2126538348"/>
      <w:bookmarkEnd w:id="65"/>
      <w:r w:rsidRPr="00FD319A">
        <w:rPr>
          <w:rFonts w:ascii="Times New Roman" w:hAnsi="Times New Roman" w:cs="Times New Roman"/>
        </w:rPr>
        <w:lastRenderedPageBreak/>
        <w:t xml:space="preserve">SECTION 5 : </w:t>
      </w:r>
      <w:r w:rsidR="009E46A5" w:rsidRPr="00FD319A">
        <w:rPr>
          <w:rFonts w:ascii="Times New Roman" w:hAnsi="Times New Roman" w:cs="Times New Roman"/>
        </w:rPr>
        <w:t>TERMES DE REFERENCES</w:t>
      </w:r>
      <w:bookmarkEnd w:id="66"/>
    </w:p>
    <w:p w14:paraId="068BAD3F" w14:textId="77777777" w:rsidR="005E3524" w:rsidRDefault="005E3524" w:rsidP="00E3176B">
      <w:pPr>
        <w:rPr>
          <w:rFonts w:ascii="Times New Roman" w:hAnsi="Times New Roman" w:cs="Times New Roman"/>
          <w:sz w:val="24"/>
          <w:szCs w:val="24"/>
        </w:rPr>
      </w:pPr>
    </w:p>
    <w:p w14:paraId="4E2A734C" w14:textId="77777777" w:rsidR="001D4AA8" w:rsidRDefault="001D4AA8" w:rsidP="00E3176B">
      <w:pPr>
        <w:rPr>
          <w:rFonts w:ascii="Times New Roman" w:hAnsi="Times New Roman" w:cs="Times New Roman"/>
          <w:sz w:val="24"/>
          <w:szCs w:val="24"/>
        </w:rPr>
      </w:pPr>
    </w:p>
    <w:p w14:paraId="589A5895" w14:textId="77777777" w:rsidR="001D4AA8" w:rsidRDefault="001D4AA8" w:rsidP="00E3176B">
      <w:pPr>
        <w:rPr>
          <w:rFonts w:ascii="Times New Roman" w:hAnsi="Times New Roman" w:cs="Times New Roman"/>
          <w:sz w:val="24"/>
          <w:szCs w:val="24"/>
        </w:rPr>
      </w:pPr>
    </w:p>
    <w:p w14:paraId="5E2D087B" w14:textId="3DB3AA7A" w:rsidR="001D4AA8" w:rsidRDefault="00522C83" w:rsidP="00E3176B">
      <w:pPr>
        <w:rPr>
          <w:rFonts w:ascii="Times New Roman" w:hAnsi="Times New Roman" w:cs="Times New Roman"/>
          <w:sz w:val="24"/>
          <w:szCs w:val="24"/>
        </w:rPr>
      </w:pPr>
      <w:hyperlink r:id="rId23" w:history="1">
        <w:r w:rsidRPr="001739E8">
          <w:rPr>
            <w:rStyle w:val="Hyperlink"/>
            <w:rFonts w:ascii="Times New Roman" w:hAnsi="Times New Roman" w:cs="Times New Roman"/>
            <w:sz w:val="24"/>
            <w:szCs w:val="24"/>
          </w:rPr>
          <w:t>https://iomint-my.sharepoint.com/:b:/g/personal/ahangi_iom_int/IQCZGqVwIyAdQINQUxfq6rUGAZl9UGcpggHc3H-fm_J7cRI?e=T3SUCi</w:t>
        </w:r>
      </w:hyperlink>
    </w:p>
    <w:p w14:paraId="7E6BD441" w14:textId="77777777" w:rsidR="00522C83" w:rsidRDefault="00522C83" w:rsidP="00E3176B">
      <w:pPr>
        <w:rPr>
          <w:rFonts w:ascii="Times New Roman" w:hAnsi="Times New Roman" w:cs="Times New Roman"/>
          <w:sz w:val="24"/>
          <w:szCs w:val="24"/>
        </w:rPr>
      </w:pPr>
    </w:p>
    <w:p w14:paraId="42EFD0A9" w14:textId="77777777" w:rsidR="001D4AA8" w:rsidRDefault="001D4AA8" w:rsidP="00E3176B">
      <w:pPr>
        <w:rPr>
          <w:rFonts w:ascii="Times New Roman" w:hAnsi="Times New Roman" w:cs="Times New Roman"/>
          <w:sz w:val="24"/>
          <w:szCs w:val="24"/>
        </w:rPr>
      </w:pPr>
    </w:p>
    <w:p w14:paraId="3BCD1562" w14:textId="0524C747" w:rsidR="00AE3CBE" w:rsidRPr="00E3176B" w:rsidRDefault="00FA7196" w:rsidP="00E3176B">
      <w:pPr>
        <w:rPr>
          <w:rFonts w:ascii="Times New Roman" w:hAnsi="Times New Roman" w:cs="Times New Roman"/>
          <w:b/>
          <w:bCs/>
          <w:sz w:val="24"/>
          <w:szCs w:val="24"/>
        </w:rPr>
      </w:pPr>
      <w:r w:rsidRPr="005E3524">
        <w:rPr>
          <w:rFonts w:ascii="Times New Roman" w:hAnsi="Times New Roman" w:cs="Times New Roman"/>
          <w:sz w:val="24"/>
          <w:szCs w:val="24"/>
        </w:rPr>
        <w:br w:type="page"/>
      </w:r>
      <w:bookmarkStart w:id="67" w:name="_Toc1926948652"/>
      <w:r w:rsidR="006C496D" w:rsidRPr="00FD319A">
        <w:rPr>
          <w:rFonts w:ascii="Times New Roman" w:hAnsi="Times New Roman" w:cs="Times New Roman"/>
          <w:sz w:val="24"/>
          <w:szCs w:val="24"/>
        </w:rPr>
        <w:lastRenderedPageBreak/>
        <w:t xml:space="preserve">SECTION </w:t>
      </w:r>
      <w:r w:rsidR="00A520CC" w:rsidRPr="00FD319A">
        <w:rPr>
          <w:rFonts w:ascii="Times New Roman" w:hAnsi="Times New Roman" w:cs="Times New Roman"/>
          <w:sz w:val="24"/>
          <w:szCs w:val="24"/>
        </w:rPr>
        <w:t>6 : CONDITIONS CONTRACTUELLES ET FORMULAIRES CONTRACTUELS</w:t>
      </w:r>
      <w:bookmarkStart w:id="68" w:name="_heading=h.2r0uhxc"/>
      <w:bookmarkStart w:id="69" w:name="_heading=h.34g0dwd"/>
      <w:bookmarkEnd w:id="67"/>
      <w:bookmarkEnd w:id="68"/>
      <w:bookmarkEnd w:id="69"/>
    </w:p>
    <w:p w14:paraId="6430333E" w14:textId="79E0382A" w:rsidR="00716E13" w:rsidRPr="00FD319A" w:rsidRDefault="006643DA" w:rsidP="00716E13">
      <w:pPr>
        <w:rPr>
          <w:rFonts w:ascii="Times New Roman" w:eastAsiaTheme="majorEastAsia" w:hAnsi="Times New Roman" w:cs="Times New Roman"/>
          <w:b/>
          <w:sz w:val="24"/>
          <w:szCs w:val="24"/>
        </w:rPr>
      </w:pPr>
      <w:r w:rsidRPr="00FD319A">
        <w:rPr>
          <w:rFonts w:ascii="Times New Roman" w:eastAsiaTheme="majorEastAsia" w:hAnsi="Times New Roman" w:cs="Times New Roman"/>
          <w:b/>
          <w:sz w:val="24"/>
          <w:szCs w:val="24"/>
        </w:rPr>
        <w:t>C11- ACCORD A LONG TERME</w:t>
      </w:r>
      <w:r w:rsidR="00A22E96" w:rsidRPr="00FD319A">
        <w:rPr>
          <w:rFonts w:ascii="Times New Roman" w:eastAsiaTheme="majorEastAsia" w:hAnsi="Times New Roman" w:cs="Times New Roman"/>
          <w:b/>
          <w:sz w:val="24"/>
          <w:szCs w:val="24"/>
        </w:rPr>
        <w:t xml:space="preserve"> POUR A FOURNITURE RECURENTE DES SERVICES</w:t>
      </w:r>
    </w:p>
    <w:p w14:paraId="4EDACC4E" w14:textId="0522E60B" w:rsidR="00A22E96" w:rsidRPr="00FD319A" w:rsidRDefault="00A22E96" w:rsidP="00716E13">
      <w:pPr>
        <w:rPr>
          <w:rFonts w:ascii="Times New Roman" w:eastAsiaTheme="majorEastAsia" w:hAnsi="Times New Roman" w:cs="Times New Roman"/>
          <w:b/>
          <w:sz w:val="24"/>
          <w:szCs w:val="24"/>
        </w:rPr>
      </w:pPr>
      <w:r w:rsidRPr="00FD319A">
        <w:rPr>
          <w:rFonts w:ascii="Times New Roman" w:eastAsiaTheme="majorEastAsia" w:hAnsi="Times New Roman" w:cs="Times New Roman"/>
          <w:b/>
          <w:sz w:val="24"/>
          <w:szCs w:val="24"/>
        </w:rPr>
        <w:t xml:space="preserve">Document </w:t>
      </w:r>
      <w:r w:rsidR="0046518E" w:rsidRPr="00FD319A">
        <w:rPr>
          <w:rFonts w:ascii="Times New Roman" w:eastAsiaTheme="majorEastAsia" w:hAnsi="Times New Roman" w:cs="Times New Roman"/>
          <w:b/>
          <w:sz w:val="24"/>
          <w:szCs w:val="24"/>
        </w:rPr>
        <w:t>partagé séparément</w:t>
      </w:r>
    </w:p>
    <w:p w14:paraId="282AB6E7" w14:textId="77777777" w:rsidR="00716E13" w:rsidRPr="00FD319A" w:rsidRDefault="00716E13" w:rsidP="00716E13">
      <w:pPr>
        <w:rPr>
          <w:rFonts w:ascii="Times New Roman" w:eastAsiaTheme="majorEastAsia" w:hAnsi="Times New Roman" w:cs="Times New Roman"/>
          <w:b/>
          <w:sz w:val="24"/>
          <w:szCs w:val="24"/>
        </w:rPr>
      </w:pPr>
    </w:p>
    <w:p w14:paraId="09B78C8B" w14:textId="77777777" w:rsidR="00716E13" w:rsidRPr="00FD319A" w:rsidRDefault="00716E13" w:rsidP="00716E13">
      <w:pPr>
        <w:rPr>
          <w:rFonts w:ascii="Times New Roman" w:eastAsiaTheme="majorEastAsia" w:hAnsi="Times New Roman" w:cs="Times New Roman"/>
          <w:b/>
          <w:sz w:val="24"/>
          <w:szCs w:val="24"/>
        </w:rPr>
      </w:pPr>
    </w:p>
    <w:p w14:paraId="6197750E" w14:textId="77777777" w:rsidR="00716E13" w:rsidRPr="00FD319A" w:rsidRDefault="00716E13" w:rsidP="00716E13">
      <w:pPr>
        <w:rPr>
          <w:rFonts w:ascii="Times New Roman" w:eastAsiaTheme="majorEastAsia" w:hAnsi="Times New Roman" w:cs="Times New Roman"/>
          <w:b/>
          <w:sz w:val="24"/>
          <w:szCs w:val="24"/>
        </w:rPr>
      </w:pPr>
    </w:p>
    <w:p w14:paraId="0A727BA5" w14:textId="77777777" w:rsidR="00716E13" w:rsidRPr="00FD319A" w:rsidRDefault="00716E13" w:rsidP="00716E13">
      <w:pPr>
        <w:rPr>
          <w:rFonts w:ascii="Times New Roman" w:eastAsiaTheme="majorEastAsia" w:hAnsi="Times New Roman" w:cs="Times New Roman"/>
          <w:b/>
          <w:sz w:val="24"/>
          <w:szCs w:val="24"/>
        </w:rPr>
      </w:pPr>
    </w:p>
    <w:p w14:paraId="64FE2F72" w14:textId="77777777" w:rsidR="00716E13" w:rsidRPr="00FD319A" w:rsidRDefault="00716E13" w:rsidP="00716E13">
      <w:pPr>
        <w:rPr>
          <w:rFonts w:ascii="Times New Roman" w:eastAsiaTheme="majorEastAsia" w:hAnsi="Times New Roman" w:cs="Times New Roman"/>
          <w:b/>
          <w:sz w:val="24"/>
          <w:szCs w:val="24"/>
        </w:rPr>
      </w:pPr>
    </w:p>
    <w:p w14:paraId="066F25B3" w14:textId="77777777" w:rsidR="00716E13" w:rsidRPr="00FD319A" w:rsidRDefault="00716E13" w:rsidP="00716E13">
      <w:pPr>
        <w:rPr>
          <w:rFonts w:ascii="Times New Roman" w:eastAsiaTheme="majorEastAsia" w:hAnsi="Times New Roman" w:cs="Times New Roman"/>
          <w:b/>
          <w:sz w:val="24"/>
          <w:szCs w:val="24"/>
        </w:rPr>
      </w:pPr>
    </w:p>
    <w:p w14:paraId="7105EC1C" w14:textId="77777777" w:rsidR="00716E13" w:rsidRPr="00FD319A" w:rsidRDefault="00716E13" w:rsidP="00716E13">
      <w:pPr>
        <w:rPr>
          <w:rFonts w:ascii="Times New Roman" w:eastAsiaTheme="majorEastAsia" w:hAnsi="Times New Roman" w:cs="Times New Roman"/>
          <w:b/>
          <w:sz w:val="24"/>
          <w:szCs w:val="24"/>
        </w:rPr>
      </w:pPr>
    </w:p>
    <w:p w14:paraId="0B3FF532" w14:textId="77777777" w:rsidR="00716E13" w:rsidRPr="00FD319A" w:rsidRDefault="00716E13" w:rsidP="00716E13">
      <w:pPr>
        <w:rPr>
          <w:rFonts w:ascii="Times New Roman" w:eastAsiaTheme="majorEastAsia" w:hAnsi="Times New Roman" w:cs="Times New Roman"/>
          <w:b/>
          <w:sz w:val="24"/>
          <w:szCs w:val="24"/>
        </w:rPr>
      </w:pPr>
    </w:p>
    <w:p w14:paraId="2FAE3EEE" w14:textId="77777777" w:rsidR="00716E13" w:rsidRPr="00FD319A" w:rsidRDefault="00716E13" w:rsidP="00716E13">
      <w:pPr>
        <w:rPr>
          <w:rFonts w:ascii="Times New Roman" w:eastAsiaTheme="majorEastAsia" w:hAnsi="Times New Roman" w:cs="Times New Roman"/>
          <w:b/>
          <w:sz w:val="24"/>
          <w:szCs w:val="24"/>
        </w:rPr>
      </w:pPr>
    </w:p>
    <w:p w14:paraId="4AB0FA0A" w14:textId="77777777" w:rsidR="00716E13" w:rsidRPr="00FD319A" w:rsidRDefault="00716E13" w:rsidP="00716E13">
      <w:pPr>
        <w:rPr>
          <w:rFonts w:ascii="Times New Roman" w:eastAsiaTheme="majorEastAsia" w:hAnsi="Times New Roman" w:cs="Times New Roman"/>
          <w:b/>
          <w:sz w:val="24"/>
          <w:szCs w:val="24"/>
        </w:rPr>
      </w:pPr>
    </w:p>
    <w:p w14:paraId="027539B6" w14:textId="77777777" w:rsidR="00716E13" w:rsidRPr="00FD319A" w:rsidRDefault="00716E13" w:rsidP="00716E13">
      <w:pPr>
        <w:rPr>
          <w:rFonts w:ascii="Times New Roman" w:eastAsiaTheme="majorEastAsia" w:hAnsi="Times New Roman" w:cs="Times New Roman"/>
          <w:b/>
          <w:sz w:val="24"/>
          <w:szCs w:val="24"/>
        </w:rPr>
      </w:pPr>
    </w:p>
    <w:p w14:paraId="6633BA0E" w14:textId="77777777" w:rsidR="00716E13" w:rsidRPr="00FD319A" w:rsidRDefault="00716E13" w:rsidP="00716E13">
      <w:pPr>
        <w:rPr>
          <w:rFonts w:ascii="Times New Roman" w:eastAsiaTheme="majorEastAsia" w:hAnsi="Times New Roman" w:cs="Times New Roman"/>
          <w:b/>
          <w:sz w:val="24"/>
          <w:szCs w:val="24"/>
        </w:rPr>
      </w:pPr>
    </w:p>
    <w:p w14:paraId="69759B1B" w14:textId="77777777" w:rsidR="00716E13" w:rsidRPr="00FD319A" w:rsidRDefault="00716E13" w:rsidP="00716E13">
      <w:pPr>
        <w:rPr>
          <w:rFonts w:ascii="Times New Roman" w:eastAsiaTheme="majorEastAsia" w:hAnsi="Times New Roman" w:cs="Times New Roman"/>
          <w:b/>
          <w:sz w:val="24"/>
          <w:szCs w:val="24"/>
        </w:rPr>
      </w:pPr>
    </w:p>
    <w:p w14:paraId="5FCC3A7E" w14:textId="77777777" w:rsidR="00716E13" w:rsidRPr="00FD319A" w:rsidRDefault="00716E13" w:rsidP="00716E13">
      <w:pPr>
        <w:rPr>
          <w:rFonts w:ascii="Times New Roman" w:eastAsiaTheme="majorEastAsia" w:hAnsi="Times New Roman" w:cs="Times New Roman"/>
          <w:b/>
          <w:sz w:val="24"/>
          <w:szCs w:val="24"/>
        </w:rPr>
      </w:pPr>
    </w:p>
    <w:p w14:paraId="38ECCBE4" w14:textId="77777777" w:rsidR="00716E13" w:rsidRPr="00FD319A" w:rsidRDefault="00716E13" w:rsidP="00716E13">
      <w:pPr>
        <w:rPr>
          <w:rFonts w:ascii="Times New Roman" w:eastAsiaTheme="majorEastAsia" w:hAnsi="Times New Roman" w:cs="Times New Roman"/>
          <w:b/>
          <w:sz w:val="24"/>
          <w:szCs w:val="24"/>
        </w:rPr>
      </w:pPr>
    </w:p>
    <w:p w14:paraId="6F56B4AE" w14:textId="77777777" w:rsidR="00716E13" w:rsidRPr="00FD319A" w:rsidRDefault="00716E13" w:rsidP="00716E13">
      <w:pPr>
        <w:rPr>
          <w:rFonts w:ascii="Times New Roman" w:eastAsiaTheme="majorEastAsia" w:hAnsi="Times New Roman" w:cs="Times New Roman"/>
          <w:b/>
          <w:sz w:val="24"/>
          <w:szCs w:val="24"/>
        </w:rPr>
      </w:pPr>
    </w:p>
    <w:p w14:paraId="6C5E62A8" w14:textId="77777777" w:rsidR="00716E13" w:rsidRPr="00FD319A" w:rsidRDefault="00716E13" w:rsidP="00716E13">
      <w:pPr>
        <w:rPr>
          <w:rFonts w:ascii="Times New Roman" w:eastAsiaTheme="majorEastAsia" w:hAnsi="Times New Roman" w:cs="Times New Roman"/>
          <w:b/>
          <w:sz w:val="24"/>
          <w:szCs w:val="24"/>
        </w:rPr>
      </w:pPr>
    </w:p>
    <w:p w14:paraId="7BFBB326" w14:textId="77777777" w:rsidR="00716E13" w:rsidRPr="00FD319A" w:rsidRDefault="00716E13" w:rsidP="00716E13">
      <w:pPr>
        <w:rPr>
          <w:rFonts w:ascii="Times New Roman" w:eastAsiaTheme="majorEastAsia" w:hAnsi="Times New Roman" w:cs="Times New Roman"/>
          <w:b/>
          <w:sz w:val="24"/>
          <w:szCs w:val="24"/>
        </w:rPr>
      </w:pPr>
    </w:p>
    <w:p w14:paraId="0214BD35" w14:textId="77777777" w:rsidR="00716E13" w:rsidRPr="00FD319A" w:rsidRDefault="00716E13" w:rsidP="00716E13">
      <w:pPr>
        <w:rPr>
          <w:rFonts w:ascii="Times New Roman" w:eastAsiaTheme="majorEastAsia" w:hAnsi="Times New Roman" w:cs="Times New Roman"/>
          <w:b/>
          <w:sz w:val="24"/>
          <w:szCs w:val="24"/>
        </w:rPr>
      </w:pPr>
    </w:p>
    <w:p w14:paraId="70AB4C3A" w14:textId="77777777" w:rsidR="00716E13" w:rsidRPr="00FD319A" w:rsidRDefault="00716E13" w:rsidP="00716E13">
      <w:pPr>
        <w:rPr>
          <w:rFonts w:ascii="Times New Roman" w:eastAsiaTheme="majorEastAsia" w:hAnsi="Times New Roman" w:cs="Times New Roman"/>
          <w:b/>
          <w:sz w:val="24"/>
          <w:szCs w:val="24"/>
        </w:rPr>
      </w:pPr>
    </w:p>
    <w:p w14:paraId="76985331" w14:textId="77777777" w:rsidR="00716E13" w:rsidRPr="00FD319A" w:rsidRDefault="00716E13" w:rsidP="00716E13">
      <w:pPr>
        <w:rPr>
          <w:rFonts w:ascii="Times New Roman" w:eastAsiaTheme="majorEastAsia" w:hAnsi="Times New Roman" w:cs="Times New Roman"/>
          <w:b/>
          <w:sz w:val="24"/>
          <w:szCs w:val="24"/>
        </w:rPr>
      </w:pPr>
    </w:p>
    <w:p w14:paraId="4CBC74F6" w14:textId="77777777" w:rsidR="00716E13" w:rsidRPr="00FD319A" w:rsidRDefault="00716E13" w:rsidP="00716E13">
      <w:pPr>
        <w:rPr>
          <w:rFonts w:ascii="Times New Roman" w:eastAsiaTheme="majorEastAsia" w:hAnsi="Times New Roman" w:cs="Times New Roman"/>
          <w:b/>
          <w:sz w:val="24"/>
          <w:szCs w:val="24"/>
        </w:rPr>
      </w:pPr>
    </w:p>
    <w:p w14:paraId="74DFEC70" w14:textId="77777777" w:rsidR="00716E13" w:rsidRPr="00FD319A" w:rsidRDefault="00716E13" w:rsidP="00716E13">
      <w:pPr>
        <w:rPr>
          <w:rFonts w:ascii="Times New Roman" w:eastAsiaTheme="majorEastAsia" w:hAnsi="Times New Roman" w:cs="Times New Roman"/>
          <w:b/>
          <w:sz w:val="24"/>
          <w:szCs w:val="24"/>
        </w:rPr>
      </w:pPr>
    </w:p>
    <w:p w14:paraId="4D7E742E" w14:textId="77777777" w:rsidR="00716E13" w:rsidRPr="00FD319A" w:rsidRDefault="00716E13" w:rsidP="00716E13">
      <w:pPr>
        <w:rPr>
          <w:rFonts w:ascii="Times New Roman" w:eastAsiaTheme="majorEastAsia" w:hAnsi="Times New Roman" w:cs="Times New Roman"/>
          <w:b/>
          <w:sz w:val="24"/>
          <w:szCs w:val="24"/>
        </w:rPr>
      </w:pPr>
    </w:p>
    <w:p w14:paraId="073BED58" w14:textId="77777777" w:rsidR="00716E13" w:rsidRPr="00FD319A" w:rsidRDefault="00716E13" w:rsidP="00716E13">
      <w:pPr>
        <w:rPr>
          <w:rFonts w:ascii="Times New Roman" w:eastAsiaTheme="majorEastAsia" w:hAnsi="Times New Roman" w:cs="Times New Roman"/>
          <w:b/>
          <w:sz w:val="24"/>
          <w:szCs w:val="24"/>
        </w:rPr>
      </w:pPr>
    </w:p>
    <w:p w14:paraId="747AED8D" w14:textId="77777777" w:rsidR="00716E13" w:rsidRPr="00FD319A" w:rsidRDefault="00716E13" w:rsidP="00716E13">
      <w:pPr>
        <w:rPr>
          <w:rFonts w:ascii="Times New Roman" w:eastAsiaTheme="majorEastAsia" w:hAnsi="Times New Roman" w:cs="Times New Roman"/>
          <w:b/>
          <w:sz w:val="24"/>
          <w:szCs w:val="24"/>
        </w:rPr>
      </w:pPr>
    </w:p>
    <w:p w14:paraId="0C87E025" w14:textId="4A62539D" w:rsidR="00716E13" w:rsidRPr="00FD319A" w:rsidRDefault="00B671AF" w:rsidP="00716E13">
      <w:pPr>
        <w:rPr>
          <w:rFonts w:ascii="Times New Roman" w:hAnsi="Times New Roman" w:cs="Times New Roman"/>
          <w:sz w:val="24"/>
          <w:szCs w:val="24"/>
        </w:rPr>
      </w:pPr>
      <w:r w:rsidRPr="00FD319A">
        <w:rPr>
          <w:rFonts w:ascii="Times New Roman" w:eastAsiaTheme="majorEastAsia" w:hAnsi="Times New Roman" w:cs="Times New Roman"/>
          <w:b/>
          <w:sz w:val="24"/>
          <w:szCs w:val="24"/>
        </w:rPr>
        <w:lastRenderedPageBreak/>
        <w:t xml:space="preserve">Formulaire </w:t>
      </w:r>
      <w:r w:rsidR="00CA42BB" w:rsidRPr="00FD319A">
        <w:rPr>
          <w:rFonts w:ascii="Times New Roman" w:eastAsiaTheme="majorEastAsia" w:hAnsi="Times New Roman" w:cs="Times New Roman"/>
          <w:b/>
          <w:sz w:val="24"/>
          <w:szCs w:val="24"/>
        </w:rPr>
        <w:t>L</w:t>
      </w:r>
      <w:r w:rsidRPr="00FD319A">
        <w:rPr>
          <w:rFonts w:ascii="Times New Roman" w:eastAsiaTheme="majorEastAsia" w:hAnsi="Times New Roman" w:cs="Times New Roman"/>
          <w:b/>
          <w:sz w:val="24"/>
          <w:szCs w:val="24"/>
        </w:rPr>
        <w:t xml:space="preserve"> - </w:t>
      </w:r>
      <w:r w:rsidR="00716E13" w:rsidRPr="00FD319A">
        <w:rPr>
          <w:rFonts w:ascii="Times New Roman" w:eastAsiaTheme="majorEastAsia" w:hAnsi="Times New Roman" w:cs="Times New Roman"/>
          <w:b/>
          <w:sz w:val="24"/>
          <w:szCs w:val="24"/>
        </w:rPr>
        <w:t>Garantie de paiement anticipé (garantie bancaire</w:t>
      </w:r>
      <w:r w:rsidR="00716E13" w:rsidRPr="00FD319A">
        <w:rPr>
          <w:rFonts w:ascii="Times New Roman" w:hAnsi="Times New Roman" w:cs="Times New Roman"/>
          <w:b/>
          <w:sz w:val="24"/>
          <w:szCs w:val="24"/>
        </w:rPr>
        <w:t xml:space="preserve">) </w:t>
      </w:r>
      <w:r w:rsidR="001D4AA8">
        <w:rPr>
          <w:rFonts w:ascii="Times New Roman" w:hAnsi="Times New Roman" w:cs="Times New Roman"/>
          <w:b/>
          <w:sz w:val="24"/>
          <w:szCs w:val="24"/>
        </w:rPr>
        <w:t>N/A</w:t>
      </w:r>
    </w:p>
    <w:p w14:paraId="53AEAE20" w14:textId="77777777" w:rsidR="00716E13" w:rsidRPr="00FD319A" w:rsidRDefault="00716E13" w:rsidP="0079773E">
      <w:pPr>
        <w:rPr>
          <w:rFonts w:ascii="Times New Roman" w:hAnsi="Times New Roman" w:cs="Times New Roman"/>
          <w:b/>
          <w:bCs/>
          <w:sz w:val="24"/>
          <w:szCs w:val="24"/>
        </w:rPr>
      </w:pPr>
    </w:p>
    <w:p w14:paraId="6F5AF4CA" w14:textId="789A89CB" w:rsidR="00716E13" w:rsidRPr="00FD319A" w:rsidRDefault="00716E13" w:rsidP="0079773E">
      <w:pPr>
        <w:jc w:val="center"/>
        <w:rPr>
          <w:rFonts w:ascii="Times New Roman" w:hAnsi="Times New Roman" w:cs="Times New Roman"/>
          <w:b/>
          <w:bCs/>
          <w:sz w:val="24"/>
          <w:szCs w:val="24"/>
        </w:rPr>
      </w:pPr>
      <w:bookmarkStart w:id="70" w:name="_Toc501459935"/>
      <w:bookmarkStart w:id="71" w:name="_Toc157835220"/>
      <w:bookmarkStart w:id="72" w:name="_Toc222743840"/>
      <w:bookmarkStart w:id="73" w:name="_Toc227662215"/>
      <w:bookmarkStart w:id="74" w:name="_Toc231291835"/>
      <w:bookmarkStart w:id="75" w:name="_Toc340548656"/>
      <w:bookmarkStart w:id="76" w:name="_Toc420480800"/>
      <w:bookmarkStart w:id="77" w:name="_Toc420481098"/>
      <w:bookmarkStart w:id="78" w:name="_Toc410901742"/>
      <w:bookmarkStart w:id="79" w:name="_Toc410903723"/>
      <w:bookmarkStart w:id="80" w:name="_Toc410903940"/>
      <w:bookmarkStart w:id="81" w:name="_Toc410903999"/>
      <w:bookmarkStart w:id="82" w:name="_Toc490269074"/>
      <w:r w:rsidRPr="00FD319A">
        <w:rPr>
          <w:rFonts w:ascii="Times New Roman" w:hAnsi="Times New Roman" w:cs="Times New Roman"/>
          <w:b/>
          <w:bCs/>
          <w:sz w:val="24"/>
          <w:szCs w:val="24"/>
        </w:rPr>
        <w:t xml:space="preserve">SÉCURITÉ DES PAIEMENTS ANTICIPÉS (Garantie </w:t>
      </w:r>
      <w:r w:rsidR="00DB2055" w:rsidRPr="00FD319A">
        <w:rPr>
          <w:rFonts w:ascii="Times New Roman" w:hAnsi="Times New Roman" w:cs="Times New Roman"/>
          <w:b/>
          <w:bCs/>
          <w:sz w:val="24"/>
          <w:szCs w:val="24"/>
        </w:rPr>
        <w:t>B</w:t>
      </w:r>
      <w:r w:rsidRPr="00FD319A">
        <w:rPr>
          <w:rFonts w:ascii="Times New Roman" w:hAnsi="Times New Roman" w:cs="Times New Roman"/>
          <w:b/>
          <w:bCs/>
          <w:sz w:val="24"/>
          <w:szCs w:val="24"/>
        </w:rPr>
        <w:t>ancaire)</w:t>
      </w:r>
      <w:bookmarkEnd w:id="70"/>
      <w:bookmarkEnd w:id="71"/>
      <w:bookmarkEnd w:id="72"/>
      <w:bookmarkEnd w:id="73"/>
      <w:bookmarkEnd w:id="74"/>
    </w:p>
    <w:p w14:paraId="0F6DCA32" w14:textId="77777777" w:rsidR="00716E13" w:rsidRPr="00FD319A" w:rsidRDefault="00716E13" w:rsidP="00716E13">
      <w:pPr>
        <w:jc w:val="both"/>
        <w:rPr>
          <w:rFonts w:ascii="Times New Roman" w:hAnsi="Times New Roman" w:cs="Times New Roman"/>
          <w:sz w:val="24"/>
          <w:szCs w:val="24"/>
        </w:rPr>
      </w:pPr>
    </w:p>
    <w:p w14:paraId="30C86075" w14:textId="73E93BC7" w:rsidR="004120EC" w:rsidRPr="00FD319A" w:rsidRDefault="00754DE6" w:rsidP="004120EC">
      <w:pPr>
        <w:tabs>
          <w:tab w:val="left" w:pos="851"/>
        </w:tabs>
        <w:spacing w:after="0" w:line="240" w:lineRule="auto"/>
        <w:jc w:val="both"/>
        <w:rPr>
          <w:rFonts w:ascii="Times New Roman" w:hAnsi="Times New Roman" w:cs="Times New Roman"/>
          <w:i/>
          <w:color w:val="0000FF"/>
          <w:sz w:val="24"/>
          <w:szCs w:val="24"/>
          <w:u w:val="single"/>
          <w:lang w:val="fr-CA"/>
        </w:rPr>
      </w:pPr>
      <w:r w:rsidRPr="00FD319A">
        <w:rPr>
          <w:rFonts w:ascii="Times New Roman" w:hAnsi="Times New Roman" w:cs="Times New Roman"/>
          <w:sz w:val="24"/>
          <w:szCs w:val="24"/>
        </w:rPr>
        <w:t>À :</w:t>
      </w:r>
      <w:r w:rsidR="00716E13" w:rsidRPr="00FD319A">
        <w:rPr>
          <w:rFonts w:ascii="Times New Roman" w:hAnsi="Times New Roman" w:cs="Times New Roman"/>
          <w:sz w:val="24"/>
          <w:szCs w:val="24"/>
        </w:rPr>
        <w:tab/>
      </w:r>
      <w:r w:rsidR="004120EC" w:rsidRPr="00FD319A">
        <w:rPr>
          <w:rFonts w:ascii="Times New Roman" w:hAnsi="Times New Roman" w:cs="Times New Roman"/>
          <w:sz w:val="24"/>
          <w:szCs w:val="24"/>
          <w:lang w:val="fr-CA"/>
        </w:rPr>
        <w:t>Le Président</w:t>
      </w:r>
    </w:p>
    <w:p w14:paraId="12292307" w14:textId="77777777" w:rsidR="004120EC" w:rsidRPr="00FD319A" w:rsidRDefault="004120EC" w:rsidP="004120EC">
      <w:pPr>
        <w:pStyle w:val="NoSpacing"/>
        <w:tabs>
          <w:tab w:val="left" w:pos="851"/>
        </w:tabs>
        <w:rPr>
          <w:rFonts w:ascii="Times New Roman" w:hAnsi="Times New Roman" w:cs="Times New Roman"/>
          <w:sz w:val="24"/>
          <w:szCs w:val="24"/>
          <w:lang w:val="fr-CA"/>
        </w:rPr>
      </w:pPr>
      <w:r w:rsidRPr="00FD319A">
        <w:rPr>
          <w:rFonts w:ascii="Times New Roman" w:hAnsi="Times New Roman" w:cs="Times New Roman"/>
          <w:sz w:val="24"/>
          <w:szCs w:val="24"/>
          <w:lang w:val="fr-CA"/>
        </w:rPr>
        <w:tab/>
        <w:t xml:space="preserve">Comité d’évaluation et d’attribution des offres (CEAO) </w:t>
      </w:r>
    </w:p>
    <w:p w14:paraId="4F3171B3" w14:textId="6824EE68" w:rsidR="004120EC" w:rsidRPr="00FD319A" w:rsidRDefault="004120EC" w:rsidP="004120EC">
      <w:pPr>
        <w:pStyle w:val="NoSpacing"/>
        <w:tabs>
          <w:tab w:val="left" w:pos="851"/>
        </w:tabs>
        <w:rPr>
          <w:rFonts w:ascii="Times New Roman" w:hAnsi="Times New Roman" w:cs="Times New Roman"/>
          <w:sz w:val="24"/>
          <w:szCs w:val="24"/>
          <w:lang w:val="fr-CA"/>
        </w:rPr>
      </w:pPr>
      <w:r w:rsidRPr="00FD319A">
        <w:rPr>
          <w:rFonts w:ascii="Times New Roman" w:hAnsi="Times New Roman" w:cs="Times New Roman"/>
          <w:sz w:val="24"/>
          <w:szCs w:val="24"/>
          <w:lang w:val="fr-CA"/>
        </w:rPr>
        <w:tab/>
        <w:t xml:space="preserve">Organisation internationale pour les </w:t>
      </w:r>
      <w:r w:rsidR="00C03213" w:rsidRPr="00FD319A">
        <w:rPr>
          <w:rFonts w:ascii="Times New Roman" w:hAnsi="Times New Roman" w:cs="Times New Roman"/>
          <w:sz w:val="24"/>
          <w:szCs w:val="24"/>
          <w:lang w:val="fr-CA"/>
        </w:rPr>
        <w:t>migrations (</w:t>
      </w:r>
      <w:r w:rsidRPr="00FD319A">
        <w:rPr>
          <w:rFonts w:ascii="Times New Roman" w:hAnsi="Times New Roman" w:cs="Times New Roman"/>
          <w:sz w:val="24"/>
          <w:szCs w:val="24"/>
          <w:lang w:val="fr-CA"/>
        </w:rPr>
        <w:t xml:space="preserve">OIM) Près </w:t>
      </w:r>
    </w:p>
    <w:p w14:paraId="36E3B5AC" w14:textId="77777777" w:rsidR="004120EC" w:rsidRPr="00FD319A" w:rsidRDefault="004120EC" w:rsidP="004120EC">
      <w:pPr>
        <w:pStyle w:val="NoSpacing"/>
        <w:tabs>
          <w:tab w:val="left" w:pos="851"/>
        </w:tabs>
        <w:rPr>
          <w:rFonts w:ascii="Times New Roman" w:hAnsi="Times New Roman" w:cs="Times New Roman"/>
          <w:sz w:val="24"/>
          <w:szCs w:val="24"/>
          <w:lang w:val="fr-CA"/>
        </w:rPr>
      </w:pPr>
      <w:r w:rsidRPr="00FD319A">
        <w:rPr>
          <w:rFonts w:ascii="Times New Roman" w:hAnsi="Times New Roman" w:cs="Times New Roman"/>
          <w:sz w:val="24"/>
          <w:szCs w:val="24"/>
          <w:lang w:val="fr-CA"/>
        </w:rPr>
        <w:tab/>
        <w:t>La république démocratique du Congo</w:t>
      </w:r>
    </w:p>
    <w:p w14:paraId="58BD5290" w14:textId="03BBA7B6" w:rsidR="004120EC" w:rsidRPr="00FD319A" w:rsidRDefault="004120EC" w:rsidP="004120EC">
      <w:pPr>
        <w:jc w:val="both"/>
        <w:rPr>
          <w:rFonts w:ascii="Times New Roman" w:hAnsi="Times New Roman" w:cs="Times New Roman"/>
          <w:sz w:val="24"/>
          <w:szCs w:val="24"/>
          <w:lang w:val="fr-CA"/>
        </w:rPr>
      </w:pPr>
      <w:r w:rsidRPr="00FD319A">
        <w:rPr>
          <w:rFonts w:ascii="Times New Roman" w:hAnsi="Times New Roman" w:cs="Times New Roman"/>
          <w:sz w:val="24"/>
          <w:szCs w:val="24"/>
          <w:lang w:val="fr-CA"/>
        </w:rPr>
        <w:tab/>
      </w:r>
      <w:r w:rsidR="00361472" w:rsidRPr="00FD319A">
        <w:rPr>
          <w:rFonts w:ascii="Times New Roman" w:hAnsi="Times New Roman" w:cs="Times New Roman"/>
          <w:sz w:val="24"/>
          <w:szCs w:val="24"/>
          <w:lang w:val="fr-CA"/>
        </w:rPr>
        <w:t xml:space="preserve">   </w:t>
      </w:r>
      <w:r w:rsidRPr="00FD319A">
        <w:rPr>
          <w:rFonts w:ascii="Times New Roman" w:hAnsi="Times New Roman" w:cs="Times New Roman"/>
          <w:sz w:val="24"/>
          <w:szCs w:val="24"/>
          <w:lang w:val="fr-CA"/>
        </w:rPr>
        <w:t xml:space="preserve">Avenue colonel Mondjiba, concession Cotex </w:t>
      </w:r>
    </w:p>
    <w:p w14:paraId="503F6175" w14:textId="7215384C" w:rsidR="00716E13" w:rsidRPr="00FD319A" w:rsidRDefault="00716E13" w:rsidP="00716E13">
      <w:pPr>
        <w:jc w:val="both"/>
        <w:rPr>
          <w:rFonts w:ascii="Times New Roman" w:hAnsi="Times New Roman" w:cs="Times New Roman"/>
          <w:sz w:val="24"/>
          <w:szCs w:val="24"/>
          <w:u w:val="single"/>
        </w:rPr>
      </w:pPr>
      <w:r w:rsidRPr="00FD319A">
        <w:rPr>
          <w:rFonts w:ascii="Times New Roman" w:hAnsi="Times New Roman" w:cs="Times New Roman"/>
          <w:sz w:val="24"/>
          <w:szCs w:val="24"/>
        </w:rPr>
        <w:t xml:space="preserve">Contrat : </w:t>
      </w:r>
      <w:r w:rsidRPr="00FD319A">
        <w:rPr>
          <w:rFonts w:ascii="Times New Roman" w:hAnsi="Times New Roman" w:cs="Times New Roman"/>
          <w:i/>
          <w:color w:val="0000FF"/>
          <w:sz w:val="24"/>
          <w:szCs w:val="24"/>
          <w:u w:val="single"/>
        </w:rPr>
        <w:t>[nom du contrat]</w:t>
      </w:r>
    </w:p>
    <w:p w14:paraId="2A8AB693" w14:textId="77777777" w:rsidR="00716E13" w:rsidRPr="00FD319A" w:rsidRDefault="00716E13" w:rsidP="00716E13">
      <w:pPr>
        <w:jc w:val="both"/>
        <w:rPr>
          <w:rFonts w:ascii="Times New Roman" w:hAnsi="Times New Roman" w:cs="Times New Roman"/>
          <w:sz w:val="24"/>
          <w:szCs w:val="24"/>
          <w:u w:val="single"/>
        </w:rPr>
      </w:pPr>
    </w:p>
    <w:p w14:paraId="268AF38E" w14:textId="3848BF45" w:rsidR="00716E13" w:rsidRPr="00FD319A" w:rsidRDefault="00165D2F" w:rsidP="00716E13">
      <w:pPr>
        <w:jc w:val="both"/>
        <w:rPr>
          <w:rFonts w:ascii="Times New Roman" w:hAnsi="Times New Roman" w:cs="Times New Roman"/>
          <w:b/>
          <w:sz w:val="24"/>
          <w:szCs w:val="24"/>
        </w:rPr>
      </w:pPr>
      <w:r w:rsidRPr="00FD319A">
        <w:rPr>
          <w:rFonts w:ascii="Times New Roman" w:hAnsi="Times New Roman" w:cs="Times New Roman"/>
          <w:b/>
          <w:sz w:val="24"/>
          <w:szCs w:val="24"/>
        </w:rPr>
        <w:t>Messieurs :</w:t>
      </w:r>
      <w:r w:rsidR="00851485" w:rsidRPr="00FD319A">
        <w:rPr>
          <w:rFonts w:ascii="Times New Roman" w:hAnsi="Times New Roman" w:cs="Times New Roman"/>
          <w:b/>
          <w:sz w:val="24"/>
          <w:szCs w:val="24"/>
        </w:rPr>
        <w:t xml:space="preserve"> </w:t>
      </w:r>
      <w:r w:rsidR="004B0E82" w:rsidRPr="00FD319A">
        <w:rPr>
          <w:rFonts w:ascii="Times New Roman" w:hAnsi="Times New Roman" w:cs="Times New Roman"/>
          <w:b/>
          <w:sz w:val="24"/>
          <w:szCs w:val="24"/>
        </w:rPr>
        <w:t xml:space="preserve">     </w:t>
      </w:r>
    </w:p>
    <w:p w14:paraId="3BAE535F" w14:textId="620E1E61" w:rsidR="00716E13" w:rsidRPr="00FD319A" w:rsidRDefault="00716E13" w:rsidP="00716E13">
      <w:pPr>
        <w:pStyle w:val="NormalWeb"/>
        <w:jc w:val="both"/>
        <w:rPr>
          <w:lang w:val="fr-FR"/>
        </w:rPr>
      </w:pPr>
      <w:r w:rsidRPr="00FD319A">
        <w:rPr>
          <w:lang w:val="fr-FR"/>
        </w:rPr>
        <w:t xml:space="preserve">Nous avons été informés que </w:t>
      </w:r>
      <w:r w:rsidRPr="00FD319A">
        <w:rPr>
          <w:i/>
          <w:iCs/>
          <w:color w:val="0000FF"/>
          <w:u w:val="single"/>
          <w:lang w:val="fr-FR"/>
        </w:rPr>
        <w:t xml:space="preserve">[nom du </w:t>
      </w:r>
      <w:r w:rsidR="00A87E0D" w:rsidRPr="00FD319A">
        <w:rPr>
          <w:i/>
          <w:iCs/>
          <w:color w:val="0000FF"/>
          <w:u w:val="single"/>
          <w:lang w:val="fr-FR"/>
        </w:rPr>
        <w:t>f</w:t>
      </w:r>
      <w:r w:rsidRPr="00FD319A">
        <w:rPr>
          <w:i/>
          <w:iCs/>
          <w:color w:val="0000FF"/>
          <w:u w:val="single"/>
          <w:lang w:val="fr-FR"/>
        </w:rPr>
        <w:t>ournisseur]</w:t>
      </w:r>
      <w:r w:rsidRPr="00FD319A">
        <w:rPr>
          <w:lang w:val="fr-FR"/>
        </w:rPr>
        <w:t xml:space="preserve"> (ci-après dénommé « le Fournisseur ») a conclu le contrat n° </w:t>
      </w:r>
      <w:r w:rsidRPr="00FD319A">
        <w:rPr>
          <w:i/>
          <w:iCs/>
          <w:color w:val="0000FF"/>
          <w:u w:val="single"/>
          <w:lang w:val="fr-FR"/>
        </w:rPr>
        <w:t xml:space="preserve">[numéro de référence du contrat] </w:t>
      </w:r>
      <w:r w:rsidRPr="00FD319A">
        <w:rPr>
          <w:i/>
          <w:iCs/>
          <w:lang w:val="fr-FR"/>
        </w:rPr>
        <w:t xml:space="preserve">daté </w:t>
      </w:r>
      <w:r w:rsidRPr="00FD319A">
        <w:rPr>
          <w:lang w:val="fr-FR"/>
        </w:rPr>
        <w:t xml:space="preserve">du </w:t>
      </w:r>
      <w:r w:rsidRPr="00FD319A">
        <w:rPr>
          <w:i/>
          <w:iCs/>
          <w:color w:val="0000FF"/>
          <w:u w:val="single"/>
          <w:lang w:val="fr-FR"/>
        </w:rPr>
        <w:t xml:space="preserve">[insérer la date] </w:t>
      </w:r>
      <w:r w:rsidRPr="00FD319A">
        <w:rPr>
          <w:lang w:val="fr-FR"/>
        </w:rPr>
        <w:t>avec vous, pour la fourniture</w:t>
      </w:r>
      <w:r w:rsidRPr="00FD319A">
        <w:rPr>
          <w:i/>
          <w:iCs/>
          <w:color w:val="0000FF"/>
          <w:u w:val="single"/>
          <w:lang w:val="fr-FR"/>
        </w:rPr>
        <w:t xml:space="preserve"> </w:t>
      </w:r>
      <w:r w:rsidRPr="00FD319A">
        <w:rPr>
          <w:lang w:val="fr-FR"/>
        </w:rPr>
        <w:t xml:space="preserve">de </w:t>
      </w:r>
      <w:r w:rsidRPr="00FD319A">
        <w:rPr>
          <w:i/>
          <w:iCs/>
          <w:color w:val="0000FF"/>
          <w:lang w:val="fr-FR"/>
        </w:rPr>
        <w:t>[brève description des biens et des services connexes]</w:t>
      </w:r>
      <w:r w:rsidRPr="00FD319A">
        <w:rPr>
          <w:color w:val="0000FF"/>
          <w:lang w:val="fr-FR"/>
        </w:rPr>
        <w:t xml:space="preserve"> </w:t>
      </w:r>
      <w:r w:rsidRPr="00FD319A">
        <w:rPr>
          <w:lang w:val="fr-FR"/>
        </w:rPr>
        <w:t xml:space="preserve">(ci-après dénommé « le Contrat »). </w:t>
      </w:r>
    </w:p>
    <w:p w14:paraId="29C1339D" w14:textId="47EFB333" w:rsidR="00716E13" w:rsidRPr="00FD319A" w:rsidRDefault="00716E13" w:rsidP="00716E13">
      <w:pPr>
        <w:pStyle w:val="NormalWeb"/>
        <w:jc w:val="both"/>
        <w:rPr>
          <w:lang w:val="fr-FR"/>
        </w:rPr>
      </w:pPr>
      <w:r w:rsidRPr="00FD319A">
        <w:rPr>
          <w:lang w:val="fr-FR"/>
        </w:rPr>
        <w:t xml:space="preserve">En outre, nous comprenons que, selon les conditions du contrat, un paiement anticipé </w:t>
      </w:r>
      <w:r w:rsidR="00C03213" w:rsidRPr="00FD319A">
        <w:rPr>
          <w:lang w:val="fr-FR"/>
        </w:rPr>
        <w:t>d’un montant</w:t>
      </w:r>
      <w:r w:rsidRPr="00FD319A">
        <w:rPr>
          <w:lang w:val="fr-FR"/>
        </w:rPr>
        <w:t xml:space="preserve"> de </w:t>
      </w:r>
      <w:r w:rsidRPr="00FD319A">
        <w:rPr>
          <w:i/>
          <w:iCs/>
          <w:color w:val="0000FF"/>
          <w:u w:val="single"/>
          <w:lang w:val="fr-FR"/>
        </w:rPr>
        <w:t>[montant en chiffres et en lettres]</w:t>
      </w:r>
      <w:r w:rsidRPr="00FD319A">
        <w:rPr>
          <w:lang w:val="fr-FR"/>
        </w:rPr>
        <w:t xml:space="preserve"> doit être effectué contre une garantie de paiement anticipé</w:t>
      </w:r>
    </w:p>
    <w:p w14:paraId="73E5C82D" w14:textId="52B04EC5" w:rsidR="00716E13" w:rsidRPr="00FD319A" w:rsidRDefault="00716E13" w:rsidP="00716E13">
      <w:pPr>
        <w:pStyle w:val="NormalWeb"/>
        <w:jc w:val="both"/>
        <w:rPr>
          <w:lang w:val="fr-FR"/>
        </w:rPr>
      </w:pPr>
      <w:r w:rsidRPr="00FD319A">
        <w:rPr>
          <w:lang w:val="fr-FR"/>
        </w:rPr>
        <w:t xml:space="preserve">À la  demande du Fournisseur, nous </w:t>
      </w:r>
      <w:r w:rsidRPr="00FD319A">
        <w:rPr>
          <w:i/>
          <w:iCs/>
          <w:color w:val="0000FF"/>
          <w:u w:val="single"/>
          <w:lang w:val="fr-FR"/>
        </w:rPr>
        <w:t xml:space="preserve">[nom de la Banque] </w:t>
      </w:r>
      <w:r w:rsidRPr="00FD319A">
        <w:rPr>
          <w:lang w:val="fr-FR"/>
        </w:rPr>
        <w:t>nous engageons irrévocablement par les présentes à vous payer toute somme ou sommes n'excédant pas au total un montant de</w:t>
      </w:r>
      <w:r w:rsidRPr="00FD319A">
        <w:rPr>
          <w:i/>
          <w:iCs/>
          <w:color w:val="0000FF"/>
          <w:u w:val="single"/>
          <w:lang w:val="fr-FR"/>
        </w:rPr>
        <w:t xml:space="preserve"> [montant en chiffres et en lettres]</w:t>
      </w:r>
      <w:r w:rsidRPr="00FD319A">
        <w:rPr>
          <w:rStyle w:val="FootnoteReference"/>
          <w:color w:val="0000FF"/>
          <w:lang w:val="fr-FR"/>
        </w:rPr>
        <w:footnoteReference w:customMarkFollows="1" w:id="3"/>
        <w:t>1</w:t>
      </w:r>
      <w:r w:rsidRPr="00FD319A">
        <w:rPr>
          <w:lang w:val="fr-FR"/>
        </w:rPr>
        <w:t xml:space="preserve"> dès réception par nous de votre première demande écrite accompagnée d'une déclaration écrite indiquant que le Fournisseur manque à ses obligations en vertu du Contrat parce que le Fournisseur a utilisé le paiement anticipé à des fins autres que : fournir les Biens et Services requis en vertu du Contrat.</w:t>
      </w:r>
    </w:p>
    <w:p w14:paraId="513D64C0" w14:textId="27E6AA0F" w:rsidR="00716E13" w:rsidRPr="00FD319A" w:rsidRDefault="00716E13" w:rsidP="00716E13">
      <w:pPr>
        <w:jc w:val="both"/>
        <w:rPr>
          <w:rFonts w:ascii="Times New Roman" w:hAnsi="Times New Roman" w:cs="Times New Roman"/>
          <w:sz w:val="24"/>
          <w:szCs w:val="24"/>
        </w:rPr>
      </w:pPr>
      <w:r w:rsidRPr="00FD319A">
        <w:rPr>
          <w:rFonts w:ascii="Times New Roman" w:hAnsi="Times New Roman" w:cs="Times New Roman"/>
          <w:sz w:val="24"/>
          <w:szCs w:val="24"/>
        </w:rPr>
        <w:t>Nous convenons en outre qu'aucun changement, ajout ou autre modification des termes du Contrat ou des Biens à fournir en vertu de celui-ci ou de l'un des documents contractuels qui peuvent être effectués entre</w:t>
      </w:r>
      <w:r w:rsidR="004120EC" w:rsidRPr="00FD319A">
        <w:rPr>
          <w:rFonts w:ascii="Times New Roman" w:hAnsi="Times New Roman" w:cs="Times New Roman"/>
          <w:sz w:val="24"/>
          <w:szCs w:val="24"/>
        </w:rPr>
        <w:t xml:space="preserve"> OIM RDC</w:t>
      </w:r>
      <w:r w:rsidRPr="00FD319A">
        <w:rPr>
          <w:rFonts w:ascii="Times New Roman" w:hAnsi="Times New Roman" w:cs="Times New Roman"/>
          <w:sz w:val="24"/>
          <w:szCs w:val="24"/>
        </w:rPr>
        <w:t xml:space="preserve"> et le Fournisseur, ne nous dégagera de quelque manière que ce soit de toute responsabilité en vertu de la présente Garantie et nous renonçons par la présente à tout changement, ajout ou modification de ce type.</w:t>
      </w:r>
    </w:p>
    <w:p w14:paraId="3B4F0413" w14:textId="77777777" w:rsidR="00716E13" w:rsidRPr="00FD319A" w:rsidRDefault="00716E13" w:rsidP="00716E13">
      <w:pPr>
        <w:jc w:val="both"/>
        <w:rPr>
          <w:rFonts w:ascii="Times New Roman" w:hAnsi="Times New Roman" w:cs="Times New Roman"/>
          <w:sz w:val="24"/>
          <w:szCs w:val="24"/>
        </w:rPr>
      </w:pPr>
      <w:r w:rsidRPr="00FD319A">
        <w:rPr>
          <w:rFonts w:ascii="Times New Roman" w:hAnsi="Times New Roman" w:cs="Times New Roman"/>
          <w:sz w:val="24"/>
          <w:szCs w:val="24"/>
        </w:rPr>
        <w:t xml:space="preserve">Cette garantie restera valable et de plein effet à compter de la date du paiement anticipé en vertu du contrat jusqu'à ce que </w:t>
      </w:r>
      <w:r w:rsidRPr="00FD319A">
        <w:rPr>
          <w:rFonts w:ascii="Times New Roman" w:hAnsi="Times New Roman" w:cs="Times New Roman"/>
          <w:i/>
          <w:color w:val="0000FF"/>
          <w:sz w:val="24"/>
          <w:szCs w:val="24"/>
          <w:u w:val="single"/>
        </w:rPr>
        <w:t>[nom de la mission de l'OIM]</w:t>
      </w:r>
      <w:r w:rsidRPr="00FD319A">
        <w:rPr>
          <w:rFonts w:ascii="Times New Roman" w:hAnsi="Times New Roman" w:cs="Times New Roman"/>
          <w:sz w:val="24"/>
          <w:szCs w:val="24"/>
        </w:rPr>
        <w:t xml:space="preserve"> reçoive le remboursement intégral du même montant de la part du fournisseur.</w:t>
      </w:r>
    </w:p>
    <w:p w14:paraId="615C1D13" w14:textId="77777777" w:rsidR="00716E13" w:rsidRPr="00FD319A" w:rsidRDefault="00716E13" w:rsidP="00716E13">
      <w:pPr>
        <w:jc w:val="both"/>
        <w:rPr>
          <w:rFonts w:ascii="Times New Roman" w:hAnsi="Times New Roman" w:cs="Times New Roman"/>
          <w:sz w:val="24"/>
          <w:szCs w:val="24"/>
        </w:rPr>
      </w:pPr>
    </w:p>
    <w:p w14:paraId="25D44961" w14:textId="77777777" w:rsidR="00716E13" w:rsidRPr="00FD319A" w:rsidRDefault="00716E13" w:rsidP="00716E13">
      <w:pPr>
        <w:jc w:val="both"/>
        <w:rPr>
          <w:rFonts w:ascii="Times New Roman" w:hAnsi="Times New Roman" w:cs="Times New Roman"/>
          <w:sz w:val="24"/>
          <w:szCs w:val="24"/>
        </w:rPr>
      </w:pPr>
      <w:r w:rsidRPr="00FD319A">
        <w:rPr>
          <w:rFonts w:ascii="Times New Roman" w:hAnsi="Times New Roman" w:cs="Times New Roman"/>
          <w:sz w:val="24"/>
          <w:szCs w:val="24"/>
        </w:rPr>
        <w:t>Cordialement,</w:t>
      </w:r>
    </w:p>
    <w:p w14:paraId="446DCEEA" w14:textId="664EE028" w:rsidR="009929C0" w:rsidRPr="00FD319A" w:rsidRDefault="00716E13" w:rsidP="009929C0">
      <w:pPr>
        <w:jc w:val="both"/>
        <w:rPr>
          <w:rFonts w:ascii="Times New Roman" w:hAnsi="Times New Roman" w:cs="Times New Roman"/>
          <w:sz w:val="24"/>
          <w:szCs w:val="24"/>
          <w:lang w:val="fr-CD"/>
        </w:rPr>
      </w:pPr>
      <w:r w:rsidRPr="00FD319A">
        <w:rPr>
          <w:rFonts w:ascii="Times New Roman" w:hAnsi="Times New Roman" w:cs="Times New Roman"/>
          <w:sz w:val="24"/>
          <w:szCs w:val="24"/>
          <w:lang w:val="fr-CD"/>
        </w:rPr>
        <w:lastRenderedPageBreak/>
        <w:t xml:space="preserve">Signature et sceau : </w:t>
      </w:r>
      <w:sdt>
        <w:sdtPr>
          <w:rPr>
            <w:rFonts w:ascii="Times New Roman" w:hAnsi="Times New Roman" w:cs="Times New Roman"/>
            <w:color w:val="808080"/>
            <w:sz w:val="24"/>
            <w:szCs w:val="24"/>
          </w:rPr>
          <w:id w:val="-941693684"/>
          <w:placeholder>
            <w:docPart w:val="D4998F230AE642F29EE493CEE18DC923"/>
          </w:placeholder>
        </w:sdtPr>
        <w:sdtContent>
          <w:sdt>
            <w:sdtPr>
              <w:rPr>
                <w:rFonts w:ascii="Times New Roman" w:hAnsi="Times New Roman" w:cs="Times New Roman"/>
                <w:color w:val="000000"/>
                <w:sz w:val="24"/>
                <w:szCs w:val="24"/>
              </w:rPr>
              <w:id w:val="883062516"/>
              <w:placeholder>
                <w:docPart w:val="A20CA82497D14EB796B0D0DBE920D5BF"/>
              </w:placeholder>
            </w:sdtPr>
            <w:sdtEndPr>
              <w:rPr>
                <w:color w:val="808080"/>
              </w:rPr>
            </w:sdtEndPr>
            <w:sdtContent>
              <w:r w:rsidR="00C600B7" w:rsidRPr="00FD319A">
                <w:rPr>
                  <w:rFonts w:ascii="Times New Roman" w:hAnsi="Times New Roman" w:cs="Times New Roman"/>
                  <w:color w:val="808080"/>
                  <w:sz w:val="24"/>
                  <w:szCs w:val="24"/>
                </w:rPr>
                <w:t xml:space="preserve">   Cliquez ou appuyez ici pour saisir du texte. </w:t>
              </w:r>
            </w:sdtContent>
          </w:sdt>
        </w:sdtContent>
      </w:sdt>
    </w:p>
    <w:p w14:paraId="66694B1D" w14:textId="77777777" w:rsidR="00325CDD" w:rsidRPr="00FD319A" w:rsidRDefault="00325CDD" w:rsidP="00325CDD">
      <w:pPr>
        <w:spacing w:after="0"/>
        <w:jc w:val="both"/>
        <w:rPr>
          <w:rFonts w:ascii="Times New Roman" w:hAnsi="Times New Roman" w:cs="Times New Roman"/>
          <w:sz w:val="24"/>
          <w:szCs w:val="24"/>
        </w:rPr>
      </w:pPr>
    </w:p>
    <w:p w14:paraId="67569F42" w14:textId="3F8BCED9" w:rsidR="009929C0" w:rsidRPr="00FD319A" w:rsidRDefault="00716E13" w:rsidP="00325CDD">
      <w:pPr>
        <w:spacing w:after="0"/>
        <w:jc w:val="both"/>
        <w:rPr>
          <w:rFonts w:ascii="Times New Roman" w:hAnsi="Times New Roman" w:cs="Times New Roman"/>
          <w:sz w:val="24"/>
          <w:szCs w:val="24"/>
        </w:rPr>
      </w:pPr>
      <w:r w:rsidRPr="00FD319A">
        <w:rPr>
          <w:rFonts w:ascii="Times New Roman" w:hAnsi="Times New Roman" w:cs="Times New Roman"/>
          <w:sz w:val="24"/>
          <w:szCs w:val="24"/>
        </w:rPr>
        <w:t xml:space="preserve">Nom de la banque ou de l'institution financière : </w:t>
      </w:r>
      <w:sdt>
        <w:sdtPr>
          <w:rPr>
            <w:rFonts w:ascii="Times New Roman" w:hAnsi="Times New Roman" w:cs="Times New Roman"/>
            <w:color w:val="808080"/>
            <w:sz w:val="24"/>
            <w:szCs w:val="24"/>
          </w:rPr>
          <w:id w:val="-1361356089"/>
          <w:placeholder>
            <w:docPart w:val="D504164A9B10419AAE0FEE98DF814B23"/>
          </w:placeholder>
        </w:sdtPr>
        <w:sdtContent>
          <w:sdt>
            <w:sdtPr>
              <w:rPr>
                <w:rFonts w:ascii="Times New Roman" w:hAnsi="Times New Roman" w:cs="Times New Roman"/>
                <w:color w:val="000000"/>
                <w:sz w:val="24"/>
                <w:szCs w:val="24"/>
              </w:rPr>
              <w:id w:val="-2003956490"/>
              <w:placeholder>
                <w:docPart w:val="0954911821B34538A9C7AB2995D3CA90"/>
              </w:placeholder>
            </w:sdtPr>
            <w:sdtEndPr>
              <w:rPr>
                <w:color w:val="808080"/>
              </w:rPr>
            </w:sdtEndPr>
            <w:sdtContent>
              <w:r w:rsidR="00C600B7" w:rsidRPr="00FD319A">
                <w:rPr>
                  <w:rFonts w:ascii="Times New Roman" w:hAnsi="Times New Roman" w:cs="Times New Roman"/>
                  <w:color w:val="808080"/>
                  <w:sz w:val="24"/>
                  <w:szCs w:val="24"/>
                </w:rPr>
                <w:t xml:space="preserve">   Cliquez ou appuyez ici pour saisir du texte. </w:t>
              </w:r>
            </w:sdtContent>
          </w:sdt>
        </w:sdtContent>
      </w:sdt>
    </w:p>
    <w:p w14:paraId="3B623EBE" w14:textId="5B3DEEA4" w:rsidR="00325CDD" w:rsidRPr="00FD319A" w:rsidRDefault="00C600B7" w:rsidP="00325CDD">
      <w:pPr>
        <w:spacing w:after="0"/>
        <w:jc w:val="both"/>
        <w:rPr>
          <w:rFonts w:ascii="Times New Roman" w:hAnsi="Times New Roman" w:cs="Times New Roman"/>
          <w:color w:val="808080"/>
          <w:sz w:val="24"/>
          <w:szCs w:val="24"/>
        </w:rPr>
      </w:pPr>
      <w:r w:rsidRPr="00FD319A">
        <w:rPr>
          <w:rFonts w:ascii="Times New Roman" w:hAnsi="Times New Roman" w:cs="Times New Roman"/>
          <w:sz w:val="24"/>
          <w:szCs w:val="24"/>
        </w:rPr>
        <w:t>Adresse :</w:t>
      </w:r>
      <w:r w:rsidR="009929C0" w:rsidRPr="00FD319A">
        <w:rPr>
          <w:rFonts w:ascii="Times New Roman" w:hAnsi="Times New Roman" w:cs="Times New Roman"/>
          <w:color w:val="808080"/>
          <w:sz w:val="24"/>
          <w:szCs w:val="24"/>
        </w:rPr>
        <w:t xml:space="preserve"> </w:t>
      </w:r>
      <w:sdt>
        <w:sdtPr>
          <w:rPr>
            <w:rFonts w:ascii="Times New Roman" w:hAnsi="Times New Roman" w:cs="Times New Roman"/>
            <w:color w:val="808080"/>
            <w:sz w:val="24"/>
            <w:szCs w:val="24"/>
          </w:rPr>
          <w:id w:val="-1876305804"/>
          <w:placeholder>
            <w:docPart w:val="7D2AA779F5FD4A87B766684050731380"/>
          </w:placeholder>
        </w:sdtPr>
        <w:sdtContent>
          <w:sdt>
            <w:sdtPr>
              <w:rPr>
                <w:rFonts w:ascii="Times New Roman" w:hAnsi="Times New Roman" w:cs="Times New Roman"/>
                <w:color w:val="000000"/>
                <w:sz w:val="24"/>
                <w:szCs w:val="24"/>
              </w:rPr>
              <w:id w:val="-414942935"/>
              <w:placeholder>
                <w:docPart w:val="DDC1DE35BE694550946FB313B9FBE5D7"/>
              </w:placeholder>
            </w:sdtPr>
            <w:sdtEndPr>
              <w:rPr>
                <w:color w:val="808080"/>
              </w:rPr>
            </w:sdtEndPr>
            <w:sdtContent>
              <w:r w:rsidRPr="00FD319A">
                <w:rPr>
                  <w:rFonts w:ascii="Times New Roman" w:hAnsi="Times New Roman" w:cs="Times New Roman"/>
                  <w:color w:val="808080"/>
                  <w:sz w:val="24"/>
                  <w:szCs w:val="24"/>
                </w:rPr>
                <w:t xml:space="preserve">   Cliquez ou appuyez ici pour saisir du texte. </w:t>
              </w:r>
            </w:sdtContent>
          </w:sdt>
        </w:sdtContent>
      </w:sdt>
    </w:p>
    <w:bookmarkEnd w:id="75"/>
    <w:bookmarkEnd w:id="76"/>
    <w:bookmarkEnd w:id="77"/>
    <w:bookmarkEnd w:id="78"/>
    <w:bookmarkEnd w:id="79"/>
    <w:bookmarkEnd w:id="80"/>
    <w:bookmarkEnd w:id="81"/>
    <w:bookmarkEnd w:id="82"/>
    <w:p w14:paraId="3B698B95" w14:textId="627D1E5D" w:rsidR="009929C0" w:rsidRPr="00FD319A" w:rsidRDefault="00C600B7" w:rsidP="00325CDD">
      <w:pPr>
        <w:spacing w:after="0"/>
        <w:jc w:val="both"/>
        <w:rPr>
          <w:rFonts w:ascii="Times New Roman" w:hAnsi="Times New Roman" w:cs="Times New Roman"/>
          <w:color w:val="808080"/>
          <w:sz w:val="24"/>
          <w:szCs w:val="24"/>
        </w:rPr>
      </w:pPr>
      <w:r w:rsidRPr="00FD319A">
        <w:rPr>
          <w:rFonts w:ascii="Times New Roman" w:hAnsi="Times New Roman" w:cs="Times New Roman"/>
          <w:sz w:val="24"/>
          <w:szCs w:val="24"/>
        </w:rPr>
        <w:t>Date :</w:t>
      </w:r>
      <w:r w:rsidR="009929C0" w:rsidRPr="00FD319A">
        <w:rPr>
          <w:rFonts w:ascii="Times New Roman" w:hAnsi="Times New Roman" w:cs="Times New Roman"/>
          <w:sz w:val="24"/>
          <w:szCs w:val="24"/>
        </w:rPr>
        <w:t xml:space="preserve"> </w:t>
      </w:r>
      <w:sdt>
        <w:sdtPr>
          <w:rPr>
            <w:rFonts w:ascii="Times New Roman" w:hAnsi="Times New Roman" w:cs="Times New Roman"/>
            <w:color w:val="808080"/>
            <w:sz w:val="24"/>
            <w:szCs w:val="24"/>
          </w:rPr>
          <w:id w:val="-945076671"/>
          <w:placeholder>
            <w:docPart w:val="64DD00B73D0C4EA887115B3AB8288CB4"/>
          </w:placeholder>
        </w:sdtPr>
        <w:sdtContent>
          <w:sdt>
            <w:sdtPr>
              <w:rPr>
                <w:rFonts w:ascii="Times New Roman" w:hAnsi="Times New Roman" w:cs="Times New Roman"/>
                <w:color w:val="000000"/>
                <w:sz w:val="24"/>
                <w:szCs w:val="24"/>
              </w:rPr>
              <w:id w:val="923540096"/>
              <w:placeholder>
                <w:docPart w:val="64671FA76ACE4483B40579E106486176"/>
              </w:placeholder>
            </w:sdtPr>
            <w:sdtEndPr>
              <w:rPr>
                <w:color w:val="808080"/>
              </w:rPr>
            </w:sdtEndPr>
            <w:sdtContent>
              <w:r w:rsidRPr="00FD319A">
                <w:rPr>
                  <w:rFonts w:ascii="Times New Roman" w:hAnsi="Times New Roman" w:cs="Times New Roman"/>
                  <w:color w:val="808080"/>
                  <w:sz w:val="24"/>
                  <w:szCs w:val="24"/>
                </w:rPr>
                <w:t xml:space="preserve">   Cliquez ou appuyez ici pour saisir du texte. </w:t>
              </w:r>
            </w:sdtContent>
          </w:sdt>
        </w:sdtContent>
      </w:sdt>
    </w:p>
    <w:p w14:paraId="408DD9E9" w14:textId="5B1CA540" w:rsidR="00716E13" w:rsidRPr="00FD319A" w:rsidRDefault="00716E13" w:rsidP="00716E13">
      <w:pPr>
        <w:tabs>
          <w:tab w:val="left" w:pos="3600"/>
        </w:tabs>
        <w:jc w:val="both"/>
        <w:rPr>
          <w:rFonts w:ascii="Times New Roman" w:hAnsi="Times New Roman" w:cs="Times New Roman"/>
          <w:sz w:val="24"/>
          <w:szCs w:val="24"/>
        </w:rPr>
      </w:pPr>
    </w:p>
    <w:p w14:paraId="60EA5275" w14:textId="77777777" w:rsidR="002D546F" w:rsidRPr="00FD319A" w:rsidRDefault="002D546F">
      <w:pPr>
        <w:rPr>
          <w:rFonts w:ascii="Times New Roman" w:eastAsiaTheme="majorEastAsia" w:hAnsi="Times New Roman" w:cs="Times New Roman"/>
          <w:b/>
          <w:sz w:val="24"/>
          <w:szCs w:val="24"/>
        </w:rPr>
      </w:pPr>
      <w:r w:rsidRPr="00FD319A">
        <w:rPr>
          <w:rFonts w:ascii="Times New Roman" w:eastAsiaTheme="majorEastAsia" w:hAnsi="Times New Roman" w:cs="Times New Roman"/>
          <w:b/>
          <w:sz w:val="24"/>
          <w:szCs w:val="24"/>
        </w:rPr>
        <w:br w:type="page"/>
      </w:r>
    </w:p>
    <w:p w14:paraId="377BFF8E" w14:textId="591573E3" w:rsidR="00716E13" w:rsidRPr="00FD319A" w:rsidRDefault="00B671AF" w:rsidP="00716E13">
      <w:pPr>
        <w:rPr>
          <w:rFonts w:ascii="Times New Roman" w:hAnsi="Times New Roman" w:cs="Times New Roman"/>
          <w:sz w:val="24"/>
          <w:szCs w:val="24"/>
        </w:rPr>
      </w:pPr>
      <w:r w:rsidRPr="00FD319A">
        <w:rPr>
          <w:rFonts w:ascii="Times New Roman" w:eastAsiaTheme="majorEastAsia" w:hAnsi="Times New Roman" w:cs="Times New Roman"/>
          <w:b/>
          <w:sz w:val="24"/>
          <w:szCs w:val="24"/>
        </w:rPr>
        <w:lastRenderedPageBreak/>
        <w:t xml:space="preserve">Formulaire </w:t>
      </w:r>
      <w:r w:rsidR="00CA42BB" w:rsidRPr="00FD319A">
        <w:rPr>
          <w:rFonts w:ascii="Times New Roman" w:eastAsiaTheme="majorEastAsia" w:hAnsi="Times New Roman" w:cs="Times New Roman"/>
          <w:b/>
          <w:sz w:val="24"/>
          <w:szCs w:val="24"/>
        </w:rPr>
        <w:t>M</w:t>
      </w:r>
      <w:r w:rsidRPr="00FD319A">
        <w:rPr>
          <w:rFonts w:ascii="Times New Roman" w:eastAsiaTheme="majorEastAsia" w:hAnsi="Times New Roman" w:cs="Times New Roman"/>
          <w:b/>
          <w:sz w:val="24"/>
          <w:szCs w:val="24"/>
        </w:rPr>
        <w:t xml:space="preserve"> - </w:t>
      </w:r>
      <w:r w:rsidR="00716E13" w:rsidRPr="00FD319A">
        <w:rPr>
          <w:rFonts w:ascii="Times New Roman" w:eastAsiaTheme="majorEastAsia" w:hAnsi="Times New Roman" w:cs="Times New Roman"/>
          <w:b/>
          <w:sz w:val="24"/>
          <w:szCs w:val="24"/>
        </w:rPr>
        <w:t>Sécurité de l'exécution</w:t>
      </w:r>
      <w:r w:rsidR="001D4AA8">
        <w:rPr>
          <w:rFonts w:ascii="Times New Roman" w:eastAsiaTheme="majorEastAsia" w:hAnsi="Times New Roman" w:cs="Times New Roman"/>
          <w:b/>
          <w:sz w:val="24"/>
          <w:szCs w:val="24"/>
        </w:rPr>
        <w:t xml:space="preserve"> N/A</w:t>
      </w:r>
    </w:p>
    <w:p w14:paraId="2B07C254" w14:textId="77777777" w:rsidR="00716E13" w:rsidRPr="00FD319A" w:rsidRDefault="00716E13" w:rsidP="00716E13">
      <w:pPr>
        <w:spacing w:after="0" w:line="240" w:lineRule="auto"/>
        <w:rPr>
          <w:rFonts w:ascii="Times New Roman" w:hAnsi="Times New Roman" w:cs="Times New Roman"/>
          <w:b/>
          <w:caps/>
          <w:color w:val="000000"/>
          <w:sz w:val="24"/>
          <w:szCs w:val="24"/>
        </w:rPr>
      </w:pPr>
    </w:p>
    <w:p w14:paraId="63B6DEE4" w14:textId="64C7AB79" w:rsidR="00716E13" w:rsidRPr="00FD319A" w:rsidRDefault="00716E13" w:rsidP="0079773E">
      <w:pPr>
        <w:jc w:val="center"/>
        <w:rPr>
          <w:rFonts w:ascii="Times New Roman" w:hAnsi="Times New Roman" w:cs="Times New Roman"/>
          <w:b/>
          <w:bCs/>
          <w:caps/>
          <w:sz w:val="24"/>
          <w:szCs w:val="24"/>
        </w:rPr>
      </w:pPr>
      <w:bookmarkStart w:id="83" w:name="_Toc501459933"/>
      <w:bookmarkStart w:id="84" w:name="_Toc157835219"/>
      <w:bookmarkStart w:id="85" w:name="_Toc222743839"/>
      <w:r w:rsidRPr="00FD319A">
        <w:rPr>
          <w:rFonts w:ascii="Times New Roman" w:hAnsi="Times New Roman" w:cs="Times New Roman"/>
          <w:b/>
          <w:bCs/>
          <w:caps/>
          <w:sz w:val="24"/>
          <w:szCs w:val="24"/>
        </w:rPr>
        <w:t>Garantie d'</w:t>
      </w:r>
      <w:r w:rsidR="00DB2055" w:rsidRPr="00FD319A">
        <w:rPr>
          <w:rFonts w:ascii="Times New Roman" w:hAnsi="Times New Roman" w:cs="Times New Roman"/>
          <w:b/>
          <w:bCs/>
          <w:caps/>
          <w:sz w:val="24"/>
          <w:szCs w:val="24"/>
        </w:rPr>
        <w:t>E</w:t>
      </w:r>
      <w:r w:rsidRPr="00FD319A">
        <w:rPr>
          <w:rFonts w:ascii="Times New Roman" w:hAnsi="Times New Roman" w:cs="Times New Roman"/>
          <w:b/>
          <w:bCs/>
          <w:caps/>
          <w:sz w:val="24"/>
          <w:szCs w:val="24"/>
        </w:rPr>
        <w:t>xécution</w:t>
      </w:r>
      <w:bookmarkEnd w:id="83"/>
      <w:bookmarkEnd w:id="84"/>
      <w:bookmarkEnd w:id="85"/>
      <w:r w:rsidR="002C520D" w:rsidRPr="00FD319A">
        <w:rPr>
          <w:rFonts w:ascii="Times New Roman" w:hAnsi="Times New Roman" w:cs="Times New Roman"/>
          <w:b/>
          <w:bCs/>
          <w:caps/>
          <w:sz w:val="24"/>
          <w:szCs w:val="24"/>
        </w:rPr>
        <w:t xml:space="preserve"> </w:t>
      </w:r>
      <w:r w:rsidR="002C520D" w:rsidRPr="00FD319A">
        <w:rPr>
          <w:rFonts w:ascii="Times New Roman" w:hAnsi="Times New Roman" w:cs="Times New Roman"/>
          <w:b/>
          <w:bCs/>
          <w:sz w:val="24"/>
          <w:szCs w:val="24"/>
        </w:rPr>
        <w:t xml:space="preserve">(Garantie </w:t>
      </w:r>
      <w:r w:rsidR="00730C61" w:rsidRPr="00FD319A">
        <w:rPr>
          <w:rFonts w:ascii="Times New Roman" w:hAnsi="Times New Roman" w:cs="Times New Roman"/>
          <w:b/>
          <w:bCs/>
          <w:sz w:val="24"/>
          <w:szCs w:val="24"/>
        </w:rPr>
        <w:t>Bancaire)</w:t>
      </w:r>
    </w:p>
    <w:p w14:paraId="7991AA84" w14:textId="77777777" w:rsidR="00716E13" w:rsidRPr="00FD319A" w:rsidRDefault="00716E13" w:rsidP="00716E13">
      <w:pPr>
        <w:rPr>
          <w:rFonts w:ascii="Times New Roman" w:hAnsi="Times New Roman" w:cs="Times New Roman"/>
          <w:sz w:val="24"/>
          <w:szCs w:val="24"/>
        </w:rPr>
      </w:pPr>
    </w:p>
    <w:p w14:paraId="6447740D" w14:textId="77777777" w:rsidR="00716E13" w:rsidRPr="00FD319A" w:rsidRDefault="00716E13" w:rsidP="00716E13">
      <w:pPr>
        <w:jc w:val="both"/>
        <w:rPr>
          <w:rFonts w:ascii="Times New Roman" w:hAnsi="Times New Roman" w:cs="Times New Roman"/>
          <w:sz w:val="24"/>
          <w:szCs w:val="24"/>
        </w:rPr>
      </w:pPr>
      <w:r w:rsidRPr="00FD319A">
        <w:rPr>
          <w:rFonts w:ascii="Times New Roman" w:hAnsi="Times New Roman" w:cs="Times New Roman"/>
          <w:sz w:val="24"/>
          <w:szCs w:val="24"/>
        </w:rPr>
        <w:t xml:space="preserve">À </w:t>
      </w:r>
      <w:r w:rsidRPr="00FD319A">
        <w:rPr>
          <w:rFonts w:ascii="Times New Roman" w:hAnsi="Times New Roman" w:cs="Times New Roman"/>
          <w:i/>
          <w:color w:val="0000FF"/>
          <w:sz w:val="24"/>
          <w:szCs w:val="24"/>
        </w:rPr>
        <w:t>: [nom et adresse de l'employeur]</w:t>
      </w:r>
    </w:p>
    <w:p w14:paraId="243BF85B" w14:textId="49339597" w:rsidR="00716E13" w:rsidRPr="00FD319A" w:rsidRDefault="00716E13" w:rsidP="00716E13">
      <w:pPr>
        <w:jc w:val="both"/>
        <w:rPr>
          <w:rFonts w:ascii="Times New Roman" w:hAnsi="Times New Roman" w:cs="Times New Roman"/>
          <w:sz w:val="24"/>
          <w:szCs w:val="24"/>
        </w:rPr>
      </w:pPr>
      <w:r w:rsidRPr="00FD319A">
        <w:rPr>
          <w:rFonts w:ascii="Times New Roman" w:hAnsi="Times New Roman" w:cs="Times New Roman"/>
          <w:sz w:val="24"/>
          <w:szCs w:val="24"/>
        </w:rPr>
        <w:t xml:space="preserve">ATTENDU QUE </w:t>
      </w:r>
      <w:r w:rsidRPr="00FD319A">
        <w:rPr>
          <w:rFonts w:ascii="Times New Roman" w:hAnsi="Times New Roman" w:cs="Times New Roman"/>
          <w:i/>
          <w:color w:val="0000FF"/>
          <w:sz w:val="24"/>
          <w:szCs w:val="24"/>
        </w:rPr>
        <w:t xml:space="preserve">[nom et adresse de </w:t>
      </w:r>
      <w:r w:rsidR="00754DE6" w:rsidRPr="00FD319A">
        <w:rPr>
          <w:rFonts w:ascii="Times New Roman" w:hAnsi="Times New Roman" w:cs="Times New Roman"/>
          <w:i/>
          <w:color w:val="0000FF"/>
          <w:sz w:val="24"/>
          <w:szCs w:val="24"/>
        </w:rPr>
        <w:t>l’entrepreneur] (</w:t>
      </w:r>
      <w:r w:rsidRPr="00FD319A">
        <w:rPr>
          <w:rFonts w:ascii="Times New Roman" w:hAnsi="Times New Roman" w:cs="Times New Roman"/>
          <w:sz w:val="24"/>
          <w:szCs w:val="24"/>
        </w:rPr>
        <w:t>ci-après dénommé « l'</w:t>
      </w:r>
      <w:r w:rsidR="00325CDD" w:rsidRPr="00FD319A">
        <w:rPr>
          <w:rFonts w:ascii="Times New Roman" w:hAnsi="Times New Roman" w:cs="Times New Roman"/>
          <w:sz w:val="24"/>
          <w:szCs w:val="24"/>
        </w:rPr>
        <w:t>E</w:t>
      </w:r>
      <w:r w:rsidRPr="00FD319A">
        <w:rPr>
          <w:rFonts w:ascii="Times New Roman" w:hAnsi="Times New Roman" w:cs="Times New Roman"/>
          <w:sz w:val="24"/>
          <w:szCs w:val="24"/>
        </w:rPr>
        <w:t>ntrepreneur ») s'est engagé, en vertu du contrat n°</w:t>
      </w:r>
      <w:r w:rsidRPr="00FD319A">
        <w:rPr>
          <w:rFonts w:ascii="Times New Roman" w:hAnsi="Times New Roman" w:cs="Times New Roman"/>
          <w:color w:val="0000FF"/>
          <w:sz w:val="24"/>
          <w:szCs w:val="24"/>
        </w:rPr>
        <w:t xml:space="preserve"> </w:t>
      </w:r>
      <w:r w:rsidRPr="00FD319A">
        <w:rPr>
          <w:rFonts w:ascii="Times New Roman" w:hAnsi="Times New Roman" w:cs="Times New Roman"/>
          <w:i/>
          <w:color w:val="0000FF"/>
          <w:sz w:val="24"/>
          <w:szCs w:val="24"/>
        </w:rPr>
        <w:t>[</w:t>
      </w:r>
      <w:r w:rsidR="008E7227" w:rsidRPr="00FD319A">
        <w:rPr>
          <w:rFonts w:ascii="Times New Roman" w:hAnsi="Times New Roman" w:cs="Times New Roman"/>
          <w:i/>
          <w:color w:val="0000FF"/>
          <w:sz w:val="24"/>
          <w:szCs w:val="24"/>
        </w:rPr>
        <w:t xml:space="preserve">numéro] </w:t>
      </w:r>
      <w:r w:rsidR="00EF70DE" w:rsidRPr="00FD319A">
        <w:rPr>
          <w:rFonts w:ascii="Times New Roman" w:hAnsi="Times New Roman" w:cs="Times New Roman"/>
          <w:sz w:val="24"/>
          <w:szCs w:val="24"/>
        </w:rPr>
        <w:t xml:space="preserve">daté </w:t>
      </w:r>
      <w:r w:rsidR="00EF70DE" w:rsidRPr="00FD319A">
        <w:rPr>
          <w:rFonts w:ascii="Times New Roman" w:hAnsi="Times New Roman" w:cs="Times New Roman"/>
          <w:i/>
          <w:color w:val="0000FF"/>
          <w:sz w:val="24"/>
          <w:szCs w:val="24"/>
        </w:rPr>
        <w:t>du</w:t>
      </w:r>
      <w:r w:rsidRPr="00FD319A">
        <w:rPr>
          <w:rFonts w:ascii="Times New Roman" w:hAnsi="Times New Roman" w:cs="Times New Roman"/>
          <w:i/>
          <w:color w:val="0000FF"/>
          <w:sz w:val="24"/>
          <w:szCs w:val="24"/>
        </w:rPr>
        <w:t xml:space="preserve"> [</w:t>
      </w:r>
      <w:r w:rsidR="00EF70DE" w:rsidRPr="00FD319A">
        <w:rPr>
          <w:rFonts w:ascii="Times New Roman" w:hAnsi="Times New Roman" w:cs="Times New Roman"/>
          <w:i/>
          <w:color w:val="0000FF"/>
          <w:sz w:val="24"/>
          <w:szCs w:val="24"/>
        </w:rPr>
        <w:t>date] d’exécution</w:t>
      </w:r>
      <w:r w:rsidRPr="00FD319A">
        <w:rPr>
          <w:rFonts w:ascii="Times New Roman" w:hAnsi="Times New Roman" w:cs="Times New Roman"/>
          <w:sz w:val="24"/>
          <w:szCs w:val="24"/>
        </w:rPr>
        <w:t xml:space="preserve"> </w:t>
      </w:r>
      <w:r w:rsidRPr="00FD319A">
        <w:rPr>
          <w:rFonts w:ascii="Times New Roman" w:hAnsi="Times New Roman" w:cs="Times New Roman"/>
          <w:i/>
          <w:color w:val="0000FF"/>
          <w:sz w:val="24"/>
          <w:szCs w:val="24"/>
        </w:rPr>
        <w:t>[nom du Contrat et brève description des Travaux]</w:t>
      </w:r>
      <w:r w:rsidRPr="00FD319A">
        <w:rPr>
          <w:rFonts w:ascii="Times New Roman" w:hAnsi="Times New Roman" w:cs="Times New Roman"/>
          <w:sz w:val="24"/>
          <w:szCs w:val="24"/>
        </w:rPr>
        <w:t xml:space="preserve"> (ci-après dénommé « le Contrat ») ;</w:t>
      </w:r>
    </w:p>
    <w:p w14:paraId="2BB38889" w14:textId="2BDF8823" w:rsidR="00716E13" w:rsidRPr="00FD319A" w:rsidRDefault="00716E13" w:rsidP="00716E13">
      <w:pPr>
        <w:jc w:val="both"/>
        <w:rPr>
          <w:rFonts w:ascii="Times New Roman" w:hAnsi="Times New Roman" w:cs="Times New Roman"/>
          <w:sz w:val="24"/>
          <w:szCs w:val="24"/>
        </w:rPr>
      </w:pPr>
      <w:r w:rsidRPr="00FD319A">
        <w:rPr>
          <w:rFonts w:ascii="Times New Roman" w:hAnsi="Times New Roman" w:cs="Times New Roman"/>
          <w:sz w:val="24"/>
          <w:szCs w:val="24"/>
        </w:rPr>
        <w:t>ATTENDU Q</w:t>
      </w:r>
      <w:r w:rsidR="00DB2055" w:rsidRPr="00FD319A">
        <w:rPr>
          <w:rFonts w:ascii="Times New Roman" w:hAnsi="Times New Roman" w:cs="Times New Roman"/>
          <w:sz w:val="24"/>
          <w:szCs w:val="24"/>
        </w:rPr>
        <w:t>U</w:t>
      </w:r>
      <w:r w:rsidRPr="00FD319A">
        <w:rPr>
          <w:rFonts w:ascii="Times New Roman" w:hAnsi="Times New Roman" w:cs="Times New Roman"/>
          <w:sz w:val="24"/>
          <w:szCs w:val="24"/>
        </w:rPr>
        <w:t xml:space="preserve">'il a été stipulé par vous dans ledit Contrat que l'Entrepreneur vous fournira une </w:t>
      </w:r>
      <w:r w:rsidR="007E2E5A" w:rsidRPr="00FD319A">
        <w:rPr>
          <w:rFonts w:ascii="Times New Roman" w:hAnsi="Times New Roman" w:cs="Times New Roman"/>
          <w:sz w:val="24"/>
          <w:szCs w:val="24"/>
        </w:rPr>
        <w:t>garantie</w:t>
      </w:r>
      <w:r w:rsidRPr="00FD319A">
        <w:rPr>
          <w:rFonts w:ascii="Times New Roman" w:hAnsi="Times New Roman" w:cs="Times New Roman"/>
          <w:sz w:val="24"/>
          <w:szCs w:val="24"/>
        </w:rPr>
        <w:t xml:space="preserve"> </w:t>
      </w:r>
      <w:r w:rsidR="00E54FA2" w:rsidRPr="00FD319A">
        <w:rPr>
          <w:rFonts w:ascii="Times New Roman" w:hAnsi="Times New Roman" w:cs="Times New Roman"/>
          <w:sz w:val="24"/>
          <w:szCs w:val="24"/>
        </w:rPr>
        <w:t>b</w:t>
      </w:r>
      <w:r w:rsidRPr="00FD319A">
        <w:rPr>
          <w:rFonts w:ascii="Times New Roman" w:hAnsi="Times New Roman" w:cs="Times New Roman"/>
          <w:sz w:val="24"/>
          <w:szCs w:val="24"/>
        </w:rPr>
        <w:t>ancaire par une banque reconnue pour la somme qui y est spécifiée à titre de garantie pour l'exécution de ses obligations conformément au Contrat ;</w:t>
      </w:r>
    </w:p>
    <w:p w14:paraId="2189C291" w14:textId="77777777" w:rsidR="00716E13" w:rsidRPr="00FD319A" w:rsidRDefault="00716E13" w:rsidP="00716E13">
      <w:pPr>
        <w:jc w:val="both"/>
        <w:rPr>
          <w:rFonts w:ascii="Times New Roman" w:hAnsi="Times New Roman" w:cs="Times New Roman"/>
          <w:sz w:val="24"/>
          <w:szCs w:val="24"/>
        </w:rPr>
      </w:pPr>
      <w:r w:rsidRPr="00FD319A">
        <w:rPr>
          <w:rFonts w:ascii="Times New Roman" w:hAnsi="Times New Roman" w:cs="Times New Roman"/>
          <w:sz w:val="24"/>
          <w:szCs w:val="24"/>
        </w:rPr>
        <w:t>ATTENDU QUE nous avons convenu de fournir à l'entrepreneur une telle garantie bancaire ;</w:t>
      </w:r>
    </w:p>
    <w:p w14:paraId="3CFA0380" w14:textId="4981FA34" w:rsidR="00716E13" w:rsidRPr="00FD319A" w:rsidRDefault="00605D8A" w:rsidP="00716E13">
      <w:pPr>
        <w:jc w:val="both"/>
        <w:rPr>
          <w:rFonts w:ascii="Times New Roman" w:hAnsi="Times New Roman" w:cs="Times New Roman"/>
          <w:sz w:val="24"/>
          <w:szCs w:val="24"/>
        </w:rPr>
      </w:pPr>
      <w:r w:rsidRPr="00FD319A">
        <w:rPr>
          <w:rFonts w:ascii="Times New Roman" w:hAnsi="Times New Roman" w:cs="Times New Roman"/>
          <w:sz w:val="24"/>
          <w:szCs w:val="24"/>
        </w:rPr>
        <w:t xml:space="preserve">Par conséquent, nous affirmons par la présente que nous sommes le garant et que nous sommes responsables envers vous, au nom de l'entrepreneur, jusqu'à concurrence d'un total  de </w:t>
      </w:r>
      <w:r w:rsidRPr="00FD319A">
        <w:rPr>
          <w:rFonts w:ascii="Times New Roman" w:hAnsi="Times New Roman" w:cs="Times New Roman"/>
          <w:i/>
          <w:color w:val="0000FF"/>
          <w:sz w:val="24"/>
          <w:szCs w:val="24"/>
        </w:rPr>
        <w:t>[montant de la garantie] [montant en lettres],</w:t>
      </w:r>
      <w:r w:rsidRPr="00FD319A">
        <w:rPr>
          <w:rFonts w:ascii="Times New Roman" w:hAnsi="Times New Roman" w:cs="Times New Roman"/>
          <w:sz w:val="24"/>
          <w:szCs w:val="24"/>
        </w:rPr>
        <w:t xml:space="preserve"> cette somme étant payable dans les types et proportions de devises dans lesquelles le prix du contrat est payable, et nous nous engageons à vous payer, sur votre première demande écrite et sans contestation ni argumentation</w:t>
      </w:r>
      <w:r w:rsidR="00716E13" w:rsidRPr="00FD319A">
        <w:rPr>
          <w:rFonts w:ascii="Times New Roman" w:hAnsi="Times New Roman" w:cs="Times New Roman"/>
          <w:sz w:val="24"/>
          <w:szCs w:val="24"/>
        </w:rPr>
        <w:t>,  toute somme ou sommes dans les limites  de</w:t>
      </w:r>
      <w:r w:rsidR="00716E13" w:rsidRPr="00FD319A">
        <w:rPr>
          <w:rFonts w:ascii="Times New Roman" w:hAnsi="Times New Roman" w:cs="Times New Roman"/>
          <w:i/>
          <w:color w:val="0000FF"/>
          <w:sz w:val="24"/>
          <w:szCs w:val="24"/>
        </w:rPr>
        <w:t xml:space="preserve"> [montant de la garantie] </w:t>
      </w:r>
      <w:r w:rsidR="00716E13" w:rsidRPr="00FD319A">
        <w:rPr>
          <w:rFonts w:ascii="Times New Roman" w:hAnsi="Times New Roman" w:cs="Times New Roman"/>
          <w:sz w:val="24"/>
          <w:szCs w:val="24"/>
        </w:rPr>
        <w:t>comme indiqué ci-dessus, sans que vous ayez besoin de prouver ou de démontrer les motifs ou les raisons de votre demande pour la somme qui y est spécifiée.</w:t>
      </w:r>
    </w:p>
    <w:p w14:paraId="5E6522A2" w14:textId="77777777" w:rsidR="00716E13" w:rsidRPr="00FD319A" w:rsidRDefault="00716E13" w:rsidP="00716E13">
      <w:pPr>
        <w:jc w:val="both"/>
        <w:rPr>
          <w:rFonts w:ascii="Times New Roman" w:hAnsi="Times New Roman" w:cs="Times New Roman"/>
          <w:sz w:val="24"/>
          <w:szCs w:val="24"/>
        </w:rPr>
      </w:pPr>
      <w:r w:rsidRPr="00FD319A">
        <w:rPr>
          <w:rFonts w:ascii="Times New Roman" w:hAnsi="Times New Roman" w:cs="Times New Roman"/>
          <w:sz w:val="24"/>
          <w:szCs w:val="24"/>
        </w:rPr>
        <w:t>Par la présente, nous renonçons à exiger de l'entrepreneur le paiement de ladite dette avant de nous présenter la demande.</w:t>
      </w:r>
    </w:p>
    <w:p w14:paraId="68EE9896" w14:textId="3E7F7B07" w:rsidR="00716E13" w:rsidRPr="00FD319A" w:rsidRDefault="00716E13" w:rsidP="00716E13">
      <w:pPr>
        <w:jc w:val="both"/>
        <w:rPr>
          <w:rFonts w:ascii="Times New Roman" w:hAnsi="Times New Roman" w:cs="Times New Roman"/>
          <w:sz w:val="24"/>
          <w:szCs w:val="24"/>
        </w:rPr>
      </w:pPr>
      <w:r w:rsidRPr="00FD319A">
        <w:rPr>
          <w:rFonts w:ascii="Times New Roman" w:hAnsi="Times New Roman" w:cs="Times New Roman"/>
          <w:sz w:val="24"/>
          <w:szCs w:val="24"/>
        </w:rPr>
        <w:t xml:space="preserve">Nous convenons en outre qu'aucun changement, ajout ou autre modification des termes du Contrat ou des Travaux à exécuter en vertu de celui-ci ou de l'un des documents contractuels qui peuvent être effectués entre vous et l'Entrepreneur ne nous libérera de quelque manière que ce soit de toute responsabilité en vertu de la présente Garantie, et nous renonçons par la présente à la notification d'un tel </w:t>
      </w:r>
      <w:r w:rsidR="00194FBD" w:rsidRPr="00FD319A">
        <w:rPr>
          <w:rFonts w:ascii="Times New Roman" w:hAnsi="Times New Roman" w:cs="Times New Roman"/>
          <w:sz w:val="24"/>
          <w:szCs w:val="24"/>
        </w:rPr>
        <w:t>changement, l’ajout</w:t>
      </w:r>
      <w:r w:rsidRPr="00FD319A">
        <w:rPr>
          <w:rFonts w:ascii="Times New Roman" w:hAnsi="Times New Roman" w:cs="Times New Roman"/>
          <w:sz w:val="24"/>
          <w:szCs w:val="24"/>
        </w:rPr>
        <w:t xml:space="preserve"> ou la modification.</w:t>
      </w:r>
    </w:p>
    <w:p w14:paraId="24609660" w14:textId="0F052145" w:rsidR="00716E13" w:rsidRPr="00FD319A" w:rsidRDefault="00716E13" w:rsidP="00716E13">
      <w:pPr>
        <w:jc w:val="both"/>
        <w:rPr>
          <w:rFonts w:ascii="Times New Roman" w:hAnsi="Times New Roman" w:cs="Times New Roman"/>
          <w:sz w:val="24"/>
          <w:szCs w:val="24"/>
        </w:rPr>
      </w:pPr>
      <w:r w:rsidRPr="00FD319A">
        <w:rPr>
          <w:rFonts w:ascii="Times New Roman" w:hAnsi="Times New Roman" w:cs="Times New Roman"/>
          <w:sz w:val="24"/>
          <w:szCs w:val="24"/>
        </w:rPr>
        <w:t xml:space="preserve">Cette garantie est valable jusqu'à </w:t>
      </w:r>
      <w:r w:rsidR="00B671AF" w:rsidRPr="00FD319A">
        <w:rPr>
          <w:rFonts w:ascii="Times New Roman" w:hAnsi="Times New Roman" w:cs="Times New Roman"/>
          <w:sz w:val="24"/>
          <w:szCs w:val="24"/>
        </w:rPr>
        <w:t xml:space="preserve">30 </w:t>
      </w:r>
      <w:r w:rsidRPr="00FD319A">
        <w:rPr>
          <w:rFonts w:ascii="Times New Roman" w:hAnsi="Times New Roman" w:cs="Times New Roman"/>
          <w:sz w:val="24"/>
          <w:szCs w:val="24"/>
        </w:rPr>
        <w:t>jours à compter de la date d'émission du certificat d'achèvement.</w:t>
      </w:r>
    </w:p>
    <w:p w14:paraId="28759939" w14:textId="77777777" w:rsidR="00716E13" w:rsidRPr="00FD319A" w:rsidRDefault="00716E13" w:rsidP="00716E13">
      <w:pPr>
        <w:jc w:val="both"/>
        <w:rPr>
          <w:rFonts w:ascii="Times New Roman" w:hAnsi="Times New Roman" w:cs="Times New Roman"/>
          <w:sz w:val="24"/>
          <w:szCs w:val="24"/>
        </w:rPr>
      </w:pPr>
    </w:p>
    <w:p w14:paraId="4283E9F6" w14:textId="77777777" w:rsidR="00716E13" w:rsidRPr="00FD319A" w:rsidRDefault="00716E13" w:rsidP="00716E13">
      <w:pPr>
        <w:tabs>
          <w:tab w:val="left" w:pos="9000"/>
        </w:tabs>
        <w:jc w:val="both"/>
        <w:rPr>
          <w:rFonts w:ascii="Times New Roman" w:hAnsi="Times New Roman" w:cs="Times New Roman"/>
          <w:sz w:val="24"/>
          <w:szCs w:val="24"/>
        </w:rPr>
      </w:pPr>
      <w:r w:rsidRPr="00FD319A">
        <w:rPr>
          <w:rFonts w:ascii="Times New Roman" w:hAnsi="Times New Roman" w:cs="Times New Roman"/>
          <w:sz w:val="24"/>
          <w:szCs w:val="24"/>
        </w:rPr>
        <w:t xml:space="preserve">Signature et sceau du garant </w:t>
      </w:r>
      <w:r w:rsidRPr="00FD319A">
        <w:rPr>
          <w:rFonts w:ascii="Times New Roman" w:hAnsi="Times New Roman" w:cs="Times New Roman"/>
          <w:sz w:val="24"/>
          <w:szCs w:val="24"/>
          <w:u w:val="single"/>
        </w:rPr>
        <w:tab/>
      </w:r>
    </w:p>
    <w:p w14:paraId="59B35C6E" w14:textId="77777777" w:rsidR="00716E13" w:rsidRPr="00FD319A" w:rsidRDefault="00716E13" w:rsidP="00716E13">
      <w:pPr>
        <w:jc w:val="both"/>
        <w:rPr>
          <w:rFonts w:ascii="Times New Roman" w:hAnsi="Times New Roman" w:cs="Times New Roman"/>
          <w:sz w:val="24"/>
          <w:szCs w:val="24"/>
        </w:rPr>
      </w:pPr>
    </w:p>
    <w:p w14:paraId="50EDCE89" w14:textId="77777777" w:rsidR="00716E13" w:rsidRPr="00FD319A" w:rsidRDefault="00716E13" w:rsidP="00716E13">
      <w:pPr>
        <w:tabs>
          <w:tab w:val="left" w:pos="9000"/>
        </w:tabs>
        <w:jc w:val="both"/>
        <w:rPr>
          <w:rFonts w:ascii="Times New Roman" w:hAnsi="Times New Roman" w:cs="Times New Roman"/>
          <w:sz w:val="24"/>
          <w:szCs w:val="24"/>
        </w:rPr>
      </w:pPr>
      <w:r w:rsidRPr="00FD319A">
        <w:rPr>
          <w:rFonts w:ascii="Times New Roman" w:hAnsi="Times New Roman" w:cs="Times New Roman"/>
          <w:sz w:val="24"/>
          <w:szCs w:val="24"/>
        </w:rPr>
        <w:t xml:space="preserve">Nom de la banque </w:t>
      </w:r>
      <w:r w:rsidRPr="00FD319A">
        <w:rPr>
          <w:rFonts w:ascii="Times New Roman" w:hAnsi="Times New Roman" w:cs="Times New Roman"/>
          <w:sz w:val="24"/>
          <w:szCs w:val="24"/>
          <w:u w:val="single"/>
        </w:rPr>
        <w:tab/>
      </w:r>
    </w:p>
    <w:p w14:paraId="4E195129" w14:textId="77777777" w:rsidR="00716E13" w:rsidRPr="00FD319A" w:rsidRDefault="00716E13" w:rsidP="00716E13">
      <w:pPr>
        <w:tabs>
          <w:tab w:val="left" w:pos="9000"/>
        </w:tabs>
        <w:jc w:val="both"/>
        <w:rPr>
          <w:rFonts w:ascii="Times New Roman" w:hAnsi="Times New Roman" w:cs="Times New Roman"/>
          <w:sz w:val="24"/>
          <w:szCs w:val="24"/>
        </w:rPr>
      </w:pPr>
      <w:r w:rsidRPr="00FD319A">
        <w:rPr>
          <w:rFonts w:ascii="Times New Roman" w:hAnsi="Times New Roman" w:cs="Times New Roman"/>
          <w:sz w:val="24"/>
          <w:szCs w:val="24"/>
        </w:rPr>
        <w:t xml:space="preserve">Adresse </w:t>
      </w:r>
      <w:r w:rsidRPr="00FD319A">
        <w:rPr>
          <w:rFonts w:ascii="Times New Roman" w:hAnsi="Times New Roman" w:cs="Times New Roman"/>
          <w:sz w:val="24"/>
          <w:szCs w:val="24"/>
          <w:u w:val="single"/>
        </w:rPr>
        <w:tab/>
      </w:r>
    </w:p>
    <w:p w14:paraId="3C4B613F" w14:textId="77777777" w:rsidR="00716E13" w:rsidRPr="00FD319A" w:rsidRDefault="00716E13" w:rsidP="00716E13">
      <w:pPr>
        <w:tabs>
          <w:tab w:val="left" w:pos="3600"/>
        </w:tabs>
        <w:jc w:val="both"/>
        <w:rPr>
          <w:rFonts w:ascii="Times New Roman" w:hAnsi="Times New Roman" w:cs="Times New Roman"/>
          <w:sz w:val="24"/>
          <w:szCs w:val="24"/>
        </w:rPr>
      </w:pPr>
      <w:r w:rsidRPr="00FD319A">
        <w:rPr>
          <w:rFonts w:ascii="Times New Roman" w:hAnsi="Times New Roman" w:cs="Times New Roman"/>
          <w:sz w:val="24"/>
          <w:szCs w:val="24"/>
        </w:rPr>
        <w:t xml:space="preserve">Date </w:t>
      </w:r>
      <w:r w:rsidRPr="00FD319A">
        <w:rPr>
          <w:rFonts w:ascii="Times New Roman" w:hAnsi="Times New Roman" w:cs="Times New Roman"/>
          <w:sz w:val="24"/>
          <w:szCs w:val="24"/>
          <w:u w:val="single"/>
        </w:rPr>
        <w:tab/>
      </w:r>
    </w:p>
    <w:p w14:paraId="32DE6F13" w14:textId="77777777" w:rsidR="00716E13" w:rsidRPr="00FD319A" w:rsidRDefault="00716E13" w:rsidP="00716E13">
      <w:pPr>
        <w:jc w:val="both"/>
        <w:rPr>
          <w:rFonts w:ascii="Times New Roman" w:hAnsi="Times New Roman" w:cs="Times New Roman"/>
          <w:sz w:val="24"/>
          <w:szCs w:val="24"/>
        </w:rPr>
      </w:pPr>
    </w:p>
    <w:p w14:paraId="609A8EFD" w14:textId="77777777" w:rsidR="00716E13" w:rsidRPr="00FD319A" w:rsidRDefault="00716E13" w:rsidP="00716E13">
      <w:pPr>
        <w:rPr>
          <w:rFonts w:ascii="Times New Roman" w:hAnsi="Times New Roman" w:cs="Times New Roman"/>
          <w:sz w:val="24"/>
          <w:szCs w:val="24"/>
        </w:rPr>
      </w:pPr>
    </w:p>
    <w:p w14:paraId="36556DC5" w14:textId="77777777" w:rsidR="00366A6B" w:rsidRPr="00FD319A" w:rsidRDefault="00366A6B" w:rsidP="00716E13">
      <w:pPr>
        <w:rPr>
          <w:rFonts w:ascii="Times New Roman" w:hAnsi="Times New Roman" w:cs="Times New Roman"/>
          <w:sz w:val="24"/>
          <w:szCs w:val="24"/>
        </w:rPr>
      </w:pPr>
    </w:p>
    <w:p w14:paraId="508CB655" w14:textId="77777777" w:rsidR="00366A6B" w:rsidRPr="00FD319A" w:rsidRDefault="00366A6B" w:rsidP="00716E13">
      <w:pPr>
        <w:rPr>
          <w:rFonts w:ascii="Times New Roman" w:hAnsi="Times New Roman" w:cs="Times New Roman"/>
          <w:sz w:val="24"/>
          <w:szCs w:val="24"/>
        </w:rPr>
      </w:pPr>
    </w:p>
    <w:p w14:paraId="2E455DD7" w14:textId="77777777" w:rsidR="00366A6B" w:rsidRPr="00FD319A" w:rsidRDefault="00366A6B" w:rsidP="00716E13">
      <w:pPr>
        <w:rPr>
          <w:rFonts w:ascii="Times New Roman" w:hAnsi="Times New Roman" w:cs="Times New Roman"/>
          <w:sz w:val="24"/>
          <w:szCs w:val="24"/>
        </w:rPr>
      </w:pPr>
    </w:p>
    <w:p w14:paraId="0CC4EC50" w14:textId="77777777" w:rsidR="003B3FF9" w:rsidRPr="00FD319A" w:rsidRDefault="003B3FF9">
      <w:pPr>
        <w:rPr>
          <w:rFonts w:ascii="Times New Roman" w:hAnsi="Times New Roman" w:cs="Times New Roman"/>
          <w:b/>
          <w:sz w:val="24"/>
          <w:szCs w:val="24"/>
        </w:rPr>
      </w:pPr>
      <w:r w:rsidRPr="00FD319A">
        <w:rPr>
          <w:rFonts w:ascii="Times New Roman" w:hAnsi="Times New Roman" w:cs="Times New Roman"/>
          <w:sz w:val="24"/>
          <w:szCs w:val="24"/>
        </w:rPr>
        <w:br w:type="page"/>
      </w:r>
    </w:p>
    <w:p w14:paraId="3616D803" w14:textId="20EF05F9" w:rsidR="00994597" w:rsidRPr="00FD319A" w:rsidRDefault="00A520CC" w:rsidP="00D54B9F">
      <w:pPr>
        <w:pStyle w:val="Heading1"/>
        <w:jc w:val="both"/>
        <w:rPr>
          <w:rFonts w:ascii="Times New Roman" w:hAnsi="Times New Roman" w:cs="Times New Roman"/>
        </w:rPr>
      </w:pPr>
      <w:bookmarkStart w:id="86" w:name="_Toc2000154078"/>
      <w:r w:rsidRPr="00FD319A">
        <w:rPr>
          <w:rFonts w:ascii="Times New Roman" w:hAnsi="Times New Roman" w:cs="Times New Roman"/>
        </w:rPr>
        <w:lastRenderedPageBreak/>
        <w:t>SECTION 7 : FORMULAIRES DE PROPOSITION</w:t>
      </w:r>
      <w:bookmarkEnd w:id="86"/>
      <w:r w:rsidRPr="00FD319A">
        <w:rPr>
          <w:rFonts w:ascii="Times New Roman" w:hAnsi="Times New Roman" w:cs="Times New Roman"/>
        </w:rPr>
        <w:t xml:space="preserve"> </w:t>
      </w:r>
    </w:p>
    <w:p w14:paraId="358A61EE" w14:textId="77777777" w:rsidR="00352762" w:rsidRPr="00FD319A" w:rsidRDefault="00352762" w:rsidP="00D54B9F">
      <w:pPr>
        <w:spacing w:after="200"/>
        <w:jc w:val="both"/>
        <w:rPr>
          <w:rFonts w:ascii="Times New Roman" w:hAnsi="Times New Roman" w:cs="Times New Roman"/>
          <w:b/>
          <w:sz w:val="24"/>
          <w:szCs w:val="24"/>
        </w:rPr>
      </w:pPr>
    </w:p>
    <w:p w14:paraId="420C3337" w14:textId="77777777" w:rsidR="00352762" w:rsidRPr="00FD319A" w:rsidRDefault="00352762" w:rsidP="00D54B9F">
      <w:pPr>
        <w:spacing w:after="200"/>
        <w:jc w:val="both"/>
        <w:rPr>
          <w:rFonts w:ascii="Times New Roman" w:hAnsi="Times New Roman" w:cs="Times New Roman"/>
          <w:b/>
          <w:sz w:val="24"/>
          <w:szCs w:val="24"/>
        </w:rPr>
      </w:pPr>
    </w:p>
    <w:p w14:paraId="548D5378" w14:textId="18DBC473" w:rsidR="00994597" w:rsidRPr="00FD319A" w:rsidRDefault="00A520CC" w:rsidP="00D54B9F">
      <w:pPr>
        <w:spacing w:after="200"/>
        <w:jc w:val="both"/>
        <w:rPr>
          <w:rFonts w:ascii="Times New Roman" w:hAnsi="Times New Roman" w:cs="Times New Roman"/>
          <w:b/>
          <w:sz w:val="24"/>
          <w:szCs w:val="24"/>
        </w:rPr>
      </w:pPr>
      <w:r w:rsidRPr="00FD319A">
        <w:rPr>
          <w:rFonts w:ascii="Times New Roman" w:hAnsi="Times New Roman" w:cs="Times New Roman"/>
          <w:b/>
          <w:sz w:val="24"/>
          <w:szCs w:val="24"/>
        </w:rPr>
        <w:t>Formulaire A : Confirmation de la proposition</w:t>
      </w:r>
    </w:p>
    <w:p w14:paraId="34232E36" w14:textId="77777777"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Formulaire B : Liste de contrôle</w:t>
      </w:r>
    </w:p>
    <w:p w14:paraId="33ED8916" w14:textId="20C35E3A"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 xml:space="preserve">Formulaire C : Soumission d'une </w:t>
      </w:r>
      <w:r w:rsidR="00890F48" w:rsidRPr="00FD319A">
        <w:rPr>
          <w:rFonts w:ascii="Times New Roman" w:hAnsi="Times New Roman" w:cs="Times New Roman"/>
          <w:b/>
          <w:sz w:val="24"/>
          <w:szCs w:val="24"/>
        </w:rPr>
        <w:t>offre</w:t>
      </w:r>
      <w:r w:rsidR="00194FBD" w:rsidRPr="00FD319A">
        <w:rPr>
          <w:rFonts w:ascii="Times New Roman" w:hAnsi="Times New Roman" w:cs="Times New Roman"/>
          <w:b/>
          <w:sz w:val="24"/>
          <w:szCs w:val="24"/>
        </w:rPr>
        <w:t xml:space="preserve"> </w:t>
      </w:r>
      <w:r w:rsidRPr="00FD319A">
        <w:rPr>
          <w:rFonts w:ascii="Times New Roman" w:hAnsi="Times New Roman" w:cs="Times New Roman"/>
          <w:b/>
          <w:sz w:val="24"/>
          <w:szCs w:val="24"/>
        </w:rPr>
        <w:t>technique</w:t>
      </w:r>
    </w:p>
    <w:p w14:paraId="3CD13BC3" w14:textId="066C26EF"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 xml:space="preserve">Formulaire D : Renseignements sur l'auteur de </w:t>
      </w:r>
      <w:r w:rsidR="00890F48" w:rsidRPr="00FD319A">
        <w:rPr>
          <w:rFonts w:ascii="Times New Roman" w:hAnsi="Times New Roman" w:cs="Times New Roman"/>
          <w:b/>
          <w:sz w:val="24"/>
          <w:szCs w:val="24"/>
        </w:rPr>
        <w:t>l’offre</w:t>
      </w:r>
    </w:p>
    <w:p w14:paraId="22EB924E" w14:textId="77777777"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Formulaire E : Renseignements sur la coentreprise, le consortium ou l'association</w:t>
      </w:r>
    </w:p>
    <w:p w14:paraId="742D369D" w14:textId="16F32825"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 xml:space="preserve">Formulaire F : Admissibilité et </w:t>
      </w:r>
      <w:r w:rsidR="00890F48" w:rsidRPr="00FD319A">
        <w:rPr>
          <w:rFonts w:ascii="Times New Roman" w:hAnsi="Times New Roman" w:cs="Times New Roman"/>
          <w:b/>
          <w:sz w:val="24"/>
          <w:szCs w:val="24"/>
        </w:rPr>
        <w:t xml:space="preserve">qualifications </w:t>
      </w:r>
    </w:p>
    <w:p w14:paraId="1E9FBC48" w14:textId="6981032E"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Formulaire G : Format de l</w:t>
      </w:r>
      <w:r w:rsidR="00890F48" w:rsidRPr="00FD319A">
        <w:rPr>
          <w:rFonts w:ascii="Times New Roman" w:hAnsi="Times New Roman" w:cs="Times New Roman"/>
          <w:b/>
          <w:sz w:val="24"/>
          <w:szCs w:val="24"/>
        </w:rPr>
        <w:t>’offre</w:t>
      </w:r>
      <w:r w:rsidR="00194FBD" w:rsidRPr="00FD319A">
        <w:rPr>
          <w:rFonts w:ascii="Times New Roman" w:hAnsi="Times New Roman" w:cs="Times New Roman"/>
          <w:b/>
          <w:sz w:val="24"/>
          <w:szCs w:val="24"/>
        </w:rPr>
        <w:t xml:space="preserve"> </w:t>
      </w:r>
      <w:r w:rsidRPr="00FD319A">
        <w:rPr>
          <w:rFonts w:ascii="Times New Roman" w:hAnsi="Times New Roman" w:cs="Times New Roman"/>
          <w:b/>
          <w:sz w:val="24"/>
          <w:szCs w:val="24"/>
        </w:rPr>
        <w:t xml:space="preserve">technique </w:t>
      </w:r>
    </w:p>
    <w:p w14:paraId="2B2A8382" w14:textId="77777777"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Formulaire H : Format du CV du personnel clé proposé</w:t>
      </w:r>
    </w:p>
    <w:p w14:paraId="00E5ECB4" w14:textId="77777777"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Formulaire I : Déclaration d'exclusivité et de disponibilité</w:t>
      </w:r>
    </w:p>
    <w:p w14:paraId="41991A54" w14:textId="2A5EFAE9"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 xml:space="preserve">Formulaire J : Soumission d'une </w:t>
      </w:r>
      <w:r w:rsidR="00890F48" w:rsidRPr="00FD319A">
        <w:rPr>
          <w:rFonts w:ascii="Times New Roman" w:hAnsi="Times New Roman" w:cs="Times New Roman"/>
          <w:b/>
          <w:sz w:val="24"/>
          <w:szCs w:val="24"/>
        </w:rPr>
        <w:t xml:space="preserve">offre </w:t>
      </w:r>
      <w:r w:rsidRPr="00FD319A">
        <w:rPr>
          <w:rFonts w:ascii="Times New Roman" w:hAnsi="Times New Roman" w:cs="Times New Roman"/>
          <w:b/>
          <w:sz w:val="24"/>
          <w:szCs w:val="24"/>
        </w:rPr>
        <w:t>financière</w:t>
      </w:r>
    </w:p>
    <w:p w14:paraId="792B73A4" w14:textId="51CE45A4"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 xml:space="preserve">Formulaire K : Format de </w:t>
      </w:r>
      <w:r w:rsidR="00194FBD" w:rsidRPr="00FD319A">
        <w:rPr>
          <w:rFonts w:ascii="Times New Roman" w:hAnsi="Times New Roman" w:cs="Times New Roman"/>
          <w:b/>
          <w:sz w:val="24"/>
          <w:szCs w:val="24"/>
        </w:rPr>
        <w:t>l’offre financière</w:t>
      </w:r>
    </w:p>
    <w:p w14:paraId="5266DD96" w14:textId="6D65DBC4" w:rsidR="00994597" w:rsidRPr="00FD319A" w:rsidRDefault="00A520CC" w:rsidP="00D54B9F">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 xml:space="preserve">Formulaire L : </w:t>
      </w:r>
      <w:r w:rsidR="00CA42BB" w:rsidRPr="00FD319A">
        <w:rPr>
          <w:rFonts w:ascii="Times New Roman" w:hAnsi="Times New Roman" w:cs="Times New Roman"/>
          <w:b/>
          <w:sz w:val="24"/>
          <w:szCs w:val="24"/>
        </w:rPr>
        <w:t>Garantie bancaire (N/A)</w:t>
      </w:r>
    </w:p>
    <w:p w14:paraId="481381F6" w14:textId="5DF8E3B8" w:rsidR="00CA42BB" w:rsidRPr="00FD319A" w:rsidRDefault="00CA42BB" w:rsidP="00CA42BB">
      <w:pPr>
        <w:spacing w:before="200" w:after="200"/>
        <w:ind w:left="3"/>
        <w:jc w:val="both"/>
        <w:rPr>
          <w:rFonts w:ascii="Times New Roman" w:hAnsi="Times New Roman" w:cs="Times New Roman"/>
          <w:b/>
          <w:sz w:val="24"/>
          <w:szCs w:val="24"/>
        </w:rPr>
      </w:pPr>
      <w:r w:rsidRPr="00FD319A">
        <w:rPr>
          <w:rFonts w:ascii="Times New Roman" w:hAnsi="Times New Roman" w:cs="Times New Roman"/>
          <w:b/>
          <w:sz w:val="24"/>
          <w:szCs w:val="24"/>
        </w:rPr>
        <w:t>Formulaire M : Garantie d’exécution (N/A)</w:t>
      </w:r>
    </w:p>
    <w:p w14:paraId="5417A85E" w14:textId="77777777" w:rsidR="00CA42BB" w:rsidRPr="00FD319A" w:rsidRDefault="00CA42BB" w:rsidP="00D54B9F">
      <w:pPr>
        <w:spacing w:before="200" w:after="200"/>
        <w:ind w:left="3"/>
        <w:jc w:val="both"/>
        <w:rPr>
          <w:rFonts w:ascii="Times New Roman" w:hAnsi="Times New Roman" w:cs="Times New Roman"/>
          <w:sz w:val="24"/>
          <w:szCs w:val="24"/>
        </w:rPr>
      </w:pPr>
    </w:p>
    <w:p w14:paraId="384BA73E"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sz w:val="24"/>
          <w:szCs w:val="24"/>
        </w:rPr>
        <w:br w:type="page"/>
      </w:r>
    </w:p>
    <w:p w14:paraId="6401D6D0" w14:textId="013A539B" w:rsidR="00994597" w:rsidRPr="00FD319A" w:rsidRDefault="00A520CC" w:rsidP="00AE3CBE">
      <w:pPr>
        <w:pStyle w:val="Heading2"/>
        <w:ind w:left="567" w:hanging="283"/>
        <w:rPr>
          <w:rFonts w:ascii="Times New Roman" w:hAnsi="Times New Roman" w:cs="Times New Roman"/>
          <w:sz w:val="24"/>
          <w:szCs w:val="24"/>
        </w:rPr>
      </w:pPr>
      <w:bookmarkStart w:id="87" w:name="_heading=h.1jlao46"/>
      <w:bookmarkStart w:id="88" w:name="_Toc456782147"/>
      <w:bookmarkEnd w:id="87"/>
      <w:r w:rsidRPr="00FD319A">
        <w:rPr>
          <w:rFonts w:ascii="Times New Roman" w:hAnsi="Times New Roman" w:cs="Times New Roman"/>
          <w:sz w:val="24"/>
          <w:szCs w:val="24"/>
        </w:rPr>
        <w:lastRenderedPageBreak/>
        <w:t xml:space="preserve">FORMULAIRE A : CONFIRMATION </w:t>
      </w:r>
      <w:r w:rsidR="00EF75B3" w:rsidRPr="00FD319A">
        <w:rPr>
          <w:rFonts w:ascii="Times New Roman" w:hAnsi="Times New Roman" w:cs="Times New Roman"/>
          <w:sz w:val="24"/>
          <w:szCs w:val="24"/>
        </w:rPr>
        <w:t>DE RECEPTION DE L’APPEL D’OFFRES</w:t>
      </w:r>
      <w:bookmarkEnd w:id="88"/>
    </w:p>
    <w:p w14:paraId="34B3F2EB" w14:textId="77777777" w:rsidR="00994597" w:rsidRPr="00FD319A" w:rsidRDefault="00994597" w:rsidP="00D54B9F">
      <w:pPr>
        <w:jc w:val="both"/>
        <w:rPr>
          <w:rFonts w:ascii="Times New Roman" w:hAnsi="Times New Roman" w:cs="Times New Roman"/>
          <w:sz w:val="24"/>
          <w:szCs w:val="24"/>
        </w:rPr>
      </w:pPr>
    </w:p>
    <w:p w14:paraId="2B108D1A" w14:textId="4B45508E"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Veuillez accuser réception de </w:t>
      </w:r>
      <w:r w:rsidR="0074689D" w:rsidRPr="00FD319A">
        <w:rPr>
          <w:rFonts w:ascii="Times New Roman" w:hAnsi="Times New Roman" w:cs="Times New Roman"/>
          <w:sz w:val="24"/>
          <w:szCs w:val="24"/>
        </w:rPr>
        <w:t>cet appel d’offre</w:t>
      </w:r>
      <w:r w:rsidRPr="00FD319A">
        <w:rPr>
          <w:rFonts w:ascii="Times New Roman" w:hAnsi="Times New Roman" w:cs="Times New Roman"/>
          <w:sz w:val="24"/>
          <w:szCs w:val="24"/>
        </w:rPr>
        <w:t xml:space="preserve"> en remplissant ce formulaire et en le retournant par </w:t>
      </w:r>
      <w:r w:rsidR="00D3195B" w:rsidRPr="00FD319A">
        <w:rPr>
          <w:rFonts w:ascii="Times New Roman" w:hAnsi="Times New Roman" w:cs="Times New Roman"/>
          <w:sz w:val="24"/>
          <w:szCs w:val="24"/>
        </w:rPr>
        <w:t>email</w:t>
      </w:r>
      <w:r w:rsidRPr="00FD319A">
        <w:rPr>
          <w:rFonts w:ascii="Times New Roman" w:hAnsi="Times New Roman" w:cs="Times New Roman"/>
          <w:sz w:val="24"/>
          <w:szCs w:val="24"/>
        </w:rPr>
        <w:t xml:space="preserve"> à l'adresse et à la date indiquées dans la lettre d'invitation.</w:t>
      </w:r>
    </w:p>
    <w:tbl>
      <w:tblPr>
        <w:tblW w:w="9490" w:type="dxa"/>
        <w:tblInd w:w="-108" w:type="dxa"/>
        <w:tblLayout w:type="fixed"/>
        <w:tblCellMar>
          <w:left w:w="115" w:type="dxa"/>
          <w:right w:w="115" w:type="dxa"/>
        </w:tblCellMar>
        <w:tblLook w:val="0000" w:firstRow="0" w:lastRow="0" w:firstColumn="0" w:lastColumn="0" w:noHBand="0" w:noVBand="0"/>
      </w:tblPr>
      <w:tblGrid>
        <w:gridCol w:w="1003"/>
        <w:gridCol w:w="3990"/>
        <w:gridCol w:w="4497"/>
      </w:tblGrid>
      <w:tr w:rsidR="00994597" w:rsidRPr="00FD319A" w14:paraId="30018911" w14:textId="77777777">
        <w:tc>
          <w:tcPr>
            <w:tcW w:w="1003" w:type="dxa"/>
          </w:tcPr>
          <w:p w14:paraId="083A94F9" w14:textId="6B60A645" w:rsidR="00994597" w:rsidRPr="00FD319A" w:rsidRDefault="00194FBD"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À :</w:t>
            </w:r>
          </w:p>
        </w:tc>
        <w:tc>
          <w:tcPr>
            <w:tcW w:w="3990" w:type="dxa"/>
          </w:tcPr>
          <w:sdt>
            <w:sdtPr>
              <w:rPr>
                <w:rFonts w:ascii="Times New Roman" w:hAnsi="Times New Roman" w:cs="Times New Roman"/>
                <w:color w:val="808080"/>
                <w:sz w:val="24"/>
                <w:szCs w:val="24"/>
              </w:rPr>
              <w:id w:val="-1298522927"/>
              <w:placeholder>
                <w:docPart w:val="DefaultPlaceholder_-1854013440"/>
              </w:placeholder>
            </w:sdtPr>
            <w:sdtContent>
              <w:p w14:paraId="20F940A4" w14:textId="097E9CAE"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color w:val="808080"/>
                    <w:sz w:val="24"/>
                    <w:szCs w:val="24"/>
                  </w:rPr>
                  <w:t>Insérer le nom de la personne-ressource</w:t>
                </w:r>
              </w:p>
            </w:sdtContent>
          </w:sdt>
        </w:tc>
        <w:tc>
          <w:tcPr>
            <w:tcW w:w="4497" w:type="dxa"/>
          </w:tcPr>
          <w:p w14:paraId="0900A082" w14:textId="3447CBFD" w:rsidR="00994597" w:rsidRPr="00FD319A" w:rsidRDefault="00A520CC" w:rsidP="00D54B9F">
            <w:pPr>
              <w:spacing w:after="0" w:line="240" w:lineRule="auto"/>
              <w:jc w:val="both"/>
              <w:rPr>
                <w:rFonts w:ascii="Times New Roman" w:hAnsi="Times New Roman" w:cs="Times New Roman"/>
                <w:sz w:val="24"/>
                <w:szCs w:val="24"/>
                <w:highlight w:val="lightGray"/>
              </w:rPr>
            </w:pPr>
            <w:r w:rsidRPr="00FD319A">
              <w:rPr>
                <w:rFonts w:ascii="Times New Roman" w:hAnsi="Times New Roman" w:cs="Times New Roman"/>
                <w:sz w:val="24"/>
                <w:szCs w:val="24"/>
              </w:rPr>
              <w:t xml:space="preserve">Messagerie </w:t>
            </w:r>
            <w:r w:rsidR="00194FBD" w:rsidRPr="00FD319A">
              <w:rPr>
                <w:rFonts w:ascii="Times New Roman" w:hAnsi="Times New Roman" w:cs="Times New Roman"/>
                <w:sz w:val="24"/>
                <w:szCs w:val="24"/>
              </w:rPr>
              <w:t>électronique :</w:t>
            </w:r>
            <w:r w:rsidRPr="00FD319A">
              <w:rPr>
                <w:rFonts w:ascii="Times New Roman" w:hAnsi="Times New Roman" w:cs="Times New Roman"/>
                <w:sz w:val="24"/>
                <w:szCs w:val="24"/>
              </w:rPr>
              <w:t xml:space="preserve"> </w:t>
            </w:r>
          </w:p>
        </w:tc>
      </w:tr>
      <w:tr w:rsidR="00994597" w:rsidRPr="00FD319A" w14:paraId="7EAC1A11" w14:textId="77777777">
        <w:tc>
          <w:tcPr>
            <w:tcW w:w="1003" w:type="dxa"/>
          </w:tcPr>
          <w:p w14:paraId="35F53D2B" w14:textId="3F154D16" w:rsidR="00994597" w:rsidRPr="00FD319A" w:rsidRDefault="00194FBD"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De :</w:t>
            </w:r>
          </w:p>
        </w:tc>
        <w:tc>
          <w:tcPr>
            <w:tcW w:w="3990" w:type="dxa"/>
          </w:tcPr>
          <w:sdt>
            <w:sdtPr>
              <w:rPr>
                <w:rFonts w:ascii="Times New Roman" w:hAnsi="Times New Roman" w:cs="Times New Roman"/>
                <w:color w:val="808080"/>
                <w:sz w:val="24"/>
                <w:szCs w:val="24"/>
              </w:rPr>
              <w:id w:val="-2121904255"/>
              <w:placeholder>
                <w:docPart w:val="DefaultPlaceholder_-1854013440"/>
              </w:placeholder>
            </w:sdtPr>
            <w:sdtContent>
              <w:p w14:paraId="1B10D8CF" w14:textId="094F42D4" w:rsidR="00994597" w:rsidRPr="00FD319A" w:rsidRDefault="00A520CC" w:rsidP="00D54B9F">
                <w:pPr>
                  <w:spacing w:after="0" w:line="240" w:lineRule="auto"/>
                  <w:jc w:val="both"/>
                  <w:rPr>
                    <w:rFonts w:ascii="Times New Roman" w:hAnsi="Times New Roman" w:cs="Times New Roman"/>
                    <w:color w:val="808080"/>
                    <w:sz w:val="24"/>
                    <w:szCs w:val="24"/>
                  </w:rPr>
                </w:pPr>
                <w:r w:rsidRPr="00FD319A">
                  <w:rPr>
                    <w:rFonts w:ascii="Times New Roman" w:hAnsi="Times New Roman" w:cs="Times New Roman"/>
                    <w:color w:val="808080"/>
                    <w:sz w:val="24"/>
                    <w:szCs w:val="24"/>
                  </w:rPr>
                  <w:t>Insérer le nom de l'auteur de la proposition</w:t>
                </w:r>
              </w:p>
            </w:sdtContent>
          </w:sdt>
        </w:tc>
        <w:tc>
          <w:tcPr>
            <w:tcW w:w="4497" w:type="dxa"/>
          </w:tcPr>
          <w:p w14:paraId="7D34F5C7" w14:textId="77777777" w:rsidR="00994597" w:rsidRPr="00FD319A" w:rsidRDefault="00994597" w:rsidP="00D54B9F">
            <w:pPr>
              <w:spacing w:after="0" w:line="240" w:lineRule="auto"/>
              <w:jc w:val="both"/>
              <w:rPr>
                <w:rFonts w:ascii="Times New Roman" w:hAnsi="Times New Roman" w:cs="Times New Roman"/>
                <w:sz w:val="24"/>
                <w:szCs w:val="24"/>
              </w:rPr>
            </w:pPr>
          </w:p>
        </w:tc>
      </w:tr>
      <w:tr w:rsidR="00994597" w:rsidRPr="00FD319A" w14:paraId="1C7C7503" w14:textId="77777777">
        <w:trPr>
          <w:trHeight w:val="696"/>
        </w:trPr>
        <w:tc>
          <w:tcPr>
            <w:tcW w:w="1003" w:type="dxa"/>
          </w:tcPr>
          <w:p w14:paraId="0B4020A7" w14:textId="77777777" w:rsidR="00994597" w:rsidRPr="00FD319A" w:rsidRDefault="00994597" w:rsidP="00D54B9F">
            <w:pPr>
              <w:spacing w:after="0" w:line="240" w:lineRule="auto"/>
              <w:jc w:val="both"/>
              <w:rPr>
                <w:rFonts w:ascii="Times New Roman" w:hAnsi="Times New Roman" w:cs="Times New Roman"/>
                <w:sz w:val="24"/>
                <w:szCs w:val="24"/>
              </w:rPr>
            </w:pPr>
          </w:p>
          <w:p w14:paraId="27B6226E" w14:textId="77777777"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Objet</w:t>
            </w:r>
          </w:p>
        </w:tc>
        <w:tc>
          <w:tcPr>
            <w:tcW w:w="8487" w:type="dxa"/>
            <w:gridSpan w:val="2"/>
          </w:tcPr>
          <w:p w14:paraId="1D7B270A" w14:textId="77777777" w:rsidR="00994597" w:rsidRPr="00FD319A" w:rsidRDefault="00994597" w:rsidP="00D54B9F">
            <w:pPr>
              <w:spacing w:after="0" w:line="240" w:lineRule="auto"/>
              <w:jc w:val="both"/>
              <w:rPr>
                <w:rFonts w:ascii="Times New Roman" w:hAnsi="Times New Roman" w:cs="Times New Roman"/>
                <w:sz w:val="24"/>
                <w:szCs w:val="24"/>
              </w:rPr>
            </w:pPr>
          </w:p>
          <w:p w14:paraId="656A1BC4" w14:textId="721E04B3" w:rsidR="00994597" w:rsidRPr="00FD319A" w:rsidRDefault="00CC312E"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Numéro de r</w:t>
            </w:r>
            <w:r w:rsidR="00A520CC" w:rsidRPr="00FD319A">
              <w:rPr>
                <w:rFonts w:ascii="Times New Roman" w:hAnsi="Times New Roman" w:cs="Times New Roman"/>
                <w:sz w:val="24"/>
                <w:szCs w:val="24"/>
              </w:rPr>
              <w:t>éférence de l'appel d'offres</w:t>
            </w:r>
            <w:r w:rsidRPr="00FD319A">
              <w:rPr>
                <w:rFonts w:ascii="Times New Roman" w:hAnsi="Times New Roman" w:cs="Times New Roman"/>
                <w:sz w:val="24"/>
                <w:szCs w:val="24"/>
              </w:rPr>
              <w:t> :</w:t>
            </w:r>
            <w:r w:rsidR="00A520CC" w:rsidRPr="00FD319A">
              <w:rPr>
                <w:rFonts w:ascii="Times New Roman" w:hAnsi="Times New Roman" w:cs="Times New Roman"/>
                <w:sz w:val="24"/>
                <w:szCs w:val="24"/>
              </w:rPr>
              <w:t xml:space="preserve"> </w:t>
            </w:r>
            <w:sdt>
              <w:sdtPr>
                <w:rPr>
                  <w:rFonts w:ascii="Times New Roman" w:hAnsi="Times New Roman" w:cs="Times New Roman"/>
                  <w:sz w:val="24"/>
                  <w:szCs w:val="24"/>
                </w:rPr>
                <w:id w:val="564455098"/>
                <w:placeholder>
                  <w:docPart w:val="DefaultPlaceholder_-1854013440"/>
                </w:placeholder>
              </w:sdtPr>
              <w:sdtEndPr>
                <w:rPr>
                  <w:color w:val="808080"/>
                </w:rPr>
              </w:sdtEndPr>
              <w:sdtContent>
                <w:r w:rsidR="00A520CC" w:rsidRPr="00FD319A">
                  <w:rPr>
                    <w:rFonts w:ascii="Times New Roman" w:hAnsi="Times New Roman" w:cs="Times New Roman"/>
                    <w:color w:val="808080"/>
                    <w:sz w:val="24"/>
                    <w:szCs w:val="24"/>
                  </w:rPr>
                  <w:t xml:space="preserve">   Cliquez ou appuyez ici pour saisir du texte. </w:t>
                </w:r>
              </w:sdtContent>
            </w:sdt>
          </w:p>
        </w:tc>
      </w:tr>
    </w:tbl>
    <w:p w14:paraId="4F904CB7" w14:textId="77777777" w:rsidR="00994597" w:rsidRPr="00FD319A" w:rsidRDefault="00994597" w:rsidP="00D54B9F">
      <w:pPr>
        <w:spacing w:after="0" w:line="240" w:lineRule="auto"/>
        <w:jc w:val="both"/>
        <w:rPr>
          <w:rFonts w:ascii="Times New Roman" w:hAnsi="Times New Roman" w:cs="Times New Roman"/>
          <w:sz w:val="24"/>
          <w:szCs w:val="24"/>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127"/>
        <w:gridCol w:w="7654"/>
      </w:tblGrid>
      <w:tr w:rsidR="00994597" w:rsidRPr="00FD319A" w14:paraId="0C5FCE74" w14:textId="77777777">
        <w:trPr>
          <w:trHeight w:val="454"/>
        </w:trPr>
        <w:tc>
          <w:tcPr>
            <w:tcW w:w="2127" w:type="dxa"/>
            <w:shd w:val="clear" w:color="auto" w:fill="D9D9D9"/>
            <w:vAlign w:val="center"/>
          </w:tcPr>
          <w:p w14:paraId="0AB8C817" w14:textId="77777777" w:rsidR="00994597" w:rsidRPr="00FD319A" w:rsidRDefault="00A520CC" w:rsidP="00194FBD">
            <w:pPr>
              <w:spacing w:after="0" w:line="240" w:lineRule="auto"/>
              <w:rPr>
                <w:rFonts w:ascii="Times New Roman" w:hAnsi="Times New Roman" w:cs="Times New Roman"/>
                <w:b/>
                <w:sz w:val="24"/>
                <w:szCs w:val="24"/>
              </w:rPr>
            </w:pPr>
            <w:r w:rsidRPr="00FD319A">
              <w:rPr>
                <w:rFonts w:ascii="Times New Roman" w:hAnsi="Times New Roman" w:cs="Times New Roman"/>
                <w:b/>
                <w:sz w:val="24"/>
                <w:szCs w:val="24"/>
              </w:rPr>
              <w:t>Cochez la case appropriée</w:t>
            </w:r>
          </w:p>
        </w:tc>
        <w:tc>
          <w:tcPr>
            <w:tcW w:w="7654" w:type="dxa"/>
            <w:shd w:val="clear" w:color="auto" w:fill="D9D9D9"/>
            <w:vAlign w:val="center"/>
          </w:tcPr>
          <w:p w14:paraId="31FF54C8" w14:textId="77777777" w:rsidR="00994597" w:rsidRPr="00FD319A" w:rsidRDefault="00A520CC" w:rsidP="00D54B9F">
            <w:pPr>
              <w:spacing w:after="0" w:line="240" w:lineRule="auto"/>
              <w:ind w:left="33"/>
              <w:jc w:val="both"/>
              <w:rPr>
                <w:rFonts w:ascii="Times New Roman" w:hAnsi="Times New Roman" w:cs="Times New Roman"/>
                <w:b/>
                <w:sz w:val="24"/>
                <w:szCs w:val="24"/>
              </w:rPr>
            </w:pPr>
            <w:r w:rsidRPr="00FD319A">
              <w:rPr>
                <w:rFonts w:ascii="Times New Roman" w:hAnsi="Times New Roman" w:cs="Times New Roman"/>
                <w:b/>
                <w:sz w:val="24"/>
                <w:szCs w:val="24"/>
              </w:rPr>
              <w:t>Description</w:t>
            </w:r>
          </w:p>
        </w:tc>
      </w:tr>
      <w:tr w:rsidR="00994597" w:rsidRPr="00FD319A" w14:paraId="4B414335" w14:textId="77777777">
        <w:trPr>
          <w:trHeight w:val="435"/>
        </w:trPr>
        <w:tc>
          <w:tcPr>
            <w:tcW w:w="2127" w:type="dxa"/>
            <w:vAlign w:val="center"/>
          </w:tcPr>
          <w:p w14:paraId="0D1C84E6" w14:textId="77777777" w:rsidR="00994597" w:rsidRPr="00FD319A" w:rsidRDefault="00A520CC" w:rsidP="00D54B9F">
            <w:pPr>
              <w:spacing w:after="0" w:line="240" w:lineRule="auto"/>
              <w:jc w:val="both"/>
              <w:rPr>
                <w:rFonts w:ascii="Times New Roman" w:hAnsi="Times New Roman" w:cs="Times New Roman"/>
                <w:b/>
                <w:sz w:val="24"/>
                <w:szCs w:val="24"/>
                <w:highlight w:val="yellow"/>
              </w:rPr>
            </w:pPr>
            <w:r w:rsidRPr="00FD319A">
              <w:rPr>
                <w:rFonts w:ascii="Segoe UI Symbol" w:eastAsia="MS Gothic" w:hAnsi="Segoe UI Symbol" w:cs="Segoe UI Symbol"/>
                <w:b/>
                <w:sz w:val="24"/>
                <w:szCs w:val="24"/>
              </w:rPr>
              <w:t>☐</w:t>
            </w:r>
          </w:p>
        </w:tc>
        <w:tc>
          <w:tcPr>
            <w:tcW w:w="7654" w:type="dxa"/>
            <w:vAlign w:val="center"/>
          </w:tcPr>
          <w:p w14:paraId="6F91A737" w14:textId="77777777"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b/>
                <w:sz w:val="24"/>
                <w:szCs w:val="24"/>
              </w:rPr>
              <w:t>OUI</w:t>
            </w:r>
            <w:r w:rsidRPr="00FD319A">
              <w:rPr>
                <w:rFonts w:ascii="Times New Roman" w:hAnsi="Times New Roman" w:cs="Times New Roman"/>
                <w:sz w:val="24"/>
                <w:szCs w:val="24"/>
              </w:rPr>
              <w:t>, nous avons l'intention de soumettre une proposition.</w:t>
            </w:r>
          </w:p>
        </w:tc>
      </w:tr>
      <w:tr w:rsidR="00994597" w:rsidRPr="00FD319A" w14:paraId="2D690E27" w14:textId="77777777">
        <w:tc>
          <w:tcPr>
            <w:tcW w:w="2127" w:type="dxa"/>
            <w:vAlign w:val="center"/>
          </w:tcPr>
          <w:p w14:paraId="412DD878" w14:textId="77777777" w:rsidR="00994597" w:rsidRPr="00FD319A" w:rsidRDefault="00A520CC" w:rsidP="00D54B9F">
            <w:pPr>
              <w:spacing w:after="0" w:line="240" w:lineRule="auto"/>
              <w:jc w:val="both"/>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1E9AF92F" w14:textId="029FA396"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b/>
                <w:sz w:val="24"/>
                <w:szCs w:val="24"/>
              </w:rPr>
              <w:t>NON.</w:t>
            </w:r>
            <w:r w:rsidRPr="00FD319A">
              <w:rPr>
                <w:rFonts w:ascii="Times New Roman" w:hAnsi="Times New Roman" w:cs="Times New Roman"/>
                <w:sz w:val="24"/>
                <w:szCs w:val="24"/>
              </w:rPr>
              <w:t xml:space="preserve"> Nous ne sommes pas en mesure de soumettre une proposition concurrentielle pour les services demandés pour le moment</w:t>
            </w:r>
            <w:r w:rsidR="00CC312E" w:rsidRPr="00FD319A">
              <w:rPr>
                <w:rFonts w:ascii="Times New Roman" w:hAnsi="Times New Roman" w:cs="Times New Roman"/>
                <w:sz w:val="24"/>
                <w:szCs w:val="24"/>
              </w:rPr>
              <w:t>.</w:t>
            </w:r>
          </w:p>
        </w:tc>
      </w:tr>
    </w:tbl>
    <w:p w14:paraId="06971CD3" w14:textId="77777777" w:rsidR="00994597" w:rsidRPr="00FD319A" w:rsidRDefault="00994597" w:rsidP="00D54B9F">
      <w:pPr>
        <w:spacing w:after="0" w:line="240" w:lineRule="auto"/>
        <w:jc w:val="both"/>
        <w:rPr>
          <w:rFonts w:ascii="Times New Roman" w:hAnsi="Times New Roman" w:cs="Times New Roman"/>
          <w:sz w:val="24"/>
          <w:szCs w:val="24"/>
        </w:rPr>
      </w:pPr>
    </w:p>
    <w:p w14:paraId="6E5BCA51" w14:textId="77777777"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Si vous avez sélectionné NON ci-dessus, veuillez indiquer la ou les raisons ci-dessous :</w:t>
      </w:r>
    </w:p>
    <w:p w14:paraId="0A6959E7" w14:textId="77777777" w:rsidR="00994597" w:rsidRPr="00FD319A" w:rsidRDefault="00A520CC" w:rsidP="00D54B9F">
      <w:pPr>
        <w:spacing w:after="0" w:line="240" w:lineRule="auto"/>
        <w:ind w:left="351"/>
        <w:jc w:val="both"/>
        <w:rPr>
          <w:rFonts w:ascii="Times New Roman" w:hAnsi="Times New Roman" w:cs="Times New Roman"/>
          <w:sz w:val="24"/>
          <w:szCs w:val="24"/>
        </w:rPr>
      </w:pPr>
      <w:r w:rsidRPr="00FD319A">
        <w:rPr>
          <w:rFonts w:ascii="Times New Roman" w:hAnsi="Times New Roman" w:cs="Times New Roman"/>
          <w:sz w:val="24"/>
          <w:szCs w:val="24"/>
        </w:rPr>
        <w:t xml:space="preserve"> </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127"/>
        <w:gridCol w:w="7654"/>
      </w:tblGrid>
      <w:tr w:rsidR="00994597" w:rsidRPr="00FD319A" w14:paraId="5DCD8843" w14:textId="77777777">
        <w:trPr>
          <w:trHeight w:val="454"/>
        </w:trPr>
        <w:tc>
          <w:tcPr>
            <w:tcW w:w="2127" w:type="dxa"/>
            <w:shd w:val="clear" w:color="auto" w:fill="D9D9D9"/>
            <w:vAlign w:val="center"/>
          </w:tcPr>
          <w:p w14:paraId="5C4F04B9" w14:textId="77777777" w:rsidR="00994597" w:rsidRPr="00FD319A" w:rsidRDefault="00A520CC" w:rsidP="00D54B9F">
            <w:pPr>
              <w:spacing w:after="0" w:line="240" w:lineRule="auto"/>
              <w:jc w:val="both"/>
              <w:rPr>
                <w:rFonts w:ascii="Times New Roman" w:hAnsi="Times New Roman" w:cs="Times New Roman"/>
                <w:b/>
                <w:sz w:val="24"/>
                <w:szCs w:val="24"/>
              </w:rPr>
            </w:pPr>
            <w:r w:rsidRPr="00FD319A">
              <w:rPr>
                <w:rFonts w:ascii="Times New Roman" w:hAnsi="Times New Roman" w:cs="Times New Roman"/>
                <w:b/>
                <w:sz w:val="24"/>
                <w:szCs w:val="24"/>
              </w:rPr>
              <w:t>Cochez les cases applicables</w:t>
            </w:r>
          </w:p>
        </w:tc>
        <w:tc>
          <w:tcPr>
            <w:tcW w:w="7654" w:type="dxa"/>
            <w:shd w:val="clear" w:color="auto" w:fill="D9D9D9"/>
            <w:vAlign w:val="center"/>
          </w:tcPr>
          <w:p w14:paraId="02F99ED9" w14:textId="77777777" w:rsidR="00994597" w:rsidRPr="00FD319A" w:rsidRDefault="00A520CC" w:rsidP="00D54B9F">
            <w:pPr>
              <w:spacing w:after="0" w:line="240" w:lineRule="auto"/>
              <w:ind w:left="33"/>
              <w:jc w:val="both"/>
              <w:rPr>
                <w:rFonts w:ascii="Times New Roman" w:hAnsi="Times New Roman" w:cs="Times New Roman"/>
                <w:b/>
                <w:sz w:val="24"/>
                <w:szCs w:val="24"/>
              </w:rPr>
            </w:pPr>
            <w:r w:rsidRPr="00FD319A">
              <w:rPr>
                <w:rFonts w:ascii="Times New Roman" w:hAnsi="Times New Roman" w:cs="Times New Roman"/>
                <w:b/>
                <w:sz w:val="24"/>
                <w:szCs w:val="24"/>
              </w:rPr>
              <w:t>Description</w:t>
            </w:r>
          </w:p>
        </w:tc>
      </w:tr>
      <w:tr w:rsidR="00994597" w:rsidRPr="00FD319A" w14:paraId="0B56CCE4" w14:textId="77777777">
        <w:tc>
          <w:tcPr>
            <w:tcW w:w="2127" w:type="dxa"/>
            <w:vAlign w:val="center"/>
          </w:tcPr>
          <w:p w14:paraId="4053F9D1"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0D884309" w14:textId="6520DD03"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 xml:space="preserve">Les services demandés ne sont pas dans notre gamme de </w:t>
            </w:r>
            <w:r w:rsidR="00174E9F" w:rsidRPr="00FD319A">
              <w:rPr>
                <w:rFonts w:ascii="Times New Roman" w:hAnsi="Times New Roman" w:cs="Times New Roman"/>
                <w:sz w:val="24"/>
                <w:szCs w:val="24"/>
              </w:rPr>
              <w:t>services.</w:t>
            </w:r>
          </w:p>
        </w:tc>
      </w:tr>
      <w:tr w:rsidR="00994597" w:rsidRPr="00FD319A" w14:paraId="4E121790" w14:textId="77777777">
        <w:tc>
          <w:tcPr>
            <w:tcW w:w="2127" w:type="dxa"/>
            <w:vAlign w:val="center"/>
          </w:tcPr>
          <w:p w14:paraId="14E8EB90"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53079C13" w14:textId="03BCFC01"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Nous ne sommes pas en mesure de soumettre une proposition concurrentielle pour les services demandés pour le moment</w:t>
            </w:r>
            <w:r w:rsidR="00174E9F" w:rsidRPr="00FD319A">
              <w:rPr>
                <w:rFonts w:ascii="Times New Roman" w:hAnsi="Times New Roman" w:cs="Times New Roman"/>
                <w:sz w:val="24"/>
                <w:szCs w:val="24"/>
              </w:rPr>
              <w:t>.</w:t>
            </w:r>
          </w:p>
        </w:tc>
      </w:tr>
      <w:tr w:rsidR="00994597" w:rsidRPr="00FD319A" w14:paraId="6BD8A086" w14:textId="77777777">
        <w:tc>
          <w:tcPr>
            <w:tcW w:w="2127" w:type="dxa"/>
            <w:vAlign w:val="center"/>
          </w:tcPr>
          <w:p w14:paraId="351D0424"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07FD288F" w14:textId="03F9A3B4"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Les services demandés ne sont pas disponibles pour le moment</w:t>
            </w:r>
            <w:r w:rsidR="00174E9F" w:rsidRPr="00FD319A">
              <w:rPr>
                <w:rFonts w:ascii="Times New Roman" w:hAnsi="Times New Roman" w:cs="Times New Roman"/>
                <w:sz w:val="24"/>
                <w:szCs w:val="24"/>
              </w:rPr>
              <w:t>.</w:t>
            </w:r>
          </w:p>
        </w:tc>
      </w:tr>
      <w:tr w:rsidR="00994597" w:rsidRPr="00FD319A" w14:paraId="2C0B453D" w14:textId="77777777">
        <w:tc>
          <w:tcPr>
            <w:tcW w:w="2127" w:type="dxa"/>
            <w:vAlign w:val="center"/>
          </w:tcPr>
          <w:p w14:paraId="418A20AE"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50369098" w14:textId="3DBC7163"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Nous ne pouvons pas respecter le mandat demandé</w:t>
            </w:r>
            <w:r w:rsidR="00174E9F" w:rsidRPr="00FD319A">
              <w:rPr>
                <w:rFonts w:ascii="Times New Roman" w:hAnsi="Times New Roman" w:cs="Times New Roman"/>
                <w:sz w:val="24"/>
                <w:szCs w:val="24"/>
              </w:rPr>
              <w:t>.</w:t>
            </w:r>
          </w:p>
        </w:tc>
      </w:tr>
      <w:tr w:rsidR="00994597" w:rsidRPr="00FD319A" w14:paraId="7DAB5D4F" w14:textId="77777777">
        <w:tc>
          <w:tcPr>
            <w:tcW w:w="2127" w:type="dxa"/>
            <w:vAlign w:val="center"/>
          </w:tcPr>
          <w:p w14:paraId="2027F543"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584B9C03" w14:textId="7142578B"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Les renseignements fournis aux fins de la proposition sont insuffisants</w:t>
            </w:r>
            <w:r w:rsidR="00174E9F" w:rsidRPr="00FD319A">
              <w:rPr>
                <w:rFonts w:ascii="Times New Roman" w:hAnsi="Times New Roman" w:cs="Times New Roman"/>
                <w:sz w:val="24"/>
                <w:szCs w:val="24"/>
              </w:rPr>
              <w:t>.</w:t>
            </w:r>
          </w:p>
        </w:tc>
      </w:tr>
      <w:tr w:rsidR="00994597" w:rsidRPr="00FD319A" w14:paraId="1B4835B6" w14:textId="77777777">
        <w:tc>
          <w:tcPr>
            <w:tcW w:w="2127" w:type="dxa"/>
            <w:vAlign w:val="center"/>
          </w:tcPr>
          <w:p w14:paraId="7BF29469"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7C42454B" w14:textId="536D80EE"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Votre appel d'offres est trop compliqué</w:t>
            </w:r>
            <w:r w:rsidR="00174E9F" w:rsidRPr="00FD319A">
              <w:rPr>
                <w:rFonts w:ascii="Times New Roman" w:hAnsi="Times New Roman" w:cs="Times New Roman"/>
                <w:sz w:val="24"/>
                <w:szCs w:val="24"/>
              </w:rPr>
              <w:t>.</w:t>
            </w:r>
          </w:p>
        </w:tc>
      </w:tr>
      <w:tr w:rsidR="00994597" w:rsidRPr="00FD319A" w14:paraId="2EF79DFF" w14:textId="77777777">
        <w:tc>
          <w:tcPr>
            <w:tcW w:w="2127" w:type="dxa"/>
            <w:vAlign w:val="center"/>
          </w:tcPr>
          <w:p w14:paraId="7C9F31AF"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61C49C0D" w14:textId="44D038F1"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Manque de temps pour préparer une proposition</w:t>
            </w:r>
            <w:r w:rsidR="00174E9F" w:rsidRPr="00FD319A">
              <w:rPr>
                <w:rFonts w:ascii="Times New Roman" w:hAnsi="Times New Roman" w:cs="Times New Roman"/>
                <w:sz w:val="24"/>
                <w:szCs w:val="24"/>
              </w:rPr>
              <w:t>.</w:t>
            </w:r>
          </w:p>
        </w:tc>
      </w:tr>
      <w:tr w:rsidR="00994597" w:rsidRPr="00FD319A" w14:paraId="545B52D5" w14:textId="77777777">
        <w:tc>
          <w:tcPr>
            <w:tcW w:w="2127" w:type="dxa"/>
            <w:vAlign w:val="center"/>
          </w:tcPr>
          <w:p w14:paraId="7D7B3579"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19151FEF" w14:textId="009AEE29"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Nous ne pouvons pas répondre aux exigences de livraison</w:t>
            </w:r>
            <w:r w:rsidR="00174E9F" w:rsidRPr="00FD319A">
              <w:rPr>
                <w:rFonts w:ascii="Times New Roman" w:hAnsi="Times New Roman" w:cs="Times New Roman"/>
                <w:sz w:val="24"/>
                <w:szCs w:val="24"/>
              </w:rPr>
              <w:t>.</w:t>
            </w:r>
          </w:p>
        </w:tc>
      </w:tr>
      <w:tr w:rsidR="00994597" w:rsidRPr="00FD319A" w14:paraId="1A35E536" w14:textId="77777777">
        <w:tc>
          <w:tcPr>
            <w:tcW w:w="2127" w:type="dxa"/>
            <w:vAlign w:val="center"/>
          </w:tcPr>
          <w:p w14:paraId="2DBDC598"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7CBCE06B" w14:textId="77777777"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Nous ne pouvons pas respecter vos conditions générales, par exemple les conditions de paiement, la demande de garantie d'exécution, etc. Veuillez fournir des détails ci-dessous.</w:t>
            </w:r>
          </w:p>
        </w:tc>
      </w:tr>
      <w:tr w:rsidR="00994597" w:rsidRPr="00FD319A" w14:paraId="28CCD80E" w14:textId="77777777">
        <w:tc>
          <w:tcPr>
            <w:tcW w:w="2127" w:type="dxa"/>
            <w:vAlign w:val="center"/>
          </w:tcPr>
          <w:p w14:paraId="3DF819B1"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418A160E" w14:textId="1280367A"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Les critères/exigences en matière de durabilité sont trop stricts (le cas échéant)</w:t>
            </w:r>
            <w:r w:rsidR="00174E9F" w:rsidRPr="00FD319A">
              <w:rPr>
                <w:rFonts w:ascii="Times New Roman" w:hAnsi="Times New Roman" w:cs="Times New Roman"/>
                <w:sz w:val="24"/>
                <w:szCs w:val="24"/>
              </w:rPr>
              <w:t>.</w:t>
            </w:r>
          </w:p>
        </w:tc>
      </w:tr>
      <w:tr w:rsidR="00994597" w:rsidRPr="00FD319A" w14:paraId="4DF60538" w14:textId="77777777">
        <w:tc>
          <w:tcPr>
            <w:tcW w:w="2127" w:type="dxa"/>
            <w:vAlign w:val="center"/>
          </w:tcPr>
          <w:p w14:paraId="2ADA9296"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3BE9F933" w14:textId="29E539F4"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Nous n'exportons pas</w:t>
            </w:r>
            <w:r w:rsidR="0095273B" w:rsidRPr="00FD319A">
              <w:rPr>
                <w:rFonts w:ascii="Times New Roman" w:hAnsi="Times New Roman" w:cs="Times New Roman"/>
                <w:sz w:val="24"/>
                <w:szCs w:val="24"/>
              </w:rPr>
              <w:t>.</w:t>
            </w:r>
          </w:p>
        </w:tc>
      </w:tr>
      <w:tr w:rsidR="00994597" w:rsidRPr="00FD319A" w14:paraId="6263D565" w14:textId="77777777">
        <w:tc>
          <w:tcPr>
            <w:tcW w:w="2127" w:type="dxa"/>
            <w:vAlign w:val="center"/>
          </w:tcPr>
          <w:p w14:paraId="0D01D3DE"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12B42F30" w14:textId="04C19988"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Nous ne vendons pas à l'ONU</w:t>
            </w:r>
            <w:r w:rsidR="0095273B" w:rsidRPr="00FD319A">
              <w:rPr>
                <w:rFonts w:ascii="Times New Roman" w:hAnsi="Times New Roman" w:cs="Times New Roman"/>
                <w:sz w:val="24"/>
                <w:szCs w:val="24"/>
              </w:rPr>
              <w:t>.</w:t>
            </w:r>
          </w:p>
        </w:tc>
      </w:tr>
      <w:tr w:rsidR="00994597" w:rsidRPr="00FD319A" w14:paraId="47D6B04C" w14:textId="77777777">
        <w:tc>
          <w:tcPr>
            <w:tcW w:w="2127" w:type="dxa"/>
            <w:vAlign w:val="center"/>
          </w:tcPr>
          <w:p w14:paraId="6A3B6897"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090E81B6" w14:textId="2A28EB4D"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Votre besoin est trop petit</w:t>
            </w:r>
            <w:r w:rsidR="0095273B" w:rsidRPr="00FD319A">
              <w:rPr>
                <w:rFonts w:ascii="Times New Roman" w:hAnsi="Times New Roman" w:cs="Times New Roman"/>
                <w:sz w:val="24"/>
                <w:szCs w:val="24"/>
              </w:rPr>
              <w:t>.</w:t>
            </w:r>
          </w:p>
        </w:tc>
      </w:tr>
      <w:tr w:rsidR="00994597" w:rsidRPr="00FD319A" w14:paraId="6F3B241F" w14:textId="77777777">
        <w:tc>
          <w:tcPr>
            <w:tcW w:w="2127" w:type="dxa"/>
            <w:vAlign w:val="center"/>
          </w:tcPr>
          <w:p w14:paraId="245270B7"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6F01B4E7" w14:textId="25BBF118"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Notre capacité d'accueil est actuellement pleine</w:t>
            </w:r>
            <w:r w:rsidR="0095273B" w:rsidRPr="00FD319A">
              <w:rPr>
                <w:rFonts w:ascii="Times New Roman" w:hAnsi="Times New Roman" w:cs="Times New Roman"/>
                <w:sz w:val="24"/>
                <w:szCs w:val="24"/>
              </w:rPr>
              <w:t>.</w:t>
            </w:r>
          </w:p>
        </w:tc>
      </w:tr>
      <w:tr w:rsidR="00994597" w:rsidRPr="00FD319A" w14:paraId="2CA8EBA8" w14:textId="77777777">
        <w:tc>
          <w:tcPr>
            <w:tcW w:w="2127" w:type="dxa"/>
            <w:vAlign w:val="center"/>
          </w:tcPr>
          <w:p w14:paraId="36205D4F"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54DE65C0" w14:textId="6C6D105E"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Nous sommes fermés pendant la période des fêtes</w:t>
            </w:r>
            <w:r w:rsidR="00B4609F" w:rsidRPr="00FD319A">
              <w:rPr>
                <w:rFonts w:ascii="Times New Roman" w:hAnsi="Times New Roman" w:cs="Times New Roman"/>
                <w:sz w:val="24"/>
                <w:szCs w:val="24"/>
              </w:rPr>
              <w:t>.</w:t>
            </w:r>
          </w:p>
        </w:tc>
      </w:tr>
      <w:tr w:rsidR="00994597" w:rsidRPr="00FD319A" w14:paraId="593985B8" w14:textId="77777777">
        <w:tc>
          <w:tcPr>
            <w:tcW w:w="2127" w:type="dxa"/>
            <w:vAlign w:val="center"/>
          </w:tcPr>
          <w:p w14:paraId="48E0D061"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022C6D6E" w14:textId="1FC49F4E"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Nous devions donner la priorité aux demandes des autres clients</w:t>
            </w:r>
            <w:r w:rsidR="00B4609F" w:rsidRPr="00FD319A">
              <w:rPr>
                <w:rFonts w:ascii="Times New Roman" w:hAnsi="Times New Roman" w:cs="Times New Roman"/>
                <w:sz w:val="24"/>
                <w:szCs w:val="24"/>
              </w:rPr>
              <w:t>.</w:t>
            </w:r>
          </w:p>
        </w:tc>
      </w:tr>
      <w:tr w:rsidR="00994597" w:rsidRPr="00FD319A" w14:paraId="59B04787" w14:textId="77777777">
        <w:tc>
          <w:tcPr>
            <w:tcW w:w="2127" w:type="dxa"/>
            <w:vAlign w:val="center"/>
          </w:tcPr>
          <w:p w14:paraId="02B5592F"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6CDD7C01" w14:textId="4BE8BA9E"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La personne qui s'occupe des propositions n'est pas au bureau</w:t>
            </w:r>
            <w:r w:rsidR="00B4609F" w:rsidRPr="00FD319A">
              <w:rPr>
                <w:rFonts w:ascii="Times New Roman" w:hAnsi="Times New Roman" w:cs="Times New Roman"/>
                <w:sz w:val="24"/>
                <w:szCs w:val="24"/>
              </w:rPr>
              <w:t>.</w:t>
            </w:r>
          </w:p>
        </w:tc>
      </w:tr>
      <w:tr w:rsidR="00994597" w:rsidRPr="00FD319A" w14:paraId="60B2F50A" w14:textId="77777777">
        <w:tc>
          <w:tcPr>
            <w:tcW w:w="2127" w:type="dxa"/>
            <w:vAlign w:val="center"/>
          </w:tcPr>
          <w:p w14:paraId="27B61044"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19172E5E" w14:textId="7F8CB1D1"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Autres (veuillez indiquer les raisons ci-dessous</w:t>
            </w:r>
            <w:r w:rsidR="00690693" w:rsidRPr="00FD319A">
              <w:rPr>
                <w:rFonts w:ascii="Times New Roman" w:hAnsi="Times New Roman" w:cs="Times New Roman"/>
                <w:sz w:val="24"/>
                <w:szCs w:val="24"/>
              </w:rPr>
              <w:t>) :</w:t>
            </w:r>
          </w:p>
        </w:tc>
      </w:tr>
      <w:tr w:rsidR="00994597" w:rsidRPr="00FD319A" w14:paraId="3D9FE8A6" w14:textId="77777777">
        <w:tc>
          <w:tcPr>
            <w:tcW w:w="9781" w:type="dxa"/>
            <w:gridSpan w:val="2"/>
            <w:vAlign w:val="center"/>
          </w:tcPr>
          <w:p w14:paraId="3219C053" w14:textId="2327C2AE"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 xml:space="preserve">Pour plus d'informations : </w:t>
            </w:r>
            <w:sdt>
              <w:sdtPr>
                <w:rPr>
                  <w:rFonts w:ascii="Times New Roman" w:hAnsi="Times New Roman" w:cs="Times New Roman"/>
                  <w:sz w:val="24"/>
                  <w:szCs w:val="24"/>
                </w:rPr>
                <w:id w:val="-174805083"/>
                <w:placeholder>
                  <w:docPart w:val="707CA20BEAEF4D5A8848E0B1F2905291"/>
                </w:placeholder>
              </w:sdtPr>
              <w:sdtEndPr>
                <w:rPr>
                  <w:color w:val="808080"/>
                </w:rPr>
              </w:sdtEndPr>
              <w:sdtContent>
                <w:r w:rsidR="00B4609F" w:rsidRPr="00FD319A">
                  <w:rPr>
                    <w:rFonts w:ascii="Times New Roman" w:hAnsi="Times New Roman" w:cs="Times New Roman"/>
                    <w:color w:val="808080"/>
                    <w:sz w:val="24"/>
                    <w:szCs w:val="24"/>
                  </w:rPr>
                  <w:t xml:space="preserve">   Cliquez ou appuyez ici pour saisir du texte. </w:t>
                </w:r>
              </w:sdtContent>
            </w:sdt>
          </w:p>
          <w:p w14:paraId="2A1F701D" w14:textId="77777777" w:rsidR="00994597" w:rsidRPr="00FD319A" w:rsidRDefault="00994597" w:rsidP="00D54B9F">
            <w:pPr>
              <w:spacing w:after="0" w:line="240" w:lineRule="auto"/>
              <w:jc w:val="both"/>
              <w:rPr>
                <w:rFonts w:ascii="Times New Roman" w:hAnsi="Times New Roman" w:cs="Times New Roman"/>
                <w:sz w:val="24"/>
                <w:szCs w:val="24"/>
              </w:rPr>
            </w:pPr>
          </w:p>
        </w:tc>
      </w:tr>
      <w:tr w:rsidR="00994597" w:rsidRPr="00FD319A" w14:paraId="4ED28233" w14:textId="77777777">
        <w:tc>
          <w:tcPr>
            <w:tcW w:w="2127" w:type="dxa"/>
            <w:vAlign w:val="center"/>
          </w:tcPr>
          <w:p w14:paraId="501105B3"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lastRenderedPageBreak/>
              <w:t>☐</w:t>
            </w:r>
          </w:p>
        </w:tc>
        <w:tc>
          <w:tcPr>
            <w:tcW w:w="7654" w:type="dxa"/>
            <w:vAlign w:val="center"/>
          </w:tcPr>
          <w:p w14:paraId="56A86434" w14:textId="65EC2A23"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Nous aimerions recevoir de futurs appels d'offres pour ce type de services</w:t>
            </w:r>
            <w:r w:rsidR="00B4609F" w:rsidRPr="00FD319A">
              <w:rPr>
                <w:rFonts w:ascii="Times New Roman" w:hAnsi="Times New Roman" w:cs="Times New Roman"/>
                <w:sz w:val="24"/>
                <w:szCs w:val="24"/>
              </w:rPr>
              <w:t>.</w:t>
            </w:r>
          </w:p>
        </w:tc>
      </w:tr>
      <w:tr w:rsidR="00994597" w:rsidRPr="00FD319A" w14:paraId="1CFAAC68" w14:textId="77777777">
        <w:tc>
          <w:tcPr>
            <w:tcW w:w="2127" w:type="dxa"/>
            <w:vAlign w:val="center"/>
          </w:tcPr>
          <w:p w14:paraId="45AEC62B" w14:textId="77777777" w:rsidR="00994597" w:rsidRPr="00FD319A" w:rsidRDefault="00A520CC" w:rsidP="0022323C">
            <w:pPr>
              <w:spacing w:after="0" w:line="240" w:lineRule="auto"/>
              <w:jc w:val="center"/>
              <w:rPr>
                <w:rFonts w:ascii="Times New Roman" w:hAnsi="Times New Roman" w:cs="Times New Roman"/>
                <w:b/>
                <w:sz w:val="24"/>
                <w:szCs w:val="24"/>
              </w:rPr>
            </w:pPr>
            <w:r w:rsidRPr="00FD319A">
              <w:rPr>
                <w:rFonts w:ascii="Segoe UI Symbol" w:eastAsia="MS Gothic" w:hAnsi="Segoe UI Symbol" w:cs="Segoe UI Symbol"/>
                <w:b/>
                <w:sz w:val="24"/>
                <w:szCs w:val="24"/>
              </w:rPr>
              <w:t>☐</w:t>
            </w:r>
          </w:p>
        </w:tc>
        <w:tc>
          <w:tcPr>
            <w:tcW w:w="7654" w:type="dxa"/>
            <w:vAlign w:val="center"/>
          </w:tcPr>
          <w:p w14:paraId="164FA046" w14:textId="7ECF75AA" w:rsidR="00994597" w:rsidRPr="00FD319A" w:rsidRDefault="00A520CC" w:rsidP="00D54B9F">
            <w:pPr>
              <w:spacing w:after="0" w:line="240" w:lineRule="auto"/>
              <w:jc w:val="both"/>
              <w:rPr>
                <w:rFonts w:ascii="Times New Roman" w:hAnsi="Times New Roman" w:cs="Times New Roman"/>
                <w:sz w:val="24"/>
                <w:szCs w:val="24"/>
              </w:rPr>
            </w:pPr>
            <w:r w:rsidRPr="00FD319A">
              <w:rPr>
                <w:rFonts w:ascii="Times New Roman" w:hAnsi="Times New Roman" w:cs="Times New Roman"/>
                <w:sz w:val="24"/>
                <w:szCs w:val="24"/>
              </w:rPr>
              <w:t>Nous ne voulons pas recevoir d'appels d'offres pour ce type de services</w:t>
            </w:r>
            <w:r w:rsidR="00B4609F" w:rsidRPr="00FD319A">
              <w:rPr>
                <w:rFonts w:ascii="Times New Roman" w:hAnsi="Times New Roman" w:cs="Times New Roman"/>
                <w:sz w:val="24"/>
                <w:szCs w:val="24"/>
              </w:rPr>
              <w:t>.</w:t>
            </w:r>
          </w:p>
        </w:tc>
      </w:tr>
    </w:tbl>
    <w:p w14:paraId="03EFCA41" w14:textId="77777777" w:rsidR="00994597" w:rsidRPr="00FD319A" w:rsidRDefault="00994597" w:rsidP="00D54B9F">
      <w:pPr>
        <w:spacing w:after="0" w:line="240" w:lineRule="auto"/>
        <w:ind w:left="351"/>
        <w:jc w:val="both"/>
        <w:rPr>
          <w:rFonts w:ascii="Times New Roman" w:hAnsi="Times New Roman" w:cs="Times New Roman"/>
          <w:sz w:val="24"/>
          <w:szCs w:val="24"/>
        </w:rPr>
      </w:pPr>
    </w:p>
    <w:p w14:paraId="5F96A722" w14:textId="77777777" w:rsidR="00994597" w:rsidRPr="00FD319A" w:rsidRDefault="00994597" w:rsidP="00D54B9F">
      <w:pPr>
        <w:spacing w:after="0" w:line="240" w:lineRule="auto"/>
        <w:ind w:left="351"/>
        <w:jc w:val="both"/>
        <w:rPr>
          <w:rFonts w:ascii="Times New Roman" w:hAnsi="Times New Roman" w:cs="Times New Roman"/>
          <w:sz w:val="24"/>
          <w:szCs w:val="24"/>
        </w:rPr>
      </w:pPr>
    </w:p>
    <w:p w14:paraId="064F48B5" w14:textId="195169DF" w:rsidR="007F22C8" w:rsidRPr="00FD319A" w:rsidRDefault="00A520CC" w:rsidP="00D54B9F">
      <w:pPr>
        <w:spacing w:after="0" w:line="240" w:lineRule="auto"/>
        <w:jc w:val="both"/>
        <w:rPr>
          <w:rFonts w:ascii="Times New Roman" w:hAnsi="Times New Roman" w:cs="Times New Roman"/>
          <w:b/>
          <w:bCs/>
          <w:sz w:val="24"/>
          <w:szCs w:val="24"/>
        </w:rPr>
      </w:pPr>
      <w:r w:rsidRPr="00FD319A">
        <w:rPr>
          <w:rFonts w:ascii="Times New Roman" w:hAnsi="Times New Roman" w:cs="Times New Roman"/>
          <w:sz w:val="24"/>
          <w:szCs w:val="24"/>
        </w:rPr>
        <w:t xml:space="preserve">Les questions adressées au fournisseur concernant les raisons de l'absence de proposition doivent être adressées </w:t>
      </w:r>
      <w:r w:rsidR="00690693" w:rsidRPr="00FD319A">
        <w:rPr>
          <w:rFonts w:ascii="Times New Roman" w:hAnsi="Times New Roman" w:cs="Times New Roman"/>
          <w:sz w:val="24"/>
          <w:szCs w:val="24"/>
        </w:rPr>
        <w:t>à</w:t>
      </w:r>
      <w:r w:rsidR="00732E27" w:rsidRPr="00FD319A">
        <w:rPr>
          <w:rFonts w:ascii="Times New Roman" w:hAnsi="Times New Roman" w:cs="Times New Roman"/>
          <w:sz w:val="24"/>
          <w:szCs w:val="24"/>
        </w:rPr>
        <w:t xml:space="preserve"> </w:t>
      </w:r>
      <w:sdt>
        <w:sdtPr>
          <w:rPr>
            <w:rFonts w:ascii="Times New Roman" w:hAnsi="Times New Roman" w:cs="Times New Roman"/>
            <w:sz w:val="24"/>
            <w:szCs w:val="24"/>
            <w:highlight w:val="cyan"/>
          </w:rPr>
          <w:id w:val="-852409355"/>
          <w:placeholder>
            <w:docPart w:val="984507B831594C6B88A64E5496C6DF65"/>
          </w:placeholder>
        </w:sdtPr>
        <w:sdtEndPr>
          <w:rPr>
            <w:color w:val="808080"/>
          </w:rPr>
        </w:sdtEndPr>
        <w:sdtContent>
          <w:r w:rsidR="00732E27" w:rsidRPr="00FD319A">
            <w:rPr>
              <w:rFonts w:ascii="Times New Roman" w:hAnsi="Times New Roman" w:cs="Times New Roman"/>
              <w:color w:val="808080"/>
              <w:sz w:val="24"/>
              <w:szCs w:val="24"/>
              <w:highlight w:val="cyan"/>
            </w:rPr>
            <w:t xml:space="preserve">   </w:t>
          </w:r>
          <w:r w:rsidR="00E21CDA" w:rsidRPr="00FD319A">
            <w:rPr>
              <w:rFonts w:ascii="Times New Roman" w:hAnsi="Times New Roman" w:cs="Times New Roman"/>
              <w:b/>
              <w:bCs/>
              <w:color w:val="000000" w:themeColor="text1"/>
              <w:sz w:val="24"/>
              <w:szCs w:val="24"/>
            </w:rPr>
            <w:t>Faroq Ghaleb</w:t>
          </w:r>
        </w:sdtContent>
      </w:sdt>
      <w:r w:rsidR="00732E27" w:rsidRPr="00FD319A">
        <w:rPr>
          <w:rFonts w:ascii="Times New Roman" w:hAnsi="Times New Roman" w:cs="Times New Roman"/>
          <w:sz w:val="24"/>
          <w:szCs w:val="24"/>
        </w:rPr>
        <w:t xml:space="preserve"> </w:t>
      </w:r>
      <w:r w:rsidRPr="00FD319A">
        <w:rPr>
          <w:rFonts w:ascii="Times New Roman" w:hAnsi="Times New Roman" w:cs="Times New Roman"/>
          <w:sz w:val="24"/>
          <w:szCs w:val="24"/>
        </w:rPr>
        <w:t>par téléphone</w:t>
      </w:r>
      <w:r w:rsidR="00732E27" w:rsidRPr="00FD319A">
        <w:rPr>
          <w:rFonts w:ascii="Times New Roman" w:hAnsi="Times New Roman" w:cs="Times New Roman"/>
          <w:sz w:val="24"/>
          <w:szCs w:val="24"/>
        </w:rPr>
        <w:t xml:space="preserve"> </w:t>
      </w:r>
      <w:sdt>
        <w:sdtPr>
          <w:rPr>
            <w:rFonts w:ascii="Times New Roman" w:hAnsi="Times New Roman" w:cs="Times New Roman"/>
            <w:b/>
            <w:bCs/>
            <w:sz w:val="24"/>
            <w:szCs w:val="24"/>
            <w:highlight w:val="cyan"/>
          </w:rPr>
          <w:id w:val="-495340271"/>
          <w:placeholder>
            <w:docPart w:val="263FBBE94142461C9F549BE7A863D872"/>
          </w:placeholder>
        </w:sdtPr>
        <w:sdtEndPr>
          <w:rPr>
            <w:color w:val="808080"/>
          </w:rPr>
        </w:sdtEndPr>
        <w:sdtContent>
          <w:r w:rsidR="00E21CDA" w:rsidRPr="00FD319A">
            <w:rPr>
              <w:rFonts w:ascii="Times New Roman" w:hAnsi="Times New Roman" w:cs="Times New Roman"/>
              <w:b/>
              <w:bCs/>
              <w:sz w:val="24"/>
              <w:szCs w:val="24"/>
            </w:rPr>
            <w:t>N/A</w:t>
          </w:r>
        </w:sdtContent>
      </w:sdt>
      <w:r w:rsidR="00E21CDA" w:rsidRPr="00FD319A">
        <w:rPr>
          <w:rFonts w:ascii="Times New Roman" w:hAnsi="Times New Roman" w:cs="Times New Roman"/>
          <w:b/>
          <w:bCs/>
          <w:color w:val="808080"/>
          <w:sz w:val="24"/>
          <w:szCs w:val="24"/>
        </w:rPr>
        <w:t xml:space="preserve"> </w:t>
      </w:r>
      <w:r w:rsidR="006B6928" w:rsidRPr="00FD319A">
        <w:rPr>
          <w:rFonts w:ascii="Times New Roman" w:hAnsi="Times New Roman" w:cs="Times New Roman"/>
          <w:sz w:val="24"/>
          <w:szCs w:val="24"/>
        </w:rPr>
        <w:t xml:space="preserve">et </w:t>
      </w:r>
      <w:r w:rsidRPr="00FD319A">
        <w:rPr>
          <w:rFonts w:ascii="Times New Roman" w:hAnsi="Times New Roman" w:cs="Times New Roman"/>
          <w:sz w:val="24"/>
          <w:szCs w:val="24"/>
        </w:rPr>
        <w:t xml:space="preserve">e-mail. </w:t>
      </w:r>
      <w:hyperlink r:id="rId24" w:history="1">
        <w:r w:rsidR="00E21CDA" w:rsidRPr="00FD319A">
          <w:rPr>
            <w:rStyle w:val="Hyperlink"/>
            <w:rFonts w:ascii="Times New Roman" w:hAnsi="Times New Roman" w:cs="Times New Roman"/>
            <w:b/>
            <w:bCs/>
            <w:sz w:val="24"/>
            <w:szCs w:val="24"/>
          </w:rPr>
          <w:t>rfqdrc@iom.int</w:t>
        </w:r>
      </w:hyperlink>
    </w:p>
    <w:p w14:paraId="7EEA6BA1" w14:textId="77777777" w:rsidR="00E21CDA" w:rsidRPr="00FD319A" w:rsidRDefault="00E21CDA" w:rsidP="00D54B9F">
      <w:pPr>
        <w:spacing w:after="0" w:line="240" w:lineRule="auto"/>
        <w:jc w:val="both"/>
        <w:rPr>
          <w:rFonts w:ascii="Times New Roman" w:hAnsi="Times New Roman" w:cs="Times New Roman"/>
          <w:b/>
          <w:bCs/>
          <w:sz w:val="24"/>
          <w:szCs w:val="24"/>
        </w:rPr>
      </w:pPr>
    </w:p>
    <w:p w14:paraId="69FBA6CC" w14:textId="77777777" w:rsidR="00E21CDA" w:rsidRPr="00FD319A" w:rsidRDefault="00E21CDA" w:rsidP="00D54B9F">
      <w:pPr>
        <w:spacing w:after="0" w:line="240" w:lineRule="auto"/>
        <w:jc w:val="both"/>
        <w:rPr>
          <w:rFonts w:ascii="Times New Roman" w:hAnsi="Times New Roman" w:cs="Times New Roman"/>
          <w:b/>
          <w:bCs/>
          <w:sz w:val="24"/>
          <w:szCs w:val="24"/>
        </w:rPr>
      </w:pPr>
    </w:p>
    <w:p w14:paraId="4A1B617C" w14:textId="77777777" w:rsidR="00E21CDA" w:rsidRPr="00FD319A" w:rsidRDefault="00E21CDA" w:rsidP="00D54B9F">
      <w:pPr>
        <w:spacing w:after="0" w:line="240" w:lineRule="auto"/>
        <w:jc w:val="both"/>
        <w:rPr>
          <w:rFonts w:ascii="Times New Roman" w:hAnsi="Times New Roman" w:cs="Times New Roman"/>
          <w:b/>
          <w:bCs/>
          <w:sz w:val="24"/>
          <w:szCs w:val="24"/>
        </w:rPr>
      </w:pPr>
    </w:p>
    <w:p w14:paraId="684B8FA1" w14:textId="77777777" w:rsidR="00E21CDA" w:rsidRDefault="00E21CDA" w:rsidP="00D54B9F">
      <w:pPr>
        <w:spacing w:after="0" w:line="240" w:lineRule="auto"/>
        <w:jc w:val="both"/>
        <w:rPr>
          <w:rFonts w:ascii="Times New Roman" w:hAnsi="Times New Roman" w:cs="Times New Roman"/>
          <w:color w:val="808080"/>
          <w:sz w:val="24"/>
          <w:szCs w:val="24"/>
        </w:rPr>
      </w:pPr>
    </w:p>
    <w:p w14:paraId="3FCB8B87" w14:textId="77777777" w:rsidR="00444DE6" w:rsidRDefault="00444DE6" w:rsidP="00D54B9F">
      <w:pPr>
        <w:spacing w:after="0" w:line="240" w:lineRule="auto"/>
        <w:jc w:val="both"/>
        <w:rPr>
          <w:rFonts w:ascii="Times New Roman" w:hAnsi="Times New Roman" w:cs="Times New Roman"/>
          <w:color w:val="808080"/>
          <w:sz w:val="24"/>
          <w:szCs w:val="24"/>
        </w:rPr>
      </w:pPr>
    </w:p>
    <w:p w14:paraId="71D9286A" w14:textId="77777777" w:rsidR="00444DE6" w:rsidRDefault="00444DE6" w:rsidP="00D54B9F">
      <w:pPr>
        <w:spacing w:after="0" w:line="240" w:lineRule="auto"/>
        <w:jc w:val="both"/>
        <w:rPr>
          <w:rFonts w:ascii="Times New Roman" w:hAnsi="Times New Roman" w:cs="Times New Roman"/>
          <w:color w:val="808080"/>
          <w:sz w:val="24"/>
          <w:szCs w:val="24"/>
        </w:rPr>
      </w:pPr>
    </w:p>
    <w:p w14:paraId="4C9C5577" w14:textId="77777777" w:rsidR="00444DE6" w:rsidRDefault="00444DE6" w:rsidP="00D54B9F">
      <w:pPr>
        <w:spacing w:after="0" w:line="240" w:lineRule="auto"/>
        <w:jc w:val="both"/>
        <w:rPr>
          <w:rFonts w:ascii="Times New Roman" w:hAnsi="Times New Roman" w:cs="Times New Roman"/>
          <w:color w:val="808080"/>
          <w:sz w:val="24"/>
          <w:szCs w:val="24"/>
        </w:rPr>
      </w:pPr>
    </w:p>
    <w:p w14:paraId="02A891F2" w14:textId="77777777" w:rsidR="00444DE6" w:rsidRDefault="00444DE6" w:rsidP="00D54B9F">
      <w:pPr>
        <w:spacing w:after="0" w:line="240" w:lineRule="auto"/>
        <w:jc w:val="both"/>
        <w:rPr>
          <w:rFonts w:ascii="Times New Roman" w:hAnsi="Times New Roman" w:cs="Times New Roman"/>
          <w:color w:val="808080"/>
          <w:sz w:val="24"/>
          <w:szCs w:val="24"/>
        </w:rPr>
      </w:pPr>
    </w:p>
    <w:p w14:paraId="763621AF" w14:textId="77777777" w:rsidR="00444DE6" w:rsidRDefault="00444DE6" w:rsidP="00D54B9F">
      <w:pPr>
        <w:spacing w:after="0" w:line="240" w:lineRule="auto"/>
        <w:jc w:val="both"/>
        <w:rPr>
          <w:rFonts w:ascii="Times New Roman" w:hAnsi="Times New Roman" w:cs="Times New Roman"/>
          <w:color w:val="808080"/>
          <w:sz w:val="24"/>
          <w:szCs w:val="24"/>
        </w:rPr>
      </w:pPr>
    </w:p>
    <w:p w14:paraId="30334840" w14:textId="77777777" w:rsidR="00444DE6" w:rsidRDefault="00444DE6" w:rsidP="00D54B9F">
      <w:pPr>
        <w:spacing w:after="0" w:line="240" w:lineRule="auto"/>
        <w:jc w:val="both"/>
        <w:rPr>
          <w:rFonts w:ascii="Times New Roman" w:hAnsi="Times New Roman" w:cs="Times New Roman"/>
          <w:color w:val="808080"/>
          <w:sz w:val="24"/>
          <w:szCs w:val="24"/>
        </w:rPr>
      </w:pPr>
    </w:p>
    <w:p w14:paraId="2F8925A5" w14:textId="77777777" w:rsidR="00444DE6" w:rsidRDefault="00444DE6" w:rsidP="00D54B9F">
      <w:pPr>
        <w:spacing w:after="0" w:line="240" w:lineRule="auto"/>
        <w:jc w:val="both"/>
        <w:rPr>
          <w:rFonts w:ascii="Times New Roman" w:hAnsi="Times New Roman" w:cs="Times New Roman"/>
          <w:color w:val="808080"/>
          <w:sz w:val="24"/>
          <w:szCs w:val="24"/>
        </w:rPr>
      </w:pPr>
    </w:p>
    <w:p w14:paraId="39EA1B18" w14:textId="77777777" w:rsidR="00444DE6" w:rsidRDefault="00444DE6" w:rsidP="00D54B9F">
      <w:pPr>
        <w:spacing w:after="0" w:line="240" w:lineRule="auto"/>
        <w:jc w:val="both"/>
        <w:rPr>
          <w:rFonts w:ascii="Times New Roman" w:hAnsi="Times New Roman" w:cs="Times New Roman"/>
          <w:color w:val="808080"/>
          <w:sz w:val="24"/>
          <w:szCs w:val="24"/>
        </w:rPr>
      </w:pPr>
    </w:p>
    <w:p w14:paraId="56836893" w14:textId="77777777" w:rsidR="00444DE6" w:rsidRDefault="00444DE6" w:rsidP="00D54B9F">
      <w:pPr>
        <w:spacing w:after="0" w:line="240" w:lineRule="auto"/>
        <w:jc w:val="both"/>
        <w:rPr>
          <w:rFonts w:ascii="Times New Roman" w:hAnsi="Times New Roman" w:cs="Times New Roman"/>
          <w:color w:val="808080"/>
          <w:sz w:val="24"/>
          <w:szCs w:val="24"/>
        </w:rPr>
      </w:pPr>
    </w:p>
    <w:p w14:paraId="2F0DCAD3" w14:textId="77777777" w:rsidR="00444DE6" w:rsidRDefault="00444DE6" w:rsidP="00D54B9F">
      <w:pPr>
        <w:spacing w:after="0" w:line="240" w:lineRule="auto"/>
        <w:jc w:val="both"/>
        <w:rPr>
          <w:rFonts w:ascii="Times New Roman" w:hAnsi="Times New Roman" w:cs="Times New Roman"/>
          <w:color w:val="808080"/>
          <w:sz w:val="24"/>
          <w:szCs w:val="24"/>
        </w:rPr>
      </w:pPr>
    </w:p>
    <w:p w14:paraId="66A02CE3" w14:textId="77777777" w:rsidR="00444DE6" w:rsidRDefault="00444DE6" w:rsidP="00D54B9F">
      <w:pPr>
        <w:spacing w:after="0" w:line="240" w:lineRule="auto"/>
        <w:jc w:val="both"/>
        <w:rPr>
          <w:rFonts w:ascii="Times New Roman" w:hAnsi="Times New Roman" w:cs="Times New Roman"/>
          <w:color w:val="808080"/>
          <w:sz w:val="24"/>
          <w:szCs w:val="24"/>
        </w:rPr>
      </w:pPr>
    </w:p>
    <w:p w14:paraId="1CA46238" w14:textId="77777777" w:rsidR="00444DE6" w:rsidRDefault="00444DE6" w:rsidP="00D54B9F">
      <w:pPr>
        <w:spacing w:after="0" w:line="240" w:lineRule="auto"/>
        <w:jc w:val="both"/>
        <w:rPr>
          <w:rFonts w:ascii="Times New Roman" w:hAnsi="Times New Roman" w:cs="Times New Roman"/>
          <w:color w:val="808080"/>
          <w:sz w:val="24"/>
          <w:szCs w:val="24"/>
        </w:rPr>
      </w:pPr>
    </w:p>
    <w:p w14:paraId="0E4B0D31" w14:textId="77777777" w:rsidR="00444DE6" w:rsidRDefault="00444DE6" w:rsidP="00D54B9F">
      <w:pPr>
        <w:spacing w:after="0" w:line="240" w:lineRule="auto"/>
        <w:jc w:val="both"/>
        <w:rPr>
          <w:rFonts w:ascii="Times New Roman" w:hAnsi="Times New Roman" w:cs="Times New Roman"/>
          <w:color w:val="808080"/>
          <w:sz w:val="24"/>
          <w:szCs w:val="24"/>
        </w:rPr>
      </w:pPr>
    </w:p>
    <w:p w14:paraId="4133F632" w14:textId="77777777" w:rsidR="00444DE6" w:rsidRDefault="00444DE6" w:rsidP="00D54B9F">
      <w:pPr>
        <w:spacing w:after="0" w:line="240" w:lineRule="auto"/>
        <w:jc w:val="both"/>
        <w:rPr>
          <w:rFonts w:ascii="Times New Roman" w:hAnsi="Times New Roman" w:cs="Times New Roman"/>
          <w:color w:val="808080"/>
          <w:sz w:val="24"/>
          <w:szCs w:val="24"/>
        </w:rPr>
      </w:pPr>
    </w:p>
    <w:p w14:paraId="0ED41713" w14:textId="77777777" w:rsidR="00444DE6" w:rsidRDefault="00444DE6" w:rsidP="00D54B9F">
      <w:pPr>
        <w:spacing w:after="0" w:line="240" w:lineRule="auto"/>
        <w:jc w:val="both"/>
        <w:rPr>
          <w:rFonts w:ascii="Times New Roman" w:hAnsi="Times New Roman" w:cs="Times New Roman"/>
          <w:color w:val="808080"/>
          <w:sz w:val="24"/>
          <w:szCs w:val="24"/>
        </w:rPr>
      </w:pPr>
    </w:p>
    <w:p w14:paraId="202A1B80" w14:textId="77777777" w:rsidR="00444DE6" w:rsidRDefault="00444DE6" w:rsidP="00D54B9F">
      <w:pPr>
        <w:spacing w:after="0" w:line="240" w:lineRule="auto"/>
        <w:jc w:val="both"/>
        <w:rPr>
          <w:rFonts w:ascii="Times New Roman" w:hAnsi="Times New Roman" w:cs="Times New Roman"/>
          <w:color w:val="808080"/>
          <w:sz w:val="24"/>
          <w:szCs w:val="24"/>
        </w:rPr>
      </w:pPr>
    </w:p>
    <w:p w14:paraId="317B06D5" w14:textId="77777777" w:rsidR="00444DE6" w:rsidRDefault="00444DE6" w:rsidP="00D54B9F">
      <w:pPr>
        <w:spacing w:after="0" w:line="240" w:lineRule="auto"/>
        <w:jc w:val="both"/>
        <w:rPr>
          <w:rFonts w:ascii="Times New Roman" w:hAnsi="Times New Roman" w:cs="Times New Roman"/>
          <w:color w:val="808080"/>
          <w:sz w:val="24"/>
          <w:szCs w:val="24"/>
        </w:rPr>
      </w:pPr>
    </w:p>
    <w:p w14:paraId="451B4E58" w14:textId="77777777" w:rsidR="00444DE6" w:rsidRDefault="00444DE6" w:rsidP="00D54B9F">
      <w:pPr>
        <w:spacing w:after="0" w:line="240" w:lineRule="auto"/>
        <w:jc w:val="both"/>
        <w:rPr>
          <w:rFonts w:ascii="Times New Roman" w:hAnsi="Times New Roman" w:cs="Times New Roman"/>
          <w:color w:val="808080"/>
          <w:sz w:val="24"/>
          <w:szCs w:val="24"/>
        </w:rPr>
      </w:pPr>
    </w:p>
    <w:p w14:paraId="7030C085" w14:textId="77777777" w:rsidR="00444DE6" w:rsidRDefault="00444DE6" w:rsidP="00D54B9F">
      <w:pPr>
        <w:spacing w:after="0" w:line="240" w:lineRule="auto"/>
        <w:jc w:val="both"/>
        <w:rPr>
          <w:rFonts w:ascii="Times New Roman" w:hAnsi="Times New Roman" w:cs="Times New Roman"/>
          <w:color w:val="808080"/>
          <w:sz w:val="24"/>
          <w:szCs w:val="24"/>
        </w:rPr>
      </w:pPr>
    </w:p>
    <w:p w14:paraId="2D103A76" w14:textId="77777777" w:rsidR="00444DE6" w:rsidRDefault="00444DE6" w:rsidP="00D54B9F">
      <w:pPr>
        <w:spacing w:after="0" w:line="240" w:lineRule="auto"/>
        <w:jc w:val="both"/>
        <w:rPr>
          <w:rFonts w:ascii="Times New Roman" w:hAnsi="Times New Roman" w:cs="Times New Roman"/>
          <w:color w:val="808080"/>
          <w:sz w:val="24"/>
          <w:szCs w:val="24"/>
        </w:rPr>
      </w:pPr>
    </w:p>
    <w:p w14:paraId="1EF94F32" w14:textId="77777777" w:rsidR="00444DE6" w:rsidRDefault="00444DE6" w:rsidP="00D54B9F">
      <w:pPr>
        <w:spacing w:after="0" w:line="240" w:lineRule="auto"/>
        <w:jc w:val="both"/>
        <w:rPr>
          <w:rFonts w:ascii="Times New Roman" w:hAnsi="Times New Roman" w:cs="Times New Roman"/>
          <w:color w:val="808080"/>
          <w:sz w:val="24"/>
          <w:szCs w:val="24"/>
        </w:rPr>
      </w:pPr>
    </w:p>
    <w:p w14:paraId="473726AF" w14:textId="77777777" w:rsidR="00444DE6" w:rsidRDefault="00444DE6" w:rsidP="00D54B9F">
      <w:pPr>
        <w:spacing w:after="0" w:line="240" w:lineRule="auto"/>
        <w:jc w:val="both"/>
        <w:rPr>
          <w:rFonts w:ascii="Times New Roman" w:hAnsi="Times New Roman" w:cs="Times New Roman"/>
          <w:color w:val="808080"/>
          <w:sz w:val="24"/>
          <w:szCs w:val="24"/>
        </w:rPr>
      </w:pPr>
    </w:p>
    <w:p w14:paraId="40675216" w14:textId="77777777" w:rsidR="00444DE6" w:rsidRDefault="00444DE6" w:rsidP="00D54B9F">
      <w:pPr>
        <w:spacing w:after="0" w:line="240" w:lineRule="auto"/>
        <w:jc w:val="both"/>
        <w:rPr>
          <w:rFonts w:ascii="Times New Roman" w:hAnsi="Times New Roman" w:cs="Times New Roman"/>
          <w:color w:val="808080"/>
          <w:sz w:val="24"/>
          <w:szCs w:val="24"/>
        </w:rPr>
      </w:pPr>
    </w:p>
    <w:p w14:paraId="5AB34140" w14:textId="77777777" w:rsidR="00444DE6" w:rsidRDefault="00444DE6" w:rsidP="00D54B9F">
      <w:pPr>
        <w:spacing w:after="0" w:line="240" w:lineRule="auto"/>
        <w:jc w:val="both"/>
        <w:rPr>
          <w:rFonts w:ascii="Times New Roman" w:hAnsi="Times New Roman" w:cs="Times New Roman"/>
          <w:color w:val="808080"/>
          <w:sz w:val="24"/>
          <w:szCs w:val="24"/>
        </w:rPr>
      </w:pPr>
    </w:p>
    <w:p w14:paraId="554DA7CB" w14:textId="77777777" w:rsidR="00444DE6" w:rsidRDefault="00444DE6" w:rsidP="00D54B9F">
      <w:pPr>
        <w:spacing w:after="0" w:line="240" w:lineRule="auto"/>
        <w:jc w:val="both"/>
        <w:rPr>
          <w:rFonts w:ascii="Times New Roman" w:hAnsi="Times New Roman" w:cs="Times New Roman"/>
          <w:color w:val="808080"/>
          <w:sz w:val="24"/>
          <w:szCs w:val="24"/>
        </w:rPr>
      </w:pPr>
    </w:p>
    <w:p w14:paraId="4C73A6A4" w14:textId="77777777" w:rsidR="00444DE6" w:rsidRDefault="00444DE6" w:rsidP="00D54B9F">
      <w:pPr>
        <w:spacing w:after="0" w:line="240" w:lineRule="auto"/>
        <w:jc w:val="both"/>
        <w:rPr>
          <w:rFonts w:ascii="Times New Roman" w:hAnsi="Times New Roman" w:cs="Times New Roman"/>
          <w:color w:val="808080"/>
          <w:sz w:val="24"/>
          <w:szCs w:val="24"/>
        </w:rPr>
      </w:pPr>
    </w:p>
    <w:p w14:paraId="4675BE1B" w14:textId="77777777" w:rsidR="00444DE6" w:rsidRDefault="00444DE6" w:rsidP="00D54B9F">
      <w:pPr>
        <w:spacing w:after="0" w:line="240" w:lineRule="auto"/>
        <w:jc w:val="both"/>
        <w:rPr>
          <w:rFonts w:ascii="Times New Roman" w:hAnsi="Times New Roman" w:cs="Times New Roman"/>
          <w:color w:val="808080"/>
          <w:sz w:val="24"/>
          <w:szCs w:val="24"/>
        </w:rPr>
      </w:pPr>
    </w:p>
    <w:p w14:paraId="7463AC72" w14:textId="77777777" w:rsidR="00444DE6" w:rsidRDefault="00444DE6" w:rsidP="00D54B9F">
      <w:pPr>
        <w:spacing w:after="0" w:line="240" w:lineRule="auto"/>
        <w:jc w:val="both"/>
        <w:rPr>
          <w:rFonts w:ascii="Times New Roman" w:hAnsi="Times New Roman" w:cs="Times New Roman"/>
          <w:color w:val="808080"/>
          <w:sz w:val="24"/>
          <w:szCs w:val="24"/>
        </w:rPr>
      </w:pPr>
    </w:p>
    <w:p w14:paraId="39BE7CF1" w14:textId="77777777" w:rsidR="00444DE6" w:rsidRDefault="00444DE6" w:rsidP="00D54B9F">
      <w:pPr>
        <w:spacing w:after="0" w:line="240" w:lineRule="auto"/>
        <w:jc w:val="both"/>
        <w:rPr>
          <w:rFonts w:ascii="Times New Roman" w:hAnsi="Times New Roman" w:cs="Times New Roman"/>
          <w:color w:val="808080"/>
          <w:sz w:val="24"/>
          <w:szCs w:val="24"/>
        </w:rPr>
      </w:pPr>
    </w:p>
    <w:p w14:paraId="39552B69" w14:textId="77777777" w:rsidR="00444DE6" w:rsidRDefault="00444DE6" w:rsidP="00D54B9F">
      <w:pPr>
        <w:spacing w:after="0" w:line="240" w:lineRule="auto"/>
        <w:jc w:val="both"/>
        <w:rPr>
          <w:rFonts w:ascii="Times New Roman" w:hAnsi="Times New Roman" w:cs="Times New Roman"/>
          <w:color w:val="808080"/>
          <w:sz w:val="24"/>
          <w:szCs w:val="24"/>
        </w:rPr>
      </w:pPr>
    </w:p>
    <w:p w14:paraId="2BB26055" w14:textId="77777777" w:rsidR="00444DE6" w:rsidRDefault="00444DE6" w:rsidP="00D54B9F">
      <w:pPr>
        <w:spacing w:after="0" w:line="240" w:lineRule="auto"/>
        <w:jc w:val="both"/>
        <w:rPr>
          <w:rFonts w:ascii="Times New Roman" w:hAnsi="Times New Roman" w:cs="Times New Roman"/>
          <w:color w:val="808080"/>
          <w:sz w:val="24"/>
          <w:szCs w:val="24"/>
        </w:rPr>
      </w:pPr>
    </w:p>
    <w:p w14:paraId="5F0CE95E" w14:textId="77777777" w:rsidR="00444DE6" w:rsidRDefault="00444DE6" w:rsidP="00D54B9F">
      <w:pPr>
        <w:spacing w:after="0" w:line="240" w:lineRule="auto"/>
        <w:jc w:val="both"/>
        <w:rPr>
          <w:rFonts w:ascii="Times New Roman" w:hAnsi="Times New Roman" w:cs="Times New Roman"/>
          <w:color w:val="808080"/>
          <w:sz w:val="24"/>
          <w:szCs w:val="24"/>
        </w:rPr>
      </w:pPr>
    </w:p>
    <w:p w14:paraId="778B9251" w14:textId="77777777" w:rsidR="00444DE6" w:rsidRDefault="00444DE6" w:rsidP="00D54B9F">
      <w:pPr>
        <w:spacing w:after="0" w:line="240" w:lineRule="auto"/>
        <w:jc w:val="both"/>
        <w:rPr>
          <w:rFonts w:ascii="Times New Roman" w:hAnsi="Times New Roman" w:cs="Times New Roman"/>
          <w:color w:val="808080"/>
          <w:sz w:val="24"/>
          <w:szCs w:val="24"/>
        </w:rPr>
      </w:pPr>
    </w:p>
    <w:p w14:paraId="00577397" w14:textId="77777777" w:rsidR="00444DE6" w:rsidRDefault="00444DE6" w:rsidP="00D54B9F">
      <w:pPr>
        <w:spacing w:after="0" w:line="240" w:lineRule="auto"/>
        <w:jc w:val="both"/>
        <w:rPr>
          <w:rFonts w:ascii="Times New Roman" w:hAnsi="Times New Roman" w:cs="Times New Roman"/>
          <w:color w:val="808080"/>
          <w:sz w:val="24"/>
          <w:szCs w:val="24"/>
        </w:rPr>
      </w:pPr>
    </w:p>
    <w:p w14:paraId="5528925F" w14:textId="77777777" w:rsidR="00444DE6" w:rsidRDefault="00444DE6" w:rsidP="00D54B9F">
      <w:pPr>
        <w:spacing w:after="0" w:line="240" w:lineRule="auto"/>
        <w:jc w:val="both"/>
        <w:rPr>
          <w:rFonts w:ascii="Times New Roman" w:hAnsi="Times New Roman" w:cs="Times New Roman"/>
          <w:color w:val="808080"/>
          <w:sz w:val="24"/>
          <w:szCs w:val="24"/>
        </w:rPr>
      </w:pPr>
    </w:p>
    <w:p w14:paraId="3BA2A2C9" w14:textId="77777777" w:rsidR="00444DE6" w:rsidRDefault="00444DE6" w:rsidP="00D54B9F">
      <w:pPr>
        <w:spacing w:after="0" w:line="240" w:lineRule="auto"/>
        <w:jc w:val="both"/>
        <w:rPr>
          <w:rFonts w:ascii="Times New Roman" w:hAnsi="Times New Roman" w:cs="Times New Roman"/>
          <w:color w:val="808080"/>
          <w:sz w:val="24"/>
          <w:szCs w:val="24"/>
        </w:rPr>
      </w:pPr>
    </w:p>
    <w:p w14:paraId="1BABC1B1" w14:textId="77777777" w:rsidR="00444DE6" w:rsidRDefault="00444DE6" w:rsidP="00D54B9F">
      <w:pPr>
        <w:spacing w:after="0" w:line="240" w:lineRule="auto"/>
        <w:jc w:val="both"/>
        <w:rPr>
          <w:rFonts w:ascii="Times New Roman" w:hAnsi="Times New Roman" w:cs="Times New Roman"/>
          <w:color w:val="808080"/>
          <w:sz w:val="24"/>
          <w:szCs w:val="24"/>
        </w:rPr>
      </w:pPr>
    </w:p>
    <w:p w14:paraId="553A13CB" w14:textId="77777777" w:rsidR="00444DE6" w:rsidRPr="00FD319A" w:rsidRDefault="00444DE6" w:rsidP="00D54B9F">
      <w:pPr>
        <w:spacing w:after="0" w:line="240" w:lineRule="auto"/>
        <w:jc w:val="both"/>
        <w:rPr>
          <w:rFonts w:ascii="Times New Roman" w:hAnsi="Times New Roman" w:cs="Times New Roman"/>
          <w:color w:val="808080"/>
          <w:sz w:val="24"/>
          <w:szCs w:val="24"/>
        </w:rPr>
      </w:pPr>
    </w:p>
    <w:p w14:paraId="37F7D895" w14:textId="77777777" w:rsidR="007F22C8" w:rsidRPr="00FD319A" w:rsidRDefault="007F22C8" w:rsidP="00D54B9F">
      <w:pPr>
        <w:spacing w:after="0" w:line="240" w:lineRule="auto"/>
        <w:jc w:val="both"/>
        <w:rPr>
          <w:rFonts w:ascii="Times New Roman" w:hAnsi="Times New Roman" w:cs="Times New Roman"/>
          <w:b/>
          <w:sz w:val="24"/>
          <w:szCs w:val="24"/>
        </w:rPr>
      </w:pPr>
    </w:p>
    <w:p w14:paraId="4A05B0DA" w14:textId="77777777" w:rsidR="00994597" w:rsidRPr="00FD319A" w:rsidRDefault="00A520CC" w:rsidP="00AE3CBE">
      <w:pPr>
        <w:pStyle w:val="Heading2"/>
        <w:ind w:left="567" w:hanging="283"/>
        <w:rPr>
          <w:rFonts w:ascii="Times New Roman" w:hAnsi="Times New Roman" w:cs="Times New Roman"/>
          <w:sz w:val="24"/>
          <w:szCs w:val="24"/>
        </w:rPr>
      </w:pPr>
      <w:bookmarkStart w:id="89" w:name="_heading=h.43ky6rz"/>
      <w:bookmarkStart w:id="90" w:name="_Toc1617011979"/>
      <w:bookmarkEnd w:id="89"/>
      <w:r w:rsidRPr="00FD319A">
        <w:rPr>
          <w:rFonts w:ascii="Times New Roman" w:hAnsi="Times New Roman" w:cs="Times New Roman"/>
          <w:sz w:val="24"/>
          <w:szCs w:val="24"/>
        </w:rPr>
        <w:lastRenderedPageBreak/>
        <w:t>FORMULAIRE B : LISTE DE CONTRÔLE</w:t>
      </w:r>
      <w:bookmarkEnd w:id="90"/>
    </w:p>
    <w:p w14:paraId="5B95CD12" w14:textId="77777777" w:rsidR="00994597" w:rsidRPr="00FD319A" w:rsidRDefault="00994597" w:rsidP="00D54B9F">
      <w:pPr>
        <w:jc w:val="both"/>
        <w:rPr>
          <w:rFonts w:ascii="Times New Roman" w:hAnsi="Times New Roman" w:cs="Times New Roman"/>
          <w:sz w:val="24"/>
          <w:szCs w:val="24"/>
        </w:rPr>
      </w:pPr>
    </w:p>
    <w:p w14:paraId="314D8C1F" w14:textId="646A69DE"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Ce formulaire sert de liste de contrôle pour la préparation de votre </w:t>
      </w:r>
      <w:r w:rsidR="00181BC4" w:rsidRPr="00FD319A">
        <w:rPr>
          <w:rFonts w:ascii="Times New Roman" w:hAnsi="Times New Roman" w:cs="Times New Roman"/>
          <w:sz w:val="24"/>
          <w:szCs w:val="24"/>
        </w:rPr>
        <w:t>offre</w:t>
      </w:r>
      <w:r w:rsidRPr="00FD319A">
        <w:rPr>
          <w:rFonts w:ascii="Times New Roman" w:hAnsi="Times New Roman" w:cs="Times New Roman"/>
          <w:sz w:val="24"/>
          <w:szCs w:val="24"/>
        </w:rPr>
        <w:t>. Veuillez remplir les formulaires de proposition retournables conformément aux instructions et les retourner dans le cadre de votre soumission de proposition : Aucune modification du format des formulaires ne sera permise et aucune substitution ne sera acceptée.</w:t>
      </w:r>
    </w:p>
    <w:p w14:paraId="5220BBB2" w14:textId="7DED79EA"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Avant de soumettre votre </w:t>
      </w:r>
      <w:r w:rsidR="00181BC4" w:rsidRPr="00FD319A">
        <w:rPr>
          <w:rFonts w:ascii="Times New Roman" w:hAnsi="Times New Roman" w:cs="Times New Roman"/>
          <w:sz w:val="24"/>
          <w:szCs w:val="24"/>
        </w:rPr>
        <w:t>offre</w:t>
      </w:r>
      <w:r w:rsidRPr="00FD319A">
        <w:rPr>
          <w:rFonts w:ascii="Times New Roman" w:hAnsi="Times New Roman" w:cs="Times New Roman"/>
          <w:sz w:val="24"/>
          <w:szCs w:val="24"/>
        </w:rPr>
        <w:t xml:space="preserve">, </w:t>
      </w:r>
      <w:r w:rsidR="00181BC4" w:rsidRPr="00FD319A">
        <w:rPr>
          <w:rFonts w:ascii="Times New Roman" w:hAnsi="Times New Roman" w:cs="Times New Roman"/>
          <w:sz w:val="24"/>
          <w:szCs w:val="24"/>
        </w:rPr>
        <w:t>veuillez-vous</w:t>
      </w:r>
      <w:r w:rsidRPr="00FD319A">
        <w:rPr>
          <w:rFonts w:ascii="Times New Roman" w:hAnsi="Times New Roman" w:cs="Times New Roman"/>
          <w:sz w:val="24"/>
          <w:szCs w:val="24"/>
        </w:rPr>
        <w:t xml:space="preserve"> assurer que vous respectez les instructions de la section 2 : Instructions aux soumissionnaires et de la section 3 : Fiche technique.</w:t>
      </w:r>
    </w:p>
    <w:p w14:paraId="77EBCBAC" w14:textId="77777777" w:rsidR="00994597" w:rsidRPr="00FD319A" w:rsidRDefault="00A520CC" w:rsidP="00D54B9F">
      <w:pPr>
        <w:shd w:val="clear" w:color="auto" w:fill="FFFFFF"/>
        <w:spacing w:after="120"/>
        <w:jc w:val="both"/>
        <w:rPr>
          <w:rFonts w:ascii="Times New Roman" w:hAnsi="Times New Roman" w:cs="Times New Roman"/>
          <w:b/>
          <w:sz w:val="24"/>
          <w:szCs w:val="24"/>
        </w:rPr>
      </w:pPr>
      <w:r w:rsidRPr="00FD319A">
        <w:rPr>
          <w:rFonts w:ascii="Times New Roman" w:hAnsi="Times New Roman" w:cs="Times New Roman"/>
          <w:b/>
          <w:sz w:val="24"/>
          <w:szCs w:val="24"/>
        </w:rPr>
        <w:t xml:space="preserve">Proposition technique : </w:t>
      </w:r>
    </w:p>
    <w:tbl>
      <w:tblPr>
        <w:tblW w:w="954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49"/>
        <w:gridCol w:w="2091"/>
      </w:tblGrid>
      <w:tr w:rsidR="00994597" w:rsidRPr="00FD319A" w14:paraId="34F40743" w14:textId="77777777">
        <w:tc>
          <w:tcPr>
            <w:tcW w:w="7449" w:type="dxa"/>
            <w:vAlign w:val="center"/>
          </w:tcPr>
          <w:p w14:paraId="064E2AE4" w14:textId="77777777" w:rsidR="00994597" w:rsidRPr="00FD319A" w:rsidRDefault="00A520CC" w:rsidP="00D54B9F">
            <w:pPr>
              <w:pBdr>
                <w:top w:val="nil"/>
                <w:left w:val="nil"/>
                <w:bottom w:val="nil"/>
                <w:right w:val="nil"/>
                <w:between w:val="nil"/>
              </w:pBdr>
              <w:spacing w:after="0" w:line="240" w:lineRule="auto"/>
              <w:jc w:val="both"/>
              <w:rPr>
                <w:rFonts w:ascii="Times New Roman" w:hAnsi="Times New Roman" w:cs="Times New Roman"/>
                <w:b/>
                <w:color w:val="000000"/>
                <w:sz w:val="24"/>
                <w:szCs w:val="24"/>
              </w:rPr>
            </w:pPr>
            <w:r w:rsidRPr="00FD319A">
              <w:rPr>
                <w:rFonts w:ascii="Times New Roman" w:hAnsi="Times New Roman" w:cs="Times New Roman"/>
                <w:b/>
                <w:color w:val="000000"/>
                <w:sz w:val="24"/>
                <w:szCs w:val="24"/>
              </w:rPr>
              <w:t xml:space="preserve">Avez-vous dûment rempli tous les formulaires de proposition retournable ? </w:t>
            </w:r>
          </w:p>
        </w:tc>
        <w:sdt>
          <w:sdtPr>
            <w:rPr>
              <w:rFonts w:ascii="Times New Roman" w:hAnsi="Times New Roman" w:cs="Times New Roman"/>
              <w:color w:val="000000"/>
              <w:sz w:val="24"/>
              <w:szCs w:val="24"/>
            </w:rPr>
            <w:id w:val="-1377302417"/>
            <w14:checkbox>
              <w14:checked w14:val="0"/>
              <w14:checkedState w14:val="2612" w14:font="MS Gothic"/>
              <w14:uncheckedState w14:val="2610" w14:font="MS Gothic"/>
            </w14:checkbox>
          </w:sdtPr>
          <w:sdtContent>
            <w:tc>
              <w:tcPr>
                <w:tcW w:w="2091" w:type="dxa"/>
                <w:vAlign w:val="center"/>
              </w:tcPr>
              <w:p w14:paraId="13CB595B" w14:textId="74F2F093" w:rsidR="00994597" w:rsidRPr="00FD319A" w:rsidRDefault="00605D8A" w:rsidP="00D54B9F">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r w:rsidR="00181BC4" w:rsidRPr="00FD319A" w14:paraId="4C05C0B6" w14:textId="77777777" w:rsidTr="002D546F">
        <w:trPr>
          <w:trHeight w:val="340"/>
        </w:trPr>
        <w:tc>
          <w:tcPr>
            <w:tcW w:w="7449" w:type="dxa"/>
            <w:vAlign w:val="center"/>
          </w:tcPr>
          <w:p w14:paraId="308B2481" w14:textId="77777777" w:rsidR="00181BC4" w:rsidRPr="00FD319A" w:rsidRDefault="00181BC4">
            <w:pPr>
              <w:numPr>
                <w:ilvl w:val="0"/>
                <w:numId w:val="11"/>
              </w:numPr>
              <w:pBdr>
                <w:top w:val="nil"/>
                <w:left w:val="nil"/>
                <w:bottom w:val="nil"/>
                <w:right w:val="nil"/>
                <w:between w:val="nil"/>
              </w:pBdr>
              <w:spacing w:after="0" w:line="240" w:lineRule="auto"/>
              <w:ind w:left="589" w:right="-108" w:hanging="357"/>
              <w:rPr>
                <w:rFonts w:ascii="Times New Roman" w:hAnsi="Times New Roman" w:cs="Times New Roman"/>
                <w:color w:val="000000"/>
                <w:sz w:val="24"/>
                <w:szCs w:val="24"/>
              </w:rPr>
            </w:pPr>
            <w:r w:rsidRPr="00FD319A">
              <w:rPr>
                <w:rFonts w:ascii="Times New Roman" w:hAnsi="Times New Roman" w:cs="Times New Roman"/>
                <w:color w:val="000000"/>
                <w:sz w:val="24"/>
                <w:szCs w:val="24"/>
              </w:rPr>
              <w:t>Formulaire C : Soumission d'une proposition technique</w:t>
            </w:r>
          </w:p>
        </w:tc>
        <w:sdt>
          <w:sdtPr>
            <w:rPr>
              <w:rFonts w:ascii="Times New Roman" w:hAnsi="Times New Roman" w:cs="Times New Roman"/>
              <w:color w:val="000000"/>
              <w:sz w:val="24"/>
              <w:szCs w:val="24"/>
            </w:rPr>
            <w:id w:val="401808601"/>
            <w14:checkbox>
              <w14:checked w14:val="0"/>
              <w14:checkedState w14:val="2612" w14:font="MS Gothic"/>
              <w14:uncheckedState w14:val="2610" w14:font="MS Gothic"/>
            </w14:checkbox>
          </w:sdtPr>
          <w:sdtContent>
            <w:tc>
              <w:tcPr>
                <w:tcW w:w="2091" w:type="dxa"/>
                <w:vAlign w:val="center"/>
              </w:tcPr>
              <w:p w14:paraId="388EE0E5" w14:textId="02D0422F" w:rsidR="00181BC4" w:rsidRPr="00FD319A" w:rsidRDefault="00605D8A" w:rsidP="006F4454">
                <w:pPr>
                  <w:pBdr>
                    <w:top w:val="nil"/>
                    <w:left w:val="nil"/>
                    <w:bottom w:val="nil"/>
                    <w:right w:val="nil"/>
                    <w:between w:val="nil"/>
                  </w:pBdr>
                  <w:spacing w:after="0" w:line="240" w:lineRule="auto"/>
                  <w:rPr>
                    <w:rFonts w:ascii="Times New Roman"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r w:rsidR="00994597" w:rsidRPr="00FD319A" w14:paraId="2734B6F1" w14:textId="77777777" w:rsidTr="002D546F">
        <w:trPr>
          <w:trHeight w:val="340"/>
        </w:trPr>
        <w:tc>
          <w:tcPr>
            <w:tcW w:w="7449" w:type="dxa"/>
            <w:vAlign w:val="center"/>
          </w:tcPr>
          <w:p w14:paraId="029E3438" w14:textId="77777777" w:rsidR="00994597" w:rsidRPr="00FD319A" w:rsidRDefault="00A520CC">
            <w:pPr>
              <w:numPr>
                <w:ilvl w:val="0"/>
                <w:numId w:val="11"/>
              </w:numPr>
              <w:pBdr>
                <w:top w:val="nil"/>
                <w:left w:val="nil"/>
                <w:bottom w:val="nil"/>
                <w:right w:val="nil"/>
                <w:between w:val="nil"/>
              </w:pBdr>
              <w:spacing w:after="0" w:line="240" w:lineRule="auto"/>
              <w:ind w:left="589" w:right="-108" w:hanging="357"/>
              <w:rPr>
                <w:rFonts w:ascii="Times New Roman" w:hAnsi="Times New Roman" w:cs="Times New Roman"/>
                <w:color w:val="000000"/>
                <w:sz w:val="24"/>
                <w:szCs w:val="24"/>
              </w:rPr>
            </w:pPr>
            <w:r w:rsidRPr="00FD319A">
              <w:rPr>
                <w:rFonts w:ascii="Times New Roman" w:hAnsi="Times New Roman" w:cs="Times New Roman"/>
                <w:color w:val="000000"/>
                <w:sz w:val="24"/>
                <w:szCs w:val="24"/>
              </w:rPr>
              <w:t>Formulaire D : Renseignements sur le soumissionnaire</w:t>
            </w:r>
          </w:p>
        </w:tc>
        <w:sdt>
          <w:sdtPr>
            <w:rPr>
              <w:rFonts w:ascii="Times New Roman" w:hAnsi="Times New Roman" w:cs="Times New Roman"/>
              <w:color w:val="000000"/>
              <w:sz w:val="24"/>
              <w:szCs w:val="24"/>
            </w:rPr>
            <w:id w:val="1415673281"/>
            <w14:checkbox>
              <w14:checked w14:val="0"/>
              <w14:checkedState w14:val="2612" w14:font="MS Gothic"/>
              <w14:uncheckedState w14:val="2610" w14:font="MS Gothic"/>
            </w14:checkbox>
          </w:sdtPr>
          <w:sdtContent>
            <w:tc>
              <w:tcPr>
                <w:tcW w:w="2091" w:type="dxa"/>
                <w:vAlign w:val="center"/>
              </w:tcPr>
              <w:p w14:paraId="719D89F3" w14:textId="6D6633C7" w:rsidR="00994597" w:rsidRPr="00FD319A" w:rsidRDefault="00605D8A" w:rsidP="006F4454">
                <w:pPr>
                  <w:pBdr>
                    <w:top w:val="nil"/>
                    <w:left w:val="nil"/>
                    <w:bottom w:val="nil"/>
                    <w:right w:val="nil"/>
                    <w:between w:val="nil"/>
                  </w:pBdr>
                  <w:spacing w:after="0" w:line="240" w:lineRule="auto"/>
                  <w:rPr>
                    <w:rFonts w:ascii="Times New Roman"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r w:rsidR="00994597" w:rsidRPr="00FD319A" w14:paraId="38E34EEA" w14:textId="77777777" w:rsidTr="002D546F">
        <w:trPr>
          <w:trHeight w:val="340"/>
        </w:trPr>
        <w:tc>
          <w:tcPr>
            <w:tcW w:w="7449" w:type="dxa"/>
            <w:vAlign w:val="center"/>
          </w:tcPr>
          <w:p w14:paraId="23BC5C33" w14:textId="77777777" w:rsidR="00994597" w:rsidRPr="00FD319A" w:rsidRDefault="00A520CC">
            <w:pPr>
              <w:numPr>
                <w:ilvl w:val="0"/>
                <w:numId w:val="11"/>
              </w:numPr>
              <w:pBdr>
                <w:top w:val="nil"/>
                <w:left w:val="nil"/>
                <w:bottom w:val="nil"/>
                <w:right w:val="nil"/>
                <w:between w:val="nil"/>
              </w:pBdr>
              <w:spacing w:after="0" w:line="240" w:lineRule="auto"/>
              <w:ind w:left="589" w:right="-108" w:hanging="357"/>
              <w:rPr>
                <w:rFonts w:ascii="Times New Roman" w:hAnsi="Times New Roman" w:cs="Times New Roman"/>
                <w:color w:val="000000"/>
                <w:sz w:val="24"/>
                <w:szCs w:val="24"/>
              </w:rPr>
            </w:pPr>
            <w:r w:rsidRPr="00FD319A">
              <w:rPr>
                <w:rFonts w:ascii="Times New Roman" w:hAnsi="Times New Roman" w:cs="Times New Roman"/>
                <w:color w:val="000000"/>
                <w:sz w:val="24"/>
                <w:szCs w:val="24"/>
              </w:rPr>
              <w:t>Formulaire E : Renseignements sur la coentreprise, le consortium ou l'association</w:t>
            </w:r>
          </w:p>
        </w:tc>
        <w:sdt>
          <w:sdtPr>
            <w:rPr>
              <w:rFonts w:ascii="Times New Roman" w:hAnsi="Times New Roman" w:cs="Times New Roman"/>
              <w:color w:val="000000"/>
              <w:sz w:val="24"/>
              <w:szCs w:val="24"/>
            </w:rPr>
            <w:id w:val="-412557235"/>
            <w14:checkbox>
              <w14:checked w14:val="0"/>
              <w14:checkedState w14:val="2612" w14:font="MS Gothic"/>
              <w14:uncheckedState w14:val="2610" w14:font="MS Gothic"/>
            </w14:checkbox>
          </w:sdtPr>
          <w:sdtContent>
            <w:tc>
              <w:tcPr>
                <w:tcW w:w="2091" w:type="dxa"/>
                <w:vAlign w:val="center"/>
              </w:tcPr>
              <w:p w14:paraId="6B8C16CB" w14:textId="2ABCCC3B" w:rsidR="00994597" w:rsidRPr="00FD319A" w:rsidRDefault="00605D8A" w:rsidP="006F4454">
                <w:pPr>
                  <w:pBdr>
                    <w:top w:val="nil"/>
                    <w:left w:val="nil"/>
                    <w:bottom w:val="nil"/>
                    <w:right w:val="nil"/>
                    <w:between w:val="nil"/>
                  </w:pBdr>
                  <w:spacing w:after="0" w:line="240" w:lineRule="auto"/>
                  <w:rPr>
                    <w:rFonts w:ascii="Times New Roman"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r w:rsidR="00994597" w:rsidRPr="00FD319A" w14:paraId="7937E751" w14:textId="77777777" w:rsidTr="002D546F">
        <w:trPr>
          <w:trHeight w:val="340"/>
        </w:trPr>
        <w:tc>
          <w:tcPr>
            <w:tcW w:w="7449" w:type="dxa"/>
            <w:vAlign w:val="center"/>
          </w:tcPr>
          <w:p w14:paraId="76821D73" w14:textId="19E2B83D" w:rsidR="00994597" w:rsidRPr="00FD319A" w:rsidRDefault="00A520CC">
            <w:pPr>
              <w:numPr>
                <w:ilvl w:val="0"/>
                <w:numId w:val="11"/>
              </w:numPr>
              <w:pBdr>
                <w:top w:val="nil"/>
                <w:left w:val="nil"/>
                <w:bottom w:val="nil"/>
                <w:right w:val="nil"/>
                <w:between w:val="nil"/>
              </w:pBdr>
              <w:spacing w:after="0" w:line="240" w:lineRule="auto"/>
              <w:ind w:left="589" w:right="-108" w:hanging="357"/>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Formulaire F : Admissibilité et </w:t>
            </w:r>
            <w:r w:rsidR="00312DC1" w:rsidRPr="00FD319A">
              <w:rPr>
                <w:rFonts w:ascii="Times New Roman" w:hAnsi="Times New Roman" w:cs="Times New Roman"/>
                <w:color w:val="000000"/>
                <w:sz w:val="24"/>
                <w:szCs w:val="24"/>
              </w:rPr>
              <w:t xml:space="preserve">qualifications </w:t>
            </w:r>
          </w:p>
        </w:tc>
        <w:sdt>
          <w:sdtPr>
            <w:rPr>
              <w:rFonts w:ascii="Times New Roman" w:hAnsi="Times New Roman" w:cs="Times New Roman"/>
              <w:color w:val="000000"/>
              <w:sz w:val="24"/>
              <w:szCs w:val="24"/>
            </w:rPr>
            <w:id w:val="850763801"/>
            <w14:checkbox>
              <w14:checked w14:val="0"/>
              <w14:checkedState w14:val="2612" w14:font="MS Gothic"/>
              <w14:uncheckedState w14:val="2610" w14:font="MS Gothic"/>
            </w14:checkbox>
          </w:sdtPr>
          <w:sdtContent>
            <w:tc>
              <w:tcPr>
                <w:tcW w:w="2091" w:type="dxa"/>
                <w:vAlign w:val="center"/>
              </w:tcPr>
              <w:p w14:paraId="299EC0C9" w14:textId="257ED847" w:rsidR="00994597" w:rsidRPr="00FD319A" w:rsidRDefault="00605D8A" w:rsidP="006F4454">
                <w:pPr>
                  <w:pBdr>
                    <w:top w:val="nil"/>
                    <w:left w:val="nil"/>
                    <w:bottom w:val="nil"/>
                    <w:right w:val="nil"/>
                    <w:between w:val="nil"/>
                  </w:pBdr>
                  <w:spacing w:after="0" w:line="240" w:lineRule="auto"/>
                  <w:rPr>
                    <w:rFonts w:ascii="Times New Roman"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r w:rsidR="00994597" w:rsidRPr="00FD319A" w14:paraId="3D76C6A0" w14:textId="77777777" w:rsidTr="002D546F">
        <w:trPr>
          <w:trHeight w:val="340"/>
        </w:trPr>
        <w:tc>
          <w:tcPr>
            <w:tcW w:w="7449" w:type="dxa"/>
            <w:vAlign w:val="center"/>
          </w:tcPr>
          <w:p w14:paraId="59CA3B36" w14:textId="3ECB85C1" w:rsidR="00994597" w:rsidRPr="00FD319A" w:rsidRDefault="00A520CC">
            <w:pPr>
              <w:numPr>
                <w:ilvl w:val="0"/>
                <w:numId w:val="11"/>
              </w:numPr>
              <w:pBdr>
                <w:top w:val="nil"/>
                <w:left w:val="nil"/>
                <w:bottom w:val="nil"/>
                <w:right w:val="nil"/>
                <w:between w:val="nil"/>
              </w:pBdr>
              <w:spacing w:after="0" w:line="240" w:lineRule="auto"/>
              <w:ind w:left="589" w:right="-108" w:hanging="357"/>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Formulaire G : </w:t>
            </w:r>
            <w:r w:rsidR="00312DC1" w:rsidRPr="00FD319A">
              <w:rPr>
                <w:rFonts w:ascii="Times New Roman" w:hAnsi="Times New Roman" w:cs="Times New Roman"/>
                <w:color w:val="000000"/>
                <w:sz w:val="24"/>
                <w:szCs w:val="24"/>
              </w:rPr>
              <w:t xml:space="preserve">Offre </w:t>
            </w:r>
            <w:r w:rsidRPr="00FD319A">
              <w:rPr>
                <w:rFonts w:ascii="Times New Roman" w:hAnsi="Times New Roman" w:cs="Times New Roman"/>
                <w:color w:val="000000"/>
                <w:sz w:val="24"/>
                <w:szCs w:val="24"/>
              </w:rPr>
              <w:t>technique</w:t>
            </w:r>
          </w:p>
        </w:tc>
        <w:sdt>
          <w:sdtPr>
            <w:rPr>
              <w:rFonts w:ascii="Times New Roman" w:hAnsi="Times New Roman" w:cs="Times New Roman"/>
              <w:color w:val="000000"/>
              <w:sz w:val="24"/>
              <w:szCs w:val="24"/>
            </w:rPr>
            <w:id w:val="-504278498"/>
            <w14:checkbox>
              <w14:checked w14:val="0"/>
              <w14:checkedState w14:val="2612" w14:font="MS Gothic"/>
              <w14:uncheckedState w14:val="2610" w14:font="MS Gothic"/>
            </w14:checkbox>
          </w:sdtPr>
          <w:sdtContent>
            <w:tc>
              <w:tcPr>
                <w:tcW w:w="2091" w:type="dxa"/>
                <w:vAlign w:val="center"/>
              </w:tcPr>
              <w:p w14:paraId="672193E7" w14:textId="559EE3E5" w:rsidR="00994597" w:rsidRPr="00FD319A" w:rsidRDefault="00605D8A" w:rsidP="006F4454">
                <w:pPr>
                  <w:pBdr>
                    <w:top w:val="nil"/>
                    <w:left w:val="nil"/>
                    <w:bottom w:val="nil"/>
                    <w:right w:val="nil"/>
                    <w:between w:val="nil"/>
                  </w:pBdr>
                  <w:spacing w:after="0" w:line="240" w:lineRule="auto"/>
                  <w:rPr>
                    <w:rFonts w:ascii="Times New Roman"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r w:rsidR="00181BC4" w:rsidRPr="00FD319A" w14:paraId="3843996B" w14:textId="77777777" w:rsidTr="002D546F">
        <w:trPr>
          <w:trHeight w:val="340"/>
        </w:trPr>
        <w:tc>
          <w:tcPr>
            <w:tcW w:w="7449" w:type="dxa"/>
            <w:vAlign w:val="center"/>
          </w:tcPr>
          <w:p w14:paraId="15D6EA81" w14:textId="77777777" w:rsidR="00181BC4" w:rsidRPr="00FD319A" w:rsidRDefault="00181BC4">
            <w:pPr>
              <w:numPr>
                <w:ilvl w:val="0"/>
                <w:numId w:val="11"/>
              </w:numPr>
              <w:pBdr>
                <w:top w:val="nil"/>
                <w:left w:val="nil"/>
                <w:bottom w:val="nil"/>
                <w:right w:val="nil"/>
                <w:between w:val="nil"/>
              </w:pBdr>
              <w:spacing w:after="0" w:line="240" w:lineRule="auto"/>
              <w:ind w:left="589" w:right="-108" w:hanging="357"/>
              <w:rPr>
                <w:rFonts w:ascii="Times New Roman" w:hAnsi="Times New Roman" w:cs="Times New Roman"/>
                <w:color w:val="000000"/>
                <w:sz w:val="24"/>
                <w:szCs w:val="24"/>
              </w:rPr>
            </w:pPr>
            <w:r w:rsidRPr="00FD319A">
              <w:rPr>
                <w:rFonts w:ascii="Times New Roman" w:hAnsi="Times New Roman" w:cs="Times New Roman"/>
                <w:color w:val="000000"/>
                <w:sz w:val="24"/>
                <w:szCs w:val="24"/>
              </w:rPr>
              <w:t>Formulaire H : CV du personnel clé proposé</w:t>
            </w:r>
          </w:p>
        </w:tc>
        <w:sdt>
          <w:sdtPr>
            <w:rPr>
              <w:rFonts w:ascii="Times New Roman" w:hAnsi="Times New Roman" w:cs="Times New Roman"/>
              <w:color w:val="000000"/>
              <w:sz w:val="24"/>
              <w:szCs w:val="24"/>
            </w:rPr>
            <w:id w:val="991299766"/>
            <w14:checkbox>
              <w14:checked w14:val="0"/>
              <w14:checkedState w14:val="2612" w14:font="MS Gothic"/>
              <w14:uncheckedState w14:val="2610" w14:font="MS Gothic"/>
            </w14:checkbox>
          </w:sdtPr>
          <w:sdtContent>
            <w:tc>
              <w:tcPr>
                <w:tcW w:w="2091" w:type="dxa"/>
                <w:vAlign w:val="center"/>
              </w:tcPr>
              <w:p w14:paraId="6D9C8D39" w14:textId="3BC93E64" w:rsidR="00181BC4" w:rsidRPr="00FD319A" w:rsidRDefault="00605D8A" w:rsidP="006F4454">
                <w:pPr>
                  <w:pBdr>
                    <w:top w:val="nil"/>
                    <w:left w:val="nil"/>
                    <w:bottom w:val="nil"/>
                    <w:right w:val="nil"/>
                    <w:between w:val="nil"/>
                  </w:pBdr>
                  <w:spacing w:after="0" w:line="240" w:lineRule="auto"/>
                  <w:rPr>
                    <w:rFonts w:ascii="Times New Roman"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r w:rsidR="00181BC4" w:rsidRPr="00FD319A" w14:paraId="3E3670C6" w14:textId="77777777" w:rsidTr="002D546F">
        <w:trPr>
          <w:trHeight w:val="340"/>
        </w:trPr>
        <w:tc>
          <w:tcPr>
            <w:tcW w:w="7449" w:type="dxa"/>
            <w:vAlign w:val="center"/>
          </w:tcPr>
          <w:p w14:paraId="7A8A204F" w14:textId="77777777" w:rsidR="00181BC4" w:rsidRPr="00FD319A" w:rsidRDefault="00181BC4">
            <w:pPr>
              <w:numPr>
                <w:ilvl w:val="0"/>
                <w:numId w:val="11"/>
              </w:numPr>
              <w:pBdr>
                <w:top w:val="nil"/>
                <w:left w:val="nil"/>
                <w:bottom w:val="nil"/>
                <w:right w:val="nil"/>
                <w:between w:val="nil"/>
              </w:pBdr>
              <w:spacing w:after="0" w:line="240" w:lineRule="auto"/>
              <w:ind w:left="589" w:right="-108" w:hanging="357"/>
              <w:rPr>
                <w:rFonts w:ascii="Times New Roman" w:hAnsi="Times New Roman" w:cs="Times New Roman"/>
                <w:color w:val="000000"/>
                <w:sz w:val="24"/>
                <w:szCs w:val="24"/>
              </w:rPr>
            </w:pPr>
            <w:r w:rsidRPr="00FD319A">
              <w:rPr>
                <w:rFonts w:ascii="Times New Roman" w:hAnsi="Times New Roman" w:cs="Times New Roman"/>
                <w:color w:val="000000"/>
                <w:sz w:val="24"/>
                <w:szCs w:val="24"/>
              </w:rPr>
              <w:t>Formulaire I : Déclarations d'exclusivité et de disponibilité pour le personnel clé</w:t>
            </w:r>
          </w:p>
        </w:tc>
        <w:sdt>
          <w:sdtPr>
            <w:rPr>
              <w:rFonts w:ascii="Times New Roman" w:hAnsi="Times New Roman" w:cs="Times New Roman"/>
              <w:color w:val="000000"/>
              <w:sz w:val="24"/>
              <w:szCs w:val="24"/>
            </w:rPr>
            <w:id w:val="-398128609"/>
            <w14:checkbox>
              <w14:checked w14:val="0"/>
              <w14:checkedState w14:val="2612" w14:font="MS Gothic"/>
              <w14:uncheckedState w14:val="2610" w14:font="MS Gothic"/>
            </w14:checkbox>
          </w:sdtPr>
          <w:sdtContent>
            <w:tc>
              <w:tcPr>
                <w:tcW w:w="2091" w:type="dxa"/>
                <w:vAlign w:val="center"/>
              </w:tcPr>
              <w:p w14:paraId="675E05EE" w14:textId="4480EE02" w:rsidR="00181BC4" w:rsidRPr="00FD319A" w:rsidRDefault="00605D8A" w:rsidP="006F4454">
                <w:pPr>
                  <w:pBdr>
                    <w:top w:val="nil"/>
                    <w:left w:val="nil"/>
                    <w:bottom w:val="nil"/>
                    <w:right w:val="nil"/>
                    <w:between w:val="nil"/>
                  </w:pBdr>
                  <w:spacing w:after="0" w:line="240" w:lineRule="auto"/>
                  <w:rPr>
                    <w:rFonts w:ascii="Times New Roman"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r w:rsidR="00181BC4" w:rsidRPr="00FD319A" w14:paraId="711AAE4A" w14:textId="77777777" w:rsidTr="002D546F">
        <w:trPr>
          <w:trHeight w:val="340"/>
        </w:trPr>
        <w:tc>
          <w:tcPr>
            <w:tcW w:w="7449" w:type="dxa"/>
            <w:vAlign w:val="center"/>
          </w:tcPr>
          <w:p w14:paraId="3C7705A1" w14:textId="173F4388" w:rsidR="00181BC4" w:rsidRPr="00FD319A" w:rsidRDefault="003A4AD8">
            <w:pPr>
              <w:numPr>
                <w:ilvl w:val="0"/>
                <w:numId w:val="11"/>
              </w:numPr>
              <w:pBdr>
                <w:top w:val="nil"/>
                <w:left w:val="nil"/>
                <w:bottom w:val="nil"/>
                <w:right w:val="nil"/>
                <w:between w:val="nil"/>
              </w:pBdr>
              <w:spacing w:after="0" w:line="240" w:lineRule="auto"/>
              <w:ind w:left="589" w:right="-108" w:hanging="357"/>
              <w:rPr>
                <w:rFonts w:ascii="Times New Roman" w:hAnsi="Times New Roman" w:cs="Times New Roman"/>
                <w:color w:val="000000"/>
                <w:sz w:val="24"/>
                <w:szCs w:val="24"/>
              </w:rPr>
            </w:pPr>
            <w:r w:rsidRPr="00FD319A">
              <w:rPr>
                <w:rFonts w:ascii="Times New Roman" w:hAnsi="Times New Roman" w:cs="Times New Roman"/>
                <w:color w:val="000000"/>
                <w:sz w:val="24"/>
                <w:szCs w:val="24"/>
              </w:rPr>
              <w:t>Attestation capacite financière</w:t>
            </w:r>
          </w:p>
        </w:tc>
        <w:sdt>
          <w:sdtPr>
            <w:rPr>
              <w:rFonts w:ascii="Times New Roman" w:hAnsi="Times New Roman" w:cs="Times New Roman"/>
              <w:color w:val="000000"/>
              <w:sz w:val="24"/>
              <w:szCs w:val="24"/>
            </w:rPr>
            <w:id w:val="-1567103889"/>
            <w14:checkbox>
              <w14:checked w14:val="0"/>
              <w14:checkedState w14:val="2612" w14:font="MS Gothic"/>
              <w14:uncheckedState w14:val="2610" w14:font="MS Gothic"/>
            </w14:checkbox>
          </w:sdtPr>
          <w:sdtContent>
            <w:tc>
              <w:tcPr>
                <w:tcW w:w="2091" w:type="dxa"/>
                <w:vAlign w:val="center"/>
              </w:tcPr>
              <w:p w14:paraId="2FC17F8B" w14:textId="6C8606A7" w:rsidR="00181BC4" w:rsidRPr="00FD319A" w:rsidRDefault="00605D8A" w:rsidP="00DB3308">
                <w:pPr>
                  <w:pBdr>
                    <w:top w:val="nil"/>
                    <w:left w:val="nil"/>
                    <w:bottom w:val="nil"/>
                    <w:right w:val="nil"/>
                    <w:between w:val="nil"/>
                  </w:pBdr>
                  <w:spacing w:after="0" w:line="240" w:lineRule="auto"/>
                  <w:rPr>
                    <w:rFonts w:ascii="Times New Roman"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r w:rsidR="00181BC4" w:rsidRPr="00FD319A" w14:paraId="1223BFE2" w14:textId="77777777">
        <w:trPr>
          <w:trHeight w:val="637"/>
        </w:trPr>
        <w:tc>
          <w:tcPr>
            <w:tcW w:w="7449" w:type="dxa"/>
            <w:vAlign w:val="center"/>
          </w:tcPr>
          <w:p w14:paraId="644D743F" w14:textId="77777777" w:rsidR="00181BC4" w:rsidRPr="00FD319A" w:rsidRDefault="00181BC4" w:rsidP="00181BC4">
            <w:pPr>
              <w:pBdr>
                <w:top w:val="nil"/>
                <w:left w:val="nil"/>
                <w:bottom w:val="nil"/>
                <w:right w:val="nil"/>
                <w:between w:val="nil"/>
              </w:pBdr>
              <w:spacing w:after="0" w:line="240" w:lineRule="auto"/>
              <w:jc w:val="both"/>
              <w:rPr>
                <w:rFonts w:ascii="Times New Roman" w:hAnsi="Times New Roman" w:cs="Times New Roman"/>
                <w:b/>
                <w:color w:val="000000"/>
                <w:sz w:val="24"/>
                <w:szCs w:val="24"/>
                <w:highlight w:val="green"/>
              </w:rPr>
            </w:pPr>
            <w:r w:rsidRPr="00FD319A">
              <w:rPr>
                <w:rFonts w:ascii="Times New Roman" w:hAnsi="Times New Roman" w:cs="Times New Roman"/>
                <w:b/>
                <w:color w:val="000000"/>
                <w:sz w:val="24"/>
                <w:szCs w:val="24"/>
              </w:rPr>
              <w:t xml:space="preserve">Avez-vous fourni les documents requis pour établir la conformité aux critères d'évaluation de la section 4 ? </w:t>
            </w:r>
          </w:p>
        </w:tc>
        <w:sdt>
          <w:sdtPr>
            <w:rPr>
              <w:rFonts w:ascii="Times New Roman" w:hAnsi="Times New Roman" w:cs="Times New Roman"/>
              <w:color w:val="000000"/>
              <w:sz w:val="24"/>
              <w:szCs w:val="24"/>
            </w:rPr>
            <w:id w:val="28779792"/>
            <w14:checkbox>
              <w14:checked w14:val="0"/>
              <w14:checkedState w14:val="2612" w14:font="MS Gothic"/>
              <w14:uncheckedState w14:val="2610" w14:font="MS Gothic"/>
            </w14:checkbox>
          </w:sdtPr>
          <w:sdtContent>
            <w:tc>
              <w:tcPr>
                <w:tcW w:w="2091" w:type="dxa"/>
                <w:vAlign w:val="center"/>
              </w:tcPr>
              <w:p w14:paraId="49EE17A1" w14:textId="0FA89C85" w:rsidR="00181BC4" w:rsidRPr="00FD319A" w:rsidRDefault="002D546F" w:rsidP="00181BC4">
                <w:pPr>
                  <w:pBdr>
                    <w:top w:val="nil"/>
                    <w:left w:val="nil"/>
                    <w:bottom w:val="nil"/>
                    <w:right w:val="nil"/>
                    <w:between w:val="nil"/>
                  </w:pBdr>
                  <w:spacing w:after="0" w:line="240" w:lineRule="auto"/>
                  <w:jc w:val="both"/>
                  <w:rPr>
                    <w:rFonts w:ascii="Times New Roman" w:hAnsi="Times New Roman" w:cs="Times New Roman"/>
                    <w:b/>
                    <w:color w:val="000000"/>
                    <w:sz w:val="24"/>
                    <w:szCs w:val="24"/>
                  </w:rPr>
                </w:pPr>
                <w:r w:rsidRPr="00FD319A">
                  <w:rPr>
                    <w:rFonts w:ascii="Segoe UI Symbol" w:eastAsia="MS Gothic" w:hAnsi="Segoe UI Symbol" w:cs="Segoe UI Symbol"/>
                    <w:color w:val="000000"/>
                    <w:sz w:val="24"/>
                    <w:szCs w:val="24"/>
                  </w:rPr>
                  <w:t>☐</w:t>
                </w:r>
              </w:p>
            </w:tc>
          </w:sdtContent>
        </w:sdt>
      </w:tr>
      <w:tr w:rsidR="00181BC4" w:rsidRPr="00FD319A" w14:paraId="017F589E" w14:textId="77777777">
        <w:trPr>
          <w:trHeight w:val="637"/>
        </w:trPr>
        <w:tc>
          <w:tcPr>
            <w:tcW w:w="7449" w:type="dxa"/>
            <w:vAlign w:val="center"/>
          </w:tcPr>
          <w:p w14:paraId="6B2845DB" w14:textId="77777777" w:rsidR="00181BC4" w:rsidRPr="00FD319A" w:rsidRDefault="00181BC4" w:rsidP="00181BC4">
            <w:pPr>
              <w:pBdr>
                <w:top w:val="nil"/>
                <w:left w:val="nil"/>
                <w:bottom w:val="nil"/>
                <w:right w:val="nil"/>
                <w:between w:val="nil"/>
              </w:pBdr>
              <w:spacing w:after="0" w:line="240" w:lineRule="auto"/>
              <w:jc w:val="both"/>
              <w:rPr>
                <w:rFonts w:ascii="Times New Roman" w:hAnsi="Times New Roman" w:cs="Times New Roman"/>
                <w:b/>
                <w:color w:val="000000"/>
                <w:sz w:val="24"/>
                <w:szCs w:val="24"/>
              </w:rPr>
            </w:pPr>
            <w:r w:rsidRPr="00FD319A">
              <w:rPr>
                <w:rFonts w:ascii="Times New Roman" w:hAnsi="Times New Roman" w:cs="Times New Roman"/>
                <w:b/>
                <w:color w:val="000000"/>
                <w:sz w:val="24"/>
                <w:szCs w:val="24"/>
              </w:rPr>
              <w:t>Avez-vous fourni les documents requis à l'appui du Formulaire D : Renseignements sur l'auteur de la proposition ?</w:t>
            </w:r>
          </w:p>
        </w:tc>
        <w:sdt>
          <w:sdtPr>
            <w:rPr>
              <w:rFonts w:ascii="Times New Roman" w:eastAsia="Quattrocento Sans" w:hAnsi="Times New Roman" w:cs="Times New Roman"/>
              <w:color w:val="000000"/>
              <w:sz w:val="24"/>
              <w:szCs w:val="24"/>
            </w:rPr>
            <w:id w:val="1609464370"/>
            <w14:checkbox>
              <w14:checked w14:val="0"/>
              <w14:checkedState w14:val="2612" w14:font="MS Gothic"/>
              <w14:uncheckedState w14:val="2610" w14:font="MS Gothic"/>
            </w14:checkbox>
          </w:sdtPr>
          <w:sdtContent>
            <w:tc>
              <w:tcPr>
                <w:tcW w:w="2091" w:type="dxa"/>
                <w:vAlign w:val="center"/>
              </w:tcPr>
              <w:p w14:paraId="594833D8" w14:textId="161A4D0F" w:rsidR="00181BC4" w:rsidRPr="00FD319A" w:rsidRDefault="00605D8A" w:rsidP="00181BC4">
                <w:pPr>
                  <w:pBdr>
                    <w:top w:val="nil"/>
                    <w:left w:val="nil"/>
                    <w:bottom w:val="nil"/>
                    <w:right w:val="nil"/>
                    <w:between w:val="nil"/>
                  </w:pBdr>
                  <w:spacing w:after="0" w:line="240" w:lineRule="auto"/>
                  <w:jc w:val="both"/>
                  <w:rPr>
                    <w:rFonts w:ascii="Times New Roman" w:eastAsia="Quattrocento Sans"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bl>
    <w:p w14:paraId="0A4F7224" w14:textId="77777777" w:rsidR="00994597" w:rsidRPr="00FD319A" w:rsidRDefault="00994597" w:rsidP="00D54B9F">
      <w:pPr>
        <w:pBdr>
          <w:top w:val="nil"/>
          <w:left w:val="nil"/>
          <w:bottom w:val="nil"/>
          <w:right w:val="nil"/>
          <w:between w:val="nil"/>
        </w:pBdr>
        <w:spacing w:after="0" w:line="240" w:lineRule="auto"/>
        <w:jc w:val="both"/>
        <w:rPr>
          <w:rFonts w:ascii="Times New Roman" w:hAnsi="Times New Roman" w:cs="Times New Roman"/>
          <w:b/>
          <w:smallCaps/>
          <w:color w:val="000000"/>
          <w:sz w:val="24"/>
          <w:szCs w:val="24"/>
        </w:rPr>
      </w:pPr>
    </w:p>
    <w:p w14:paraId="06FFC754" w14:textId="77777777" w:rsidR="00994597" w:rsidRPr="00FD319A" w:rsidRDefault="00A520CC" w:rsidP="00D54B9F">
      <w:pPr>
        <w:pBdr>
          <w:top w:val="nil"/>
          <w:left w:val="nil"/>
          <w:bottom w:val="nil"/>
          <w:right w:val="nil"/>
          <w:between w:val="nil"/>
        </w:pBdr>
        <w:spacing w:after="0" w:line="240" w:lineRule="auto"/>
        <w:jc w:val="both"/>
        <w:rPr>
          <w:rFonts w:ascii="Times New Roman" w:hAnsi="Times New Roman" w:cs="Times New Roman"/>
          <w:b/>
          <w:color w:val="0070C0"/>
          <w:sz w:val="24"/>
          <w:szCs w:val="24"/>
        </w:rPr>
      </w:pPr>
      <w:r w:rsidRPr="00FD319A">
        <w:rPr>
          <w:rFonts w:ascii="Times New Roman" w:hAnsi="Times New Roman" w:cs="Times New Roman"/>
          <w:b/>
          <w:color w:val="000000"/>
          <w:sz w:val="24"/>
          <w:szCs w:val="24"/>
        </w:rPr>
        <w:t xml:space="preserve">Proposition financière : </w:t>
      </w:r>
    </w:p>
    <w:tbl>
      <w:tblPr>
        <w:tblW w:w="963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7470"/>
        <w:gridCol w:w="2160"/>
      </w:tblGrid>
      <w:tr w:rsidR="00994597" w:rsidRPr="00FD319A" w14:paraId="7514BB68" w14:textId="77777777">
        <w:tc>
          <w:tcPr>
            <w:tcW w:w="7470" w:type="dxa"/>
            <w:vAlign w:val="center"/>
          </w:tcPr>
          <w:p w14:paraId="6B7BC526" w14:textId="62235685" w:rsidR="00994597" w:rsidRPr="00FD319A" w:rsidRDefault="00A520CC">
            <w:pPr>
              <w:numPr>
                <w:ilvl w:val="0"/>
                <w:numId w:val="8"/>
              </w:numPr>
              <w:pBdr>
                <w:top w:val="nil"/>
                <w:left w:val="nil"/>
                <w:bottom w:val="nil"/>
                <w:right w:val="nil"/>
                <w:between w:val="nil"/>
              </w:pBdr>
              <w:spacing w:after="0" w:line="240" w:lineRule="auto"/>
              <w:ind w:left="591" w:hanging="318"/>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Formulaire J : Soumission d'une </w:t>
            </w:r>
            <w:r w:rsidR="00CD693A" w:rsidRPr="00FD319A">
              <w:rPr>
                <w:rFonts w:ascii="Times New Roman" w:hAnsi="Times New Roman" w:cs="Times New Roman"/>
                <w:color w:val="000000"/>
                <w:sz w:val="24"/>
                <w:szCs w:val="24"/>
              </w:rPr>
              <w:t xml:space="preserve">offre </w:t>
            </w:r>
            <w:r w:rsidRPr="00FD319A">
              <w:rPr>
                <w:rFonts w:ascii="Times New Roman" w:hAnsi="Times New Roman" w:cs="Times New Roman"/>
                <w:color w:val="000000"/>
                <w:sz w:val="24"/>
                <w:szCs w:val="24"/>
              </w:rPr>
              <w:t>financière</w:t>
            </w:r>
            <w:r w:rsidR="00605D8A" w:rsidRPr="00FD319A">
              <w:rPr>
                <w:rFonts w:ascii="Times New Roman" w:hAnsi="Times New Roman" w:cs="Times New Roman"/>
                <w:sz w:val="24"/>
                <w:szCs w:val="24"/>
              </w:rPr>
              <w:t xml:space="preserve"> </w:t>
            </w:r>
          </w:p>
        </w:tc>
        <w:tc>
          <w:tcPr>
            <w:tcW w:w="2160" w:type="dxa"/>
            <w:vAlign w:val="center"/>
          </w:tcPr>
          <w:p w14:paraId="762905CD" w14:textId="1CB027E8" w:rsidR="00994597" w:rsidRPr="00FD319A" w:rsidRDefault="00000000" w:rsidP="00D54B9F">
            <w:pPr>
              <w:pBdr>
                <w:top w:val="nil"/>
                <w:left w:val="nil"/>
                <w:bottom w:val="nil"/>
                <w:right w:val="nil"/>
                <w:between w:val="nil"/>
              </w:pBdr>
              <w:spacing w:after="0" w:line="240" w:lineRule="auto"/>
              <w:jc w:val="both"/>
              <w:rPr>
                <w:rFonts w:ascii="Times New Roman" w:hAnsi="Times New Roman" w:cs="Times New Roman"/>
                <w:b/>
                <w:color w:val="000000"/>
                <w:sz w:val="24"/>
                <w:szCs w:val="24"/>
              </w:rPr>
            </w:pPr>
            <w:sdt>
              <w:sdtPr>
                <w:rPr>
                  <w:rFonts w:ascii="Times New Roman" w:hAnsi="Times New Roman" w:cs="Times New Roman"/>
                  <w:sz w:val="24"/>
                  <w:szCs w:val="24"/>
                </w:rPr>
                <w:tag w:val="goog_rdk_8"/>
                <w:id w:val="1871264435"/>
              </w:sdtPr>
              <w:sdtContent>
                <w:r w:rsidR="002D546F" w:rsidRPr="00FD319A">
                  <w:rPr>
                    <w:rFonts w:ascii="Segoe UI Symbol" w:eastAsia="MS Gothic" w:hAnsi="Segoe UI Symbol" w:cs="Segoe UI Symbol"/>
                    <w:color w:val="000000"/>
                    <w:sz w:val="24"/>
                    <w:szCs w:val="24"/>
                  </w:rPr>
                  <w:t>☐</w:t>
                </w:r>
              </w:sdtContent>
            </w:sdt>
          </w:p>
        </w:tc>
      </w:tr>
      <w:tr w:rsidR="00CD693A" w:rsidRPr="00FD319A" w14:paraId="7F7072BD" w14:textId="77777777">
        <w:trPr>
          <w:trHeight w:val="294"/>
        </w:trPr>
        <w:tc>
          <w:tcPr>
            <w:tcW w:w="7470" w:type="dxa"/>
            <w:vAlign w:val="center"/>
          </w:tcPr>
          <w:p w14:paraId="1B32FD8D" w14:textId="57E67D5E" w:rsidR="00CD693A" w:rsidRPr="00FD319A" w:rsidRDefault="00CD693A">
            <w:pPr>
              <w:numPr>
                <w:ilvl w:val="0"/>
                <w:numId w:val="8"/>
              </w:numPr>
              <w:pBdr>
                <w:top w:val="nil"/>
                <w:left w:val="nil"/>
                <w:bottom w:val="nil"/>
                <w:right w:val="nil"/>
                <w:between w:val="nil"/>
              </w:pBdr>
              <w:spacing w:after="0" w:line="240" w:lineRule="auto"/>
              <w:ind w:left="591" w:hanging="318"/>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Formulaire K : Offre financière</w:t>
            </w:r>
          </w:p>
        </w:tc>
        <w:sdt>
          <w:sdtPr>
            <w:rPr>
              <w:rFonts w:ascii="Times New Roman" w:hAnsi="Times New Roman" w:cs="Times New Roman"/>
              <w:color w:val="000000"/>
              <w:sz w:val="24"/>
              <w:szCs w:val="24"/>
            </w:rPr>
            <w:id w:val="1803412461"/>
            <w14:checkbox>
              <w14:checked w14:val="0"/>
              <w14:checkedState w14:val="2612" w14:font="MS Gothic"/>
              <w14:uncheckedState w14:val="2610" w14:font="MS Gothic"/>
            </w14:checkbox>
          </w:sdtPr>
          <w:sdtContent>
            <w:tc>
              <w:tcPr>
                <w:tcW w:w="2160" w:type="dxa"/>
                <w:vAlign w:val="center"/>
              </w:tcPr>
              <w:p w14:paraId="5AE48A43" w14:textId="3B4B1423" w:rsidR="00CD693A" w:rsidRPr="00FD319A" w:rsidRDefault="00605D8A" w:rsidP="00CD693A">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FD319A">
                  <w:rPr>
                    <w:rFonts w:ascii="Segoe UI Symbol" w:eastAsia="MS Gothic" w:hAnsi="Segoe UI Symbol" w:cs="Segoe UI Symbol"/>
                    <w:color w:val="000000"/>
                    <w:sz w:val="24"/>
                    <w:szCs w:val="24"/>
                  </w:rPr>
                  <w:t>☐</w:t>
                </w:r>
              </w:p>
            </w:tc>
          </w:sdtContent>
        </w:sdt>
      </w:tr>
    </w:tbl>
    <w:p w14:paraId="78BF1470" w14:textId="77777777" w:rsidR="00AE3CBE" w:rsidRPr="00FD319A" w:rsidRDefault="00AE3CBE" w:rsidP="00AE3CBE">
      <w:pPr>
        <w:rPr>
          <w:rFonts w:ascii="Times New Roman" w:hAnsi="Times New Roman" w:cs="Times New Roman"/>
          <w:sz w:val="24"/>
          <w:szCs w:val="24"/>
        </w:rPr>
      </w:pPr>
    </w:p>
    <w:p w14:paraId="28E661C2" w14:textId="77777777" w:rsidR="00AE3CBE" w:rsidRPr="00FD319A" w:rsidRDefault="00AE3CBE" w:rsidP="00AE3CBE">
      <w:pPr>
        <w:rPr>
          <w:rFonts w:ascii="Times New Roman" w:hAnsi="Times New Roman" w:cs="Times New Roman"/>
          <w:sz w:val="24"/>
          <w:szCs w:val="24"/>
        </w:rPr>
      </w:pPr>
    </w:p>
    <w:p w14:paraId="44654C95" w14:textId="77777777" w:rsidR="00BA070B" w:rsidRDefault="00BA070B" w:rsidP="00AE3CBE">
      <w:pPr>
        <w:rPr>
          <w:rFonts w:ascii="Times New Roman" w:hAnsi="Times New Roman" w:cs="Times New Roman"/>
          <w:sz w:val="24"/>
          <w:szCs w:val="24"/>
        </w:rPr>
      </w:pPr>
    </w:p>
    <w:p w14:paraId="61653DDF" w14:textId="77777777" w:rsidR="00444DE6" w:rsidRDefault="00444DE6" w:rsidP="00AE3CBE">
      <w:pPr>
        <w:rPr>
          <w:rFonts w:ascii="Times New Roman" w:hAnsi="Times New Roman" w:cs="Times New Roman"/>
          <w:sz w:val="24"/>
          <w:szCs w:val="24"/>
        </w:rPr>
      </w:pPr>
    </w:p>
    <w:p w14:paraId="178DBCD6" w14:textId="77777777" w:rsidR="00444DE6" w:rsidRDefault="00444DE6" w:rsidP="00AE3CBE">
      <w:pPr>
        <w:rPr>
          <w:rFonts w:ascii="Times New Roman" w:hAnsi="Times New Roman" w:cs="Times New Roman"/>
          <w:sz w:val="24"/>
          <w:szCs w:val="24"/>
        </w:rPr>
      </w:pPr>
    </w:p>
    <w:p w14:paraId="375CC763" w14:textId="77777777" w:rsidR="00444DE6" w:rsidRDefault="00444DE6" w:rsidP="00AE3CBE">
      <w:pPr>
        <w:rPr>
          <w:rFonts w:ascii="Times New Roman" w:hAnsi="Times New Roman" w:cs="Times New Roman"/>
          <w:sz w:val="24"/>
          <w:szCs w:val="24"/>
        </w:rPr>
      </w:pPr>
    </w:p>
    <w:p w14:paraId="6DBB9410" w14:textId="77777777" w:rsidR="00444DE6" w:rsidRDefault="00444DE6" w:rsidP="00AE3CBE">
      <w:pPr>
        <w:rPr>
          <w:rFonts w:ascii="Times New Roman" w:hAnsi="Times New Roman" w:cs="Times New Roman"/>
          <w:sz w:val="24"/>
          <w:szCs w:val="24"/>
        </w:rPr>
      </w:pPr>
    </w:p>
    <w:p w14:paraId="5DB210DC" w14:textId="77777777" w:rsidR="00444DE6" w:rsidRDefault="00444DE6" w:rsidP="00AE3CBE">
      <w:pPr>
        <w:rPr>
          <w:rFonts w:ascii="Times New Roman" w:hAnsi="Times New Roman" w:cs="Times New Roman"/>
          <w:sz w:val="24"/>
          <w:szCs w:val="24"/>
        </w:rPr>
      </w:pPr>
    </w:p>
    <w:p w14:paraId="5160009E" w14:textId="77777777" w:rsidR="00444DE6" w:rsidRDefault="00444DE6" w:rsidP="00AE3CBE">
      <w:pPr>
        <w:rPr>
          <w:rFonts w:ascii="Times New Roman" w:hAnsi="Times New Roman" w:cs="Times New Roman"/>
          <w:sz w:val="24"/>
          <w:szCs w:val="24"/>
        </w:rPr>
      </w:pPr>
    </w:p>
    <w:p w14:paraId="67578AE1" w14:textId="77777777" w:rsidR="00444DE6" w:rsidRPr="00FD319A" w:rsidRDefault="00444DE6" w:rsidP="00AE3CBE">
      <w:pPr>
        <w:rPr>
          <w:rFonts w:ascii="Times New Roman" w:hAnsi="Times New Roman" w:cs="Times New Roman"/>
          <w:sz w:val="24"/>
          <w:szCs w:val="24"/>
        </w:rPr>
      </w:pPr>
    </w:p>
    <w:p w14:paraId="1C51C989" w14:textId="3A8B6C51" w:rsidR="00994597" w:rsidRPr="00FD319A" w:rsidRDefault="00A520CC" w:rsidP="00AE3CBE">
      <w:pPr>
        <w:pStyle w:val="Heading2"/>
        <w:ind w:left="567" w:hanging="283"/>
        <w:rPr>
          <w:rFonts w:ascii="Times New Roman" w:hAnsi="Times New Roman" w:cs="Times New Roman"/>
          <w:sz w:val="24"/>
          <w:szCs w:val="24"/>
        </w:rPr>
      </w:pPr>
      <w:bookmarkStart w:id="91" w:name="_Toc1875275748"/>
      <w:r w:rsidRPr="00FD319A">
        <w:rPr>
          <w:rFonts w:ascii="Times New Roman" w:hAnsi="Times New Roman" w:cs="Times New Roman"/>
          <w:sz w:val="24"/>
          <w:szCs w:val="24"/>
        </w:rPr>
        <w:lastRenderedPageBreak/>
        <w:t>FORMULAIRE C : SOUMISSION D'UNE PROPOSITION TECHNIQUE</w:t>
      </w:r>
      <w:bookmarkEnd w:id="91"/>
    </w:p>
    <w:p w14:paraId="77A52294" w14:textId="77777777" w:rsidR="00994597" w:rsidRPr="00FD319A" w:rsidRDefault="00994597" w:rsidP="00D54B9F">
      <w:pPr>
        <w:jc w:val="both"/>
        <w:rPr>
          <w:rFonts w:ascii="Times New Roman" w:hAnsi="Times New Roman" w:cs="Times New Roman"/>
          <w:sz w:val="24"/>
          <w:szCs w:val="24"/>
        </w:rPr>
      </w:pP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501"/>
        <w:gridCol w:w="720"/>
        <w:gridCol w:w="2340"/>
      </w:tblGrid>
      <w:tr w:rsidR="00994597" w:rsidRPr="00FD319A" w14:paraId="1E0FC69C" w14:textId="77777777">
        <w:trPr>
          <w:trHeight w:val="360"/>
        </w:trPr>
        <w:tc>
          <w:tcPr>
            <w:tcW w:w="1979" w:type="dxa"/>
            <w:vAlign w:val="center"/>
          </w:tcPr>
          <w:p w14:paraId="4CD91683" w14:textId="229EBEDA"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 xml:space="preserve">Nom du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w:t>
            </w:r>
          </w:p>
        </w:tc>
        <w:tc>
          <w:tcPr>
            <w:tcW w:w="4501" w:type="dxa"/>
            <w:vAlign w:val="center"/>
          </w:tcPr>
          <w:sdt>
            <w:sdtPr>
              <w:rPr>
                <w:rFonts w:ascii="Times New Roman" w:hAnsi="Times New Roman" w:cs="Times New Roman"/>
                <w:color w:val="808080"/>
                <w:sz w:val="24"/>
                <w:szCs w:val="24"/>
              </w:rPr>
              <w:id w:val="-632567435"/>
              <w:placeholder>
                <w:docPart w:val="DefaultPlaceholder_-1854013440"/>
              </w:placeholder>
            </w:sdtPr>
            <w:sdtContent>
              <w:p w14:paraId="26395BFE" w14:textId="4F2335A5"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720" w:type="dxa"/>
            <w:vAlign w:val="center"/>
          </w:tcPr>
          <w:p w14:paraId="3101716D" w14:textId="5E5DF4D6" w:rsidR="00994597" w:rsidRPr="00FD319A" w:rsidRDefault="006F4454"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Date :</w:t>
            </w:r>
          </w:p>
        </w:tc>
        <w:tc>
          <w:tcPr>
            <w:tcW w:w="2340" w:type="dxa"/>
            <w:vAlign w:val="center"/>
          </w:tcPr>
          <w:sdt>
            <w:sdtPr>
              <w:rPr>
                <w:rFonts w:ascii="Times New Roman" w:hAnsi="Times New Roman" w:cs="Times New Roman"/>
                <w:color w:val="808080"/>
                <w:sz w:val="24"/>
                <w:szCs w:val="24"/>
              </w:rPr>
              <w:id w:val="-272013486"/>
              <w:placeholder>
                <w:docPart w:val="DefaultPlaceholder_-1854013437"/>
              </w:placeholder>
              <w:date>
                <w:dateFormat w:val="dd-MMM-yy"/>
                <w:lid w:val="en-US"/>
                <w:storeMappedDataAs w:val="dateTime"/>
                <w:calendar w:val="gregorian"/>
              </w:date>
            </w:sdtPr>
            <w:sdtContent>
              <w:p w14:paraId="66681378" w14:textId="155C154E"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pour saisir une date.</w:t>
                </w:r>
              </w:p>
            </w:sdtContent>
          </w:sdt>
        </w:tc>
      </w:tr>
      <w:tr w:rsidR="00994597" w:rsidRPr="00FD319A" w14:paraId="5DA96DD3" w14:textId="77777777">
        <w:trPr>
          <w:trHeight w:val="360"/>
        </w:trPr>
        <w:tc>
          <w:tcPr>
            <w:tcW w:w="1979" w:type="dxa"/>
          </w:tcPr>
          <w:p w14:paraId="3B74D195" w14:textId="7A0A8D27" w:rsidR="00994597" w:rsidRPr="00FD319A" w:rsidRDefault="00854E90"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Numéro de r</w:t>
            </w:r>
            <w:r w:rsidR="00A520CC" w:rsidRPr="00FD319A">
              <w:rPr>
                <w:rFonts w:ascii="Times New Roman" w:hAnsi="Times New Roman" w:cs="Times New Roman"/>
                <w:sz w:val="24"/>
                <w:szCs w:val="24"/>
              </w:rPr>
              <w:t>éférence de l'appel d'offres :</w:t>
            </w:r>
          </w:p>
        </w:tc>
        <w:tc>
          <w:tcPr>
            <w:tcW w:w="7561" w:type="dxa"/>
            <w:gridSpan w:val="3"/>
            <w:vAlign w:val="center"/>
          </w:tcPr>
          <w:sdt>
            <w:sdtPr>
              <w:rPr>
                <w:rFonts w:ascii="Times New Roman" w:hAnsi="Times New Roman" w:cs="Times New Roman"/>
                <w:color w:val="808080"/>
                <w:sz w:val="24"/>
                <w:szCs w:val="24"/>
              </w:rPr>
              <w:id w:val="1371804786"/>
              <w:placeholder>
                <w:docPart w:val="DefaultPlaceholder_-1854013440"/>
              </w:placeholder>
            </w:sdtPr>
            <w:sdtContent>
              <w:p w14:paraId="473EC3D1" w14:textId="11FCC36F"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bl>
    <w:p w14:paraId="783E1DED" w14:textId="32134F7C" w:rsidR="00E01701" w:rsidRPr="00FD319A" w:rsidRDefault="00A520CC" w:rsidP="00DB3308">
      <w:pPr>
        <w:spacing w:before="120" w:after="120"/>
        <w:jc w:val="both"/>
        <w:rPr>
          <w:rFonts w:ascii="Times New Roman" w:hAnsi="Times New Roman" w:cs="Times New Roman"/>
          <w:b/>
          <w:sz w:val="24"/>
          <w:szCs w:val="24"/>
        </w:rPr>
      </w:pPr>
      <w:r w:rsidRPr="00FD319A">
        <w:rPr>
          <w:rFonts w:ascii="Times New Roman" w:hAnsi="Times New Roman" w:cs="Times New Roman"/>
          <w:sz w:val="24"/>
          <w:szCs w:val="24"/>
        </w:rPr>
        <w:t>Nous, soussignés, offrons de fournir les services requis pour</w:t>
      </w:r>
      <w:r w:rsidR="0003028D" w:rsidRPr="00FD319A">
        <w:rPr>
          <w:rFonts w:ascii="Times New Roman" w:hAnsi="Times New Roman" w:cs="Times New Roman"/>
          <w:sz w:val="24"/>
          <w:szCs w:val="24"/>
        </w:rPr>
        <w:t xml:space="preserve"> </w:t>
      </w:r>
      <w:sdt>
        <w:sdtPr>
          <w:rPr>
            <w:rFonts w:ascii="Times New Roman" w:hAnsi="Times New Roman" w:cs="Times New Roman"/>
            <w:sz w:val="24"/>
            <w:szCs w:val="24"/>
          </w:rPr>
          <w:id w:val="-980159614"/>
          <w:placeholder>
            <w:docPart w:val="80E4333727FA4664B847B6A420623D28"/>
          </w:placeholder>
        </w:sdtPr>
        <w:sdtEndPr>
          <w:rPr>
            <w:color w:val="808080"/>
          </w:rPr>
        </w:sdtEndPr>
        <w:sdtContent>
          <w:r w:rsidR="0003028D" w:rsidRPr="00FD319A">
            <w:rPr>
              <w:rFonts w:ascii="Times New Roman" w:hAnsi="Times New Roman" w:cs="Times New Roman"/>
              <w:color w:val="808080"/>
              <w:sz w:val="24"/>
              <w:szCs w:val="24"/>
            </w:rPr>
            <w:t xml:space="preserve">   Cliquez ou appuyez ici pour saisir du texte. </w:t>
          </w:r>
        </w:sdtContent>
      </w:sdt>
      <w:r w:rsidRPr="00FD319A">
        <w:rPr>
          <w:rFonts w:ascii="Times New Roman" w:hAnsi="Times New Roman" w:cs="Times New Roman"/>
          <w:sz w:val="24"/>
          <w:szCs w:val="24"/>
        </w:rPr>
        <w:t xml:space="preserve"> </w:t>
      </w:r>
      <w:r w:rsidR="00DB3308" w:rsidRPr="00FD319A">
        <w:rPr>
          <w:rFonts w:ascii="Times New Roman" w:hAnsi="Times New Roman" w:cs="Times New Roman"/>
          <w:sz w:val="24"/>
          <w:szCs w:val="24"/>
        </w:rPr>
        <w:t>Conformément</w:t>
      </w:r>
      <w:r w:rsidRPr="00FD319A">
        <w:rPr>
          <w:rFonts w:ascii="Times New Roman" w:hAnsi="Times New Roman" w:cs="Times New Roman"/>
          <w:sz w:val="24"/>
          <w:szCs w:val="24"/>
        </w:rPr>
        <w:t xml:space="preserve"> à votre </w:t>
      </w:r>
      <w:r w:rsidR="0074689D" w:rsidRPr="00FD319A">
        <w:rPr>
          <w:rFonts w:ascii="Times New Roman" w:hAnsi="Times New Roman" w:cs="Times New Roman"/>
          <w:sz w:val="24"/>
          <w:szCs w:val="24"/>
        </w:rPr>
        <w:t>appel d’offre</w:t>
      </w:r>
      <w:r w:rsidRPr="00FD319A">
        <w:rPr>
          <w:rFonts w:ascii="Times New Roman" w:hAnsi="Times New Roman" w:cs="Times New Roman"/>
          <w:sz w:val="24"/>
          <w:szCs w:val="24"/>
        </w:rPr>
        <w:t xml:space="preserve"> No.</w:t>
      </w:r>
      <w:r w:rsidR="00C75DD4" w:rsidRPr="00FD319A">
        <w:rPr>
          <w:rFonts w:ascii="Times New Roman" w:hAnsi="Times New Roman" w:cs="Times New Roman"/>
          <w:sz w:val="24"/>
          <w:szCs w:val="24"/>
        </w:rPr>
        <w:t xml:space="preserve"> </w:t>
      </w:r>
      <w:sdt>
        <w:sdtPr>
          <w:rPr>
            <w:rFonts w:ascii="Times New Roman" w:hAnsi="Times New Roman" w:cs="Times New Roman"/>
            <w:sz w:val="24"/>
            <w:szCs w:val="24"/>
          </w:rPr>
          <w:id w:val="555823758"/>
          <w:placeholder>
            <w:docPart w:val="7FAE889E4AF04607AF7102449450354D"/>
          </w:placeholder>
        </w:sdtPr>
        <w:sdtEndPr>
          <w:rPr>
            <w:color w:val="808080"/>
          </w:rPr>
        </w:sdtEndPr>
        <w:sdtContent>
          <w:r w:rsidR="00C75DD4" w:rsidRPr="00FD319A">
            <w:rPr>
              <w:rFonts w:ascii="Times New Roman" w:hAnsi="Times New Roman" w:cs="Times New Roman"/>
              <w:color w:val="808080"/>
              <w:sz w:val="24"/>
              <w:szCs w:val="24"/>
            </w:rPr>
            <w:t xml:space="preserve">   Cliquez ou appuyez ici pour saisir du texte. </w:t>
          </w:r>
        </w:sdtContent>
      </w:sdt>
      <w:r w:rsidRPr="00FD319A">
        <w:rPr>
          <w:rFonts w:ascii="Times New Roman" w:hAnsi="Times New Roman" w:cs="Times New Roman"/>
          <w:sz w:val="24"/>
          <w:szCs w:val="24"/>
        </w:rPr>
        <w:t xml:space="preserve"> . Par la présente, nous soumettons notre </w:t>
      </w:r>
      <w:r w:rsidR="00C75DD4" w:rsidRPr="00FD319A">
        <w:rPr>
          <w:rFonts w:ascii="Times New Roman" w:hAnsi="Times New Roman" w:cs="Times New Roman"/>
          <w:sz w:val="24"/>
          <w:szCs w:val="24"/>
        </w:rPr>
        <w:t>offre</w:t>
      </w:r>
      <w:r w:rsidRPr="00FD319A">
        <w:rPr>
          <w:rFonts w:ascii="Times New Roman" w:hAnsi="Times New Roman" w:cs="Times New Roman"/>
          <w:sz w:val="24"/>
          <w:szCs w:val="24"/>
        </w:rPr>
        <w:t xml:space="preserve">, qui comprend la présente </w:t>
      </w:r>
      <w:r w:rsidR="00C75DD4"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 xml:space="preserve">technique et notre </w:t>
      </w:r>
      <w:r w:rsidR="00C75DD4" w:rsidRPr="00FD319A">
        <w:rPr>
          <w:rFonts w:ascii="Times New Roman" w:hAnsi="Times New Roman" w:cs="Times New Roman"/>
          <w:sz w:val="24"/>
          <w:szCs w:val="24"/>
        </w:rPr>
        <w:t xml:space="preserve">offre </w:t>
      </w:r>
      <w:r w:rsidRPr="00FD319A">
        <w:rPr>
          <w:rFonts w:ascii="Times New Roman" w:hAnsi="Times New Roman" w:cs="Times New Roman"/>
          <w:sz w:val="24"/>
          <w:szCs w:val="24"/>
        </w:rPr>
        <w:t>financière, scellées dans une enveloppe séparée.</w:t>
      </w:r>
      <w:r w:rsidR="0003028D" w:rsidRPr="00FD319A" w:rsidDel="0003028D">
        <w:rPr>
          <w:rFonts w:ascii="Times New Roman" w:hAnsi="Times New Roman" w:cs="Times New Roman"/>
          <w:sz w:val="24"/>
          <w:szCs w:val="24"/>
        </w:rPr>
        <w:t xml:space="preserve"> </w:t>
      </w:r>
    </w:p>
    <w:p w14:paraId="020F0FDA" w14:textId="77777777" w:rsidR="00E01701" w:rsidRPr="00FD319A" w:rsidRDefault="00E01701" w:rsidP="00E01701">
      <w:pPr>
        <w:pStyle w:val="ListParagraph"/>
        <w:jc w:val="center"/>
        <w:rPr>
          <w:rFonts w:ascii="Times New Roman" w:hAnsi="Times New Roman" w:cs="Times New Roman"/>
          <w:b/>
          <w:sz w:val="24"/>
          <w:szCs w:val="24"/>
        </w:rPr>
      </w:pPr>
      <w:r w:rsidRPr="00FD319A">
        <w:rPr>
          <w:rFonts w:ascii="Times New Roman" w:hAnsi="Times New Roman" w:cs="Times New Roman"/>
          <w:b/>
          <w:sz w:val="24"/>
          <w:szCs w:val="24"/>
        </w:rPr>
        <w:t>DÉCLARATION DE CONFORMITÉ DU SOUMISSIONNAIRE</w:t>
      </w:r>
      <w:r w:rsidRPr="00FD319A">
        <w:rPr>
          <w:rStyle w:val="FootnoteReference"/>
          <w:b/>
          <w:sz w:val="24"/>
          <w:szCs w:val="24"/>
        </w:rPr>
        <w:footnoteReference w:id="4"/>
      </w:r>
    </w:p>
    <w:tbl>
      <w:tblPr>
        <w:tblStyle w:val="TableGrid"/>
        <w:tblW w:w="9715" w:type="dxa"/>
        <w:tblLook w:val="04A0" w:firstRow="1" w:lastRow="0" w:firstColumn="1" w:lastColumn="0" w:noHBand="0" w:noVBand="1"/>
      </w:tblPr>
      <w:tblGrid>
        <w:gridCol w:w="630"/>
        <w:gridCol w:w="555"/>
        <w:gridCol w:w="8530"/>
      </w:tblGrid>
      <w:tr w:rsidR="00E01701" w:rsidRPr="00FD319A" w14:paraId="4D33889B" w14:textId="77777777" w:rsidTr="00D40B74">
        <w:trPr>
          <w:tblHeader/>
        </w:trPr>
        <w:tc>
          <w:tcPr>
            <w:tcW w:w="630" w:type="dxa"/>
            <w:vAlign w:val="center"/>
          </w:tcPr>
          <w:p w14:paraId="16DFD053" w14:textId="77777777" w:rsidR="00E01701" w:rsidRPr="00FD319A" w:rsidRDefault="00E01701" w:rsidP="00D40B74">
            <w:pPr>
              <w:ind w:left="-113" w:right="-105"/>
              <w:jc w:val="center"/>
              <w:rPr>
                <w:rFonts w:ascii="Times New Roman" w:hAnsi="Times New Roman" w:cs="Times New Roman"/>
                <w:b/>
                <w:sz w:val="24"/>
                <w:szCs w:val="24"/>
              </w:rPr>
            </w:pPr>
            <w:r w:rsidRPr="00FD319A">
              <w:rPr>
                <w:rFonts w:ascii="Times New Roman" w:hAnsi="Times New Roman" w:cs="Times New Roman"/>
                <w:b/>
                <w:sz w:val="24"/>
                <w:szCs w:val="24"/>
              </w:rPr>
              <w:t>Oui</w:t>
            </w:r>
          </w:p>
        </w:tc>
        <w:tc>
          <w:tcPr>
            <w:tcW w:w="555" w:type="dxa"/>
            <w:vAlign w:val="center"/>
          </w:tcPr>
          <w:p w14:paraId="2347C77D" w14:textId="77777777" w:rsidR="00E01701" w:rsidRPr="00FD319A" w:rsidRDefault="00E01701" w:rsidP="00D40B74">
            <w:pPr>
              <w:ind w:left="-113" w:right="-105"/>
              <w:jc w:val="center"/>
              <w:rPr>
                <w:rFonts w:ascii="Times New Roman" w:hAnsi="Times New Roman" w:cs="Times New Roman"/>
                <w:b/>
                <w:sz w:val="24"/>
                <w:szCs w:val="24"/>
              </w:rPr>
            </w:pPr>
            <w:r w:rsidRPr="00FD319A">
              <w:rPr>
                <w:rFonts w:ascii="Times New Roman" w:hAnsi="Times New Roman" w:cs="Times New Roman"/>
                <w:b/>
                <w:sz w:val="24"/>
                <w:szCs w:val="24"/>
              </w:rPr>
              <w:t>Non</w:t>
            </w:r>
          </w:p>
        </w:tc>
        <w:tc>
          <w:tcPr>
            <w:tcW w:w="8530" w:type="dxa"/>
            <w:vAlign w:val="center"/>
          </w:tcPr>
          <w:p w14:paraId="13BCCDE5" w14:textId="77777777" w:rsidR="00E01701" w:rsidRPr="00FD319A" w:rsidRDefault="00E01701" w:rsidP="00D40B74">
            <w:pPr>
              <w:jc w:val="both"/>
              <w:rPr>
                <w:rFonts w:ascii="Times New Roman" w:hAnsi="Times New Roman" w:cs="Times New Roman"/>
                <w:b/>
                <w:sz w:val="24"/>
                <w:szCs w:val="24"/>
              </w:rPr>
            </w:pPr>
          </w:p>
        </w:tc>
      </w:tr>
      <w:tr w:rsidR="00E01701" w:rsidRPr="00FD319A" w14:paraId="45E2C865" w14:textId="77777777" w:rsidTr="00D40B74">
        <w:trPr>
          <w:trHeight w:val="845"/>
        </w:trPr>
        <w:sdt>
          <w:sdtPr>
            <w:rPr>
              <w:rFonts w:ascii="Times New Roman" w:hAnsi="Times New Roman" w:cs="Times New Roman"/>
              <w:sz w:val="24"/>
              <w:szCs w:val="24"/>
            </w:rPr>
            <w:id w:val="1702351657"/>
            <w14:checkbox>
              <w14:checked w14:val="0"/>
              <w14:checkedState w14:val="2612" w14:font="MS Gothic"/>
              <w14:uncheckedState w14:val="2610" w14:font="MS Gothic"/>
            </w14:checkbox>
          </w:sdtPr>
          <w:sdtContent>
            <w:tc>
              <w:tcPr>
                <w:tcW w:w="630" w:type="dxa"/>
              </w:tcPr>
              <w:p w14:paraId="4D0C87E9" w14:textId="77777777" w:rsidR="00E01701" w:rsidRPr="00FD319A" w:rsidRDefault="00E01701" w:rsidP="00D40B74">
                <w:pPr>
                  <w:ind w:left="-113" w:right="-105"/>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588302598"/>
            <w14:checkbox>
              <w14:checked w14:val="0"/>
              <w14:checkedState w14:val="2612" w14:font="MS Gothic"/>
              <w14:uncheckedState w14:val="2610" w14:font="MS Gothic"/>
            </w14:checkbox>
          </w:sdtPr>
          <w:sdtContent>
            <w:tc>
              <w:tcPr>
                <w:tcW w:w="555" w:type="dxa"/>
              </w:tcPr>
              <w:p w14:paraId="74C6DB2B" w14:textId="77777777" w:rsidR="00E01701" w:rsidRPr="00FD319A" w:rsidRDefault="00E01701" w:rsidP="00D40B74">
                <w:pPr>
                  <w:ind w:left="-113" w:right="-105"/>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0BD3058C" w14:textId="77777777"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Au nom du Fournisseur, je déclare et garantis que ni le Fournisseur, ni aucune personne ayant des pouvoirs de représentation, de décision ou de contrôle sur lui ou aucun membre de son organe d'administration, de gestion ou de surveillance, n'a fait l'objet d'un jugement définitif ou d'une décision administrative définitive pour l'une des raisons suivantes : procédures de faillite, d'insolvabilité ou de liquidation ; manquement aux obligations relatives au paiement des impôts ou des cotisations de sécurité sociale ; faute professionnelle grave, y compris les fausses déclarations, la fraude ; corruption; comportement lié à une organisation criminelle ; le blanchiment d'argent ou le financement du terrorisme ; les infractions terroristes ou les infractions liées à des activités terroristes ; le travail des enfants et les autres formes de traite des êtres humains, toute pratique discriminatoire ou d'exploitation, ou toute pratique incompatible avec les droits énoncés dans la Convention relative aux droits de l'enfant ou d'autres pratiques interdites ; irrégularité; la création ou le statut de société écran.</w:t>
            </w:r>
          </w:p>
          <w:p w14:paraId="39888854" w14:textId="77777777" w:rsidR="00E01701" w:rsidRPr="00FD319A" w:rsidRDefault="00E01701" w:rsidP="00D40B74">
            <w:pPr>
              <w:jc w:val="both"/>
              <w:rPr>
                <w:rFonts w:ascii="Times New Roman" w:hAnsi="Times New Roman" w:cs="Times New Roman"/>
                <w:sz w:val="24"/>
                <w:szCs w:val="24"/>
              </w:rPr>
            </w:pPr>
          </w:p>
        </w:tc>
      </w:tr>
      <w:tr w:rsidR="00E01701" w:rsidRPr="00FD319A" w14:paraId="13056A2F" w14:textId="77777777" w:rsidTr="00D40B74">
        <w:sdt>
          <w:sdtPr>
            <w:rPr>
              <w:rFonts w:ascii="Times New Roman" w:hAnsi="Times New Roman" w:cs="Times New Roman"/>
              <w:sz w:val="24"/>
              <w:szCs w:val="24"/>
            </w:rPr>
            <w:id w:val="424546413"/>
            <w14:checkbox>
              <w14:checked w14:val="0"/>
              <w14:checkedState w14:val="2612" w14:font="MS Gothic"/>
              <w14:uncheckedState w14:val="2610" w14:font="MS Gothic"/>
            </w14:checkbox>
          </w:sdtPr>
          <w:sdtContent>
            <w:tc>
              <w:tcPr>
                <w:tcW w:w="630" w:type="dxa"/>
              </w:tcPr>
              <w:p w14:paraId="282EA847"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123160006"/>
            <w14:checkbox>
              <w14:checked w14:val="0"/>
              <w14:checkedState w14:val="2612" w14:font="MS Gothic"/>
              <w14:uncheckedState w14:val="2610" w14:font="MS Gothic"/>
            </w14:checkbox>
          </w:sdtPr>
          <w:sdtContent>
            <w:tc>
              <w:tcPr>
                <w:tcW w:w="555" w:type="dxa"/>
              </w:tcPr>
              <w:p w14:paraId="20FA809D"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4524D230" w14:textId="77777777"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Au nom du Fournisseur, je déclare et garantis en outre que le Fournisseur est financièrement solide et dûment agréé.</w:t>
            </w:r>
          </w:p>
          <w:p w14:paraId="30A05C65" w14:textId="77777777" w:rsidR="00E01701" w:rsidRPr="00FD319A" w:rsidRDefault="00E01701" w:rsidP="00D40B74">
            <w:pPr>
              <w:jc w:val="both"/>
              <w:rPr>
                <w:rFonts w:ascii="Times New Roman" w:hAnsi="Times New Roman" w:cs="Times New Roman"/>
                <w:sz w:val="24"/>
                <w:szCs w:val="24"/>
              </w:rPr>
            </w:pPr>
          </w:p>
        </w:tc>
      </w:tr>
      <w:tr w:rsidR="00E01701" w:rsidRPr="00FD319A" w14:paraId="3F5B5ADA" w14:textId="77777777" w:rsidTr="00D40B74">
        <w:sdt>
          <w:sdtPr>
            <w:rPr>
              <w:rFonts w:ascii="Times New Roman" w:hAnsi="Times New Roman" w:cs="Times New Roman"/>
              <w:sz w:val="24"/>
              <w:szCs w:val="24"/>
            </w:rPr>
            <w:id w:val="1436484757"/>
            <w14:checkbox>
              <w14:checked w14:val="0"/>
              <w14:checkedState w14:val="2612" w14:font="MS Gothic"/>
              <w14:uncheckedState w14:val="2610" w14:font="MS Gothic"/>
            </w14:checkbox>
          </w:sdtPr>
          <w:sdtContent>
            <w:tc>
              <w:tcPr>
                <w:tcW w:w="630" w:type="dxa"/>
              </w:tcPr>
              <w:p w14:paraId="51C7383B"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338897287"/>
            <w14:checkbox>
              <w14:checked w14:val="0"/>
              <w14:checkedState w14:val="2612" w14:font="MS Gothic"/>
              <w14:uncheckedState w14:val="2610" w14:font="MS Gothic"/>
            </w14:checkbox>
          </w:sdtPr>
          <w:sdtContent>
            <w:tc>
              <w:tcPr>
                <w:tcW w:w="555" w:type="dxa"/>
              </w:tcPr>
              <w:p w14:paraId="62C5213F"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3F996AB8" w14:textId="77777777"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Au nom du Fournisseur, je déclare et garantis en outre que le Fournisseur dispose des ressources humaines, de l'équipement, de la compétence, de l'expertise et des aptitudes nécessaires pour exécuter le contrat de manière complète et satisfaisante, dans le délai d'exécution stipulé et conformément aux termes et conditions applicables.</w:t>
            </w:r>
          </w:p>
          <w:p w14:paraId="7B9FDFD8" w14:textId="77777777" w:rsidR="00E01701" w:rsidRPr="00FD319A" w:rsidRDefault="00E01701" w:rsidP="00D40B74">
            <w:pPr>
              <w:jc w:val="both"/>
              <w:rPr>
                <w:rFonts w:ascii="Times New Roman" w:hAnsi="Times New Roman" w:cs="Times New Roman"/>
                <w:sz w:val="24"/>
                <w:szCs w:val="24"/>
              </w:rPr>
            </w:pPr>
          </w:p>
        </w:tc>
      </w:tr>
      <w:tr w:rsidR="00E01701" w:rsidRPr="00FD319A" w14:paraId="733DE8C0" w14:textId="77777777" w:rsidTr="00D40B74">
        <w:trPr>
          <w:trHeight w:val="527"/>
        </w:trPr>
        <w:sdt>
          <w:sdtPr>
            <w:rPr>
              <w:rFonts w:ascii="Times New Roman" w:hAnsi="Times New Roman" w:cs="Times New Roman"/>
              <w:sz w:val="24"/>
              <w:szCs w:val="24"/>
            </w:rPr>
            <w:id w:val="186103938"/>
            <w14:checkbox>
              <w14:checked w14:val="0"/>
              <w14:checkedState w14:val="2612" w14:font="MS Gothic"/>
              <w14:uncheckedState w14:val="2610" w14:font="MS Gothic"/>
            </w14:checkbox>
          </w:sdtPr>
          <w:sdtContent>
            <w:tc>
              <w:tcPr>
                <w:tcW w:w="630" w:type="dxa"/>
              </w:tcPr>
              <w:p w14:paraId="2EB940ED"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521510037"/>
            <w14:checkbox>
              <w14:checked w14:val="0"/>
              <w14:checkedState w14:val="2612" w14:font="MS Gothic"/>
              <w14:uncheckedState w14:val="2610" w14:font="MS Gothic"/>
            </w14:checkbox>
          </w:sdtPr>
          <w:sdtContent>
            <w:tc>
              <w:tcPr>
                <w:tcW w:w="555" w:type="dxa"/>
              </w:tcPr>
              <w:p w14:paraId="13FC94E0"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5BE80182" w14:textId="77777777"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 xml:space="preserve">Au nom du Fournisseur, je déclare et garantis en outre que le Fournisseur se conforme à toutes les lois, ordonnances, règles et réglementations applicables. </w:t>
            </w:r>
          </w:p>
          <w:p w14:paraId="6E8EB18A" w14:textId="77777777" w:rsidR="00E01701" w:rsidRPr="00FD319A" w:rsidRDefault="00E01701" w:rsidP="00D40B74">
            <w:pPr>
              <w:jc w:val="both"/>
              <w:rPr>
                <w:rFonts w:ascii="Times New Roman" w:hAnsi="Times New Roman" w:cs="Times New Roman"/>
                <w:sz w:val="24"/>
                <w:szCs w:val="24"/>
              </w:rPr>
            </w:pPr>
          </w:p>
        </w:tc>
      </w:tr>
      <w:tr w:rsidR="00E01701" w:rsidRPr="00FD319A" w14:paraId="519030A4" w14:textId="77777777" w:rsidTr="00D40B74">
        <w:trPr>
          <w:trHeight w:val="527"/>
        </w:trPr>
        <w:sdt>
          <w:sdtPr>
            <w:rPr>
              <w:rFonts w:ascii="Times New Roman" w:hAnsi="Times New Roman" w:cs="Times New Roman"/>
              <w:sz w:val="24"/>
              <w:szCs w:val="24"/>
            </w:rPr>
            <w:id w:val="-1990621265"/>
            <w14:checkbox>
              <w14:checked w14:val="0"/>
              <w14:checkedState w14:val="2612" w14:font="MS Gothic"/>
              <w14:uncheckedState w14:val="2610" w14:font="MS Gothic"/>
            </w14:checkbox>
          </w:sdtPr>
          <w:sdtContent>
            <w:tc>
              <w:tcPr>
                <w:tcW w:w="630" w:type="dxa"/>
              </w:tcPr>
              <w:p w14:paraId="29170410"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391422215"/>
            <w14:checkbox>
              <w14:checked w14:val="0"/>
              <w14:checkedState w14:val="2612" w14:font="MS Gothic"/>
              <w14:uncheckedState w14:val="2610" w14:font="MS Gothic"/>
            </w14:checkbox>
          </w:sdtPr>
          <w:sdtContent>
            <w:tc>
              <w:tcPr>
                <w:tcW w:w="555" w:type="dxa"/>
              </w:tcPr>
              <w:p w14:paraId="7303AC75"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6EFBEBC1" w14:textId="77777777"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Au nom du Fournisseur, je déclare et garantis en outre que le Fournisseur agira en toutes circonstances dans le meilleur intérêt de l'OIM.</w:t>
            </w:r>
          </w:p>
        </w:tc>
      </w:tr>
      <w:tr w:rsidR="00E01701" w:rsidRPr="00FD319A" w14:paraId="71BAF7AB" w14:textId="77777777" w:rsidTr="00D40B74">
        <w:trPr>
          <w:trHeight w:val="527"/>
        </w:trPr>
        <w:sdt>
          <w:sdtPr>
            <w:rPr>
              <w:rFonts w:ascii="Times New Roman" w:hAnsi="Times New Roman" w:cs="Times New Roman"/>
              <w:sz w:val="24"/>
              <w:szCs w:val="24"/>
            </w:rPr>
            <w:id w:val="-1468276618"/>
            <w14:checkbox>
              <w14:checked w14:val="0"/>
              <w14:checkedState w14:val="2612" w14:font="MS Gothic"/>
              <w14:uncheckedState w14:val="2610" w14:font="MS Gothic"/>
            </w14:checkbox>
          </w:sdtPr>
          <w:sdtContent>
            <w:tc>
              <w:tcPr>
                <w:tcW w:w="630" w:type="dxa"/>
              </w:tcPr>
              <w:p w14:paraId="23A6E237"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384253020"/>
            <w14:checkbox>
              <w14:checked w14:val="0"/>
              <w14:checkedState w14:val="2612" w14:font="MS Gothic"/>
              <w14:uncheckedState w14:val="2610" w14:font="MS Gothic"/>
            </w14:checkbox>
          </w:sdtPr>
          <w:sdtContent>
            <w:tc>
              <w:tcPr>
                <w:tcW w:w="555" w:type="dxa"/>
              </w:tcPr>
              <w:p w14:paraId="54411B44"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60BFDDE3" w14:textId="77777777"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Au nom du Fournisseur, je déclare et garantis en outre qu'aucun fonctionnaire de l'OIM ou d'un tiers n'a reçu, ne sera offert ou ne recevra du Fournisseur un avantage direct ou indirect découlant du contrat.</w:t>
            </w:r>
          </w:p>
          <w:p w14:paraId="3BB033AB" w14:textId="77777777" w:rsidR="00E01701" w:rsidRPr="00FD319A" w:rsidRDefault="00E01701" w:rsidP="00D40B74">
            <w:pPr>
              <w:jc w:val="both"/>
              <w:rPr>
                <w:rFonts w:ascii="Times New Roman" w:hAnsi="Times New Roman" w:cs="Times New Roman"/>
                <w:sz w:val="24"/>
                <w:szCs w:val="24"/>
              </w:rPr>
            </w:pPr>
          </w:p>
        </w:tc>
      </w:tr>
      <w:tr w:rsidR="00E01701" w:rsidRPr="00FD319A" w14:paraId="0E74B8C2" w14:textId="77777777" w:rsidTr="00D40B74">
        <w:trPr>
          <w:trHeight w:val="527"/>
        </w:trPr>
        <w:sdt>
          <w:sdtPr>
            <w:rPr>
              <w:rFonts w:ascii="Times New Roman" w:hAnsi="Times New Roman" w:cs="Times New Roman"/>
              <w:sz w:val="24"/>
              <w:szCs w:val="24"/>
            </w:rPr>
            <w:id w:val="-2101324992"/>
            <w14:checkbox>
              <w14:checked w14:val="0"/>
              <w14:checkedState w14:val="2612" w14:font="MS Gothic"/>
              <w14:uncheckedState w14:val="2610" w14:font="MS Gothic"/>
            </w14:checkbox>
          </w:sdtPr>
          <w:sdtContent>
            <w:tc>
              <w:tcPr>
                <w:tcW w:w="630" w:type="dxa"/>
              </w:tcPr>
              <w:p w14:paraId="2CBC3F14"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916602979"/>
            <w14:checkbox>
              <w14:checked w14:val="0"/>
              <w14:checkedState w14:val="2612" w14:font="MS Gothic"/>
              <w14:uncheckedState w14:val="2610" w14:font="MS Gothic"/>
            </w14:checkbox>
          </w:sdtPr>
          <w:sdtContent>
            <w:tc>
              <w:tcPr>
                <w:tcW w:w="555" w:type="dxa"/>
              </w:tcPr>
              <w:p w14:paraId="4CCCA1BB"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61655700" w14:textId="77777777"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Au nom du Fournisseur, je déclare et garantis en outre que le Fournisseur n'a pas fait de fausses déclarations ou dissimulé des faits importants au cours du processus de passation de contrat.</w:t>
            </w:r>
          </w:p>
          <w:p w14:paraId="07C79390" w14:textId="77777777" w:rsidR="00E01701" w:rsidRPr="00FD319A" w:rsidRDefault="00E01701" w:rsidP="00D40B74">
            <w:pPr>
              <w:jc w:val="both"/>
              <w:rPr>
                <w:rFonts w:ascii="Times New Roman" w:hAnsi="Times New Roman" w:cs="Times New Roman"/>
                <w:sz w:val="24"/>
                <w:szCs w:val="24"/>
              </w:rPr>
            </w:pPr>
          </w:p>
        </w:tc>
      </w:tr>
      <w:tr w:rsidR="00E01701" w:rsidRPr="00FD319A" w14:paraId="242DC071" w14:textId="77777777" w:rsidTr="00D40B74">
        <w:trPr>
          <w:trHeight w:val="527"/>
        </w:trPr>
        <w:sdt>
          <w:sdtPr>
            <w:rPr>
              <w:rFonts w:ascii="Times New Roman" w:hAnsi="Times New Roman" w:cs="Times New Roman"/>
              <w:sz w:val="24"/>
              <w:szCs w:val="24"/>
            </w:rPr>
            <w:id w:val="1861236400"/>
            <w14:checkbox>
              <w14:checked w14:val="0"/>
              <w14:checkedState w14:val="2612" w14:font="MS Gothic"/>
              <w14:uncheckedState w14:val="2610" w14:font="MS Gothic"/>
            </w14:checkbox>
          </w:sdtPr>
          <w:sdtContent>
            <w:tc>
              <w:tcPr>
                <w:tcW w:w="630" w:type="dxa"/>
              </w:tcPr>
              <w:p w14:paraId="2EE09BDB"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846907335"/>
            <w14:checkbox>
              <w14:checked w14:val="0"/>
              <w14:checkedState w14:val="2612" w14:font="MS Gothic"/>
              <w14:uncheckedState w14:val="2610" w14:font="MS Gothic"/>
            </w14:checkbox>
          </w:sdtPr>
          <w:sdtContent>
            <w:tc>
              <w:tcPr>
                <w:tcW w:w="555" w:type="dxa"/>
              </w:tcPr>
              <w:p w14:paraId="79C7EEEE"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06262084" w14:textId="77777777"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Au nom du Fournisseur, je déclare et garantis en outre que le Fournisseur respectera le statut juridique, les privilèges et les immunités de l'OIM en tant qu'organisation intergouvernementale.</w:t>
            </w:r>
          </w:p>
          <w:p w14:paraId="7FBA2BC2" w14:textId="77777777" w:rsidR="00E01701" w:rsidRPr="00FD319A" w:rsidRDefault="00E01701" w:rsidP="00D40B74">
            <w:pPr>
              <w:jc w:val="both"/>
              <w:rPr>
                <w:rFonts w:ascii="Times New Roman" w:hAnsi="Times New Roman" w:cs="Times New Roman"/>
                <w:sz w:val="24"/>
                <w:szCs w:val="24"/>
              </w:rPr>
            </w:pPr>
          </w:p>
        </w:tc>
      </w:tr>
      <w:tr w:rsidR="00E01701" w:rsidRPr="00FD319A" w14:paraId="131AB7AA" w14:textId="77777777" w:rsidTr="00D40B74">
        <w:trPr>
          <w:trHeight w:val="527"/>
        </w:trPr>
        <w:sdt>
          <w:sdtPr>
            <w:rPr>
              <w:rFonts w:ascii="Times New Roman" w:hAnsi="Times New Roman" w:cs="Times New Roman"/>
              <w:sz w:val="24"/>
              <w:szCs w:val="24"/>
            </w:rPr>
            <w:id w:val="1079174129"/>
            <w14:checkbox>
              <w14:checked w14:val="0"/>
              <w14:checkedState w14:val="2612" w14:font="MS Gothic"/>
              <w14:uncheckedState w14:val="2610" w14:font="MS Gothic"/>
            </w14:checkbox>
          </w:sdtPr>
          <w:sdtContent>
            <w:tc>
              <w:tcPr>
                <w:tcW w:w="630" w:type="dxa"/>
              </w:tcPr>
              <w:p w14:paraId="0A3C7869"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907216973"/>
            <w14:checkbox>
              <w14:checked w14:val="0"/>
              <w14:checkedState w14:val="2612" w14:font="MS Gothic"/>
              <w14:uncheckedState w14:val="2610" w14:font="MS Gothic"/>
            </w14:checkbox>
          </w:sdtPr>
          <w:sdtContent>
            <w:tc>
              <w:tcPr>
                <w:tcW w:w="555" w:type="dxa"/>
              </w:tcPr>
              <w:p w14:paraId="4CE400F4"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02A51B73" w14:textId="1AE58F5C" w:rsidR="00E01701" w:rsidRPr="00FD319A" w:rsidRDefault="00E01701" w:rsidP="00DD658B">
            <w:pPr>
              <w:jc w:val="both"/>
              <w:rPr>
                <w:rFonts w:ascii="Times New Roman" w:hAnsi="Times New Roman" w:cs="Times New Roman"/>
                <w:sz w:val="24"/>
                <w:szCs w:val="24"/>
              </w:rPr>
            </w:pPr>
            <w:r w:rsidRPr="00FD319A">
              <w:rPr>
                <w:rFonts w:ascii="Times New Roman" w:hAnsi="Times New Roman" w:cs="Times New Roman"/>
                <w:sz w:val="24"/>
                <w:szCs w:val="24"/>
              </w:rPr>
              <w:t xml:space="preserve">Au nom du Fournisseur, je déclare et garantis en outre que ni le Fournisseur, ni aucune personne ayant des pouvoirs de représentation, de prise de décision ou de contrôle sur le Fournisseur ou tout membre de son organe d'administration, de gestion ou de supervision ne figurent sur la plus récente Liste consolidée des sanctions du </w:t>
            </w:r>
            <w:hyperlink r:id="rId25" w:history="1">
              <w:r w:rsidRPr="00FD319A">
                <w:rPr>
                  <w:rStyle w:val="Hyperlink"/>
                  <w:rFonts w:ascii="Times New Roman" w:hAnsi="Times New Roman" w:cs="Times New Roman"/>
                  <w:sz w:val="24"/>
                  <w:szCs w:val="24"/>
                </w:rPr>
                <w:t xml:space="preserve">Conseil de </w:t>
              </w:r>
              <w:r w:rsidR="00F53685" w:rsidRPr="00FD319A">
                <w:rPr>
                  <w:rStyle w:val="Hyperlink"/>
                  <w:rFonts w:ascii="Times New Roman" w:hAnsi="Times New Roman" w:cs="Times New Roman"/>
                  <w:sz w:val="24"/>
                  <w:szCs w:val="24"/>
                </w:rPr>
                <w:t xml:space="preserve">Sécurité </w:t>
              </w:r>
              <w:r w:rsidRPr="00FD319A">
                <w:rPr>
                  <w:rStyle w:val="Hyperlink"/>
                  <w:rFonts w:ascii="Times New Roman" w:hAnsi="Times New Roman" w:cs="Times New Roman"/>
                  <w:sz w:val="24"/>
                  <w:szCs w:val="24"/>
                </w:rPr>
                <w:t>des Nations Unies</w:t>
              </w:r>
            </w:hyperlink>
            <w:r w:rsidRPr="00FD319A">
              <w:rPr>
                <w:rFonts w:ascii="Times New Roman" w:hAnsi="Times New Roman" w:cs="Times New Roman"/>
                <w:sz w:val="24"/>
                <w:szCs w:val="24"/>
              </w:rPr>
              <w:t xml:space="preserve"> (la « Liste des sanctions de l'ONU ») ou ne font l'objet de sanctions ou d'autres suspensions temporaires. Le Fournisseur informera immédiatement l'OIM s'il fait l'objet d'une sanction ou d'une suspension temporaire. </w:t>
            </w:r>
          </w:p>
        </w:tc>
      </w:tr>
      <w:tr w:rsidR="00E01701" w:rsidRPr="00FD319A" w14:paraId="16D379F6" w14:textId="77777777" w:rsidTr="00D40B74">
        <w:trPr>
          <w:trHeight w:val="527"/>
        </w:trPr>
        <w:sdt>
          <w:sdtPr>
            <w:rPr>
              <w:rFonts w:ascii="Times New Roman" w:hAnsi="Times New Roman" w:cs="Times New Roman"/>
              <w:sz w:val="24"/>
              <w:szCs w:val="24"/>
            </w:rPr>
            <w:id w:val="-1814179032"/>
            <w14:checkbox>
              <w14:checked w14:val="0"/>
              <w14:checkedState w14:val="2612" w14:font="MS Gothic"/>
              <w14:uncheckedState w14:val="2610" w14:font="MS Gothic"/>
            </w14:checkbox>
          </w:sdtPr>
          <w:sdtContent>
            <w:tc>
              <w:tcPr>
                <w:tcW w:w="630" w:type="dxa"/>
              </w:tcPr>
              <w:p w14:paraId="0304A0AC"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6391221"/>
            <w14:checkbox>
              <w14:checked w14:val="0"/>
              <w14:checkedState w14:val="2612" w14:font="MS Gothic"/>
              <w14:uncheckedState w14:val="2610" w14:font="MS Gothic"/>
            </w14:checkbox>
          </w:sdtPr>
          <w:sdtContent>
            <w:tc>
              <w:tcPr>
                <w:tcW w:w="555" w:type="dxa"/>
              </w:tcPr>
              <w:p w14:paraId="63949B88"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571FA153" w14:textId="338EEC0F"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 xml:space="preserve">Au nom du Fournisseur, je déclare et garantis en outre que le Fournisseur n'emploie pas, ne fournit pas de ressources, ne soutient pas, ne contracte pas ou ne traite pas de quelque manière que ce soit avec une personne, une entité ou un autre groupe associé au terrorisme conformément à la </w:t>
            </w:r>
            <w:r w:rsidR="00DD658B" w:rsidRPr="00FD319A">
              <w:rPr>
                <w:rFonts w:ascii="Times New Roman" w:hAnsi="Times New Roman" w:cs="Times New Roman"/>
                <w:sz w:val="24"/>
                <w:szCs w:val="24"/>
              </w:rPr>
              <w:t xml:space="preserve">Liste consolidée des sanctions du </w:t>
            </w:r>
            <w:hyperlink r:id="rId26" w:history="1">
              <w:r w:rsidR="00DD658B" w:rsidRPr="00FD319A">
                <w:rPr>
                  <w:rStyle w:val="Hyperlink"/>
                  <w:rFonts w:ascii="Times New Roman" w:hAnsi="Times New Roman" w:cs="Times New Roman"/>
                  <w:sz w:val="24"/>
                  <w:szCs w:val="24"/>
                </w:rPr>
                <w:t>Conseil de Sécurité des Nations Unies</w:t>
              </w:r>
            </w:hyperlink>
            <w:r w:rsidRPr="00FD319A">
              <w:rPr>
                <w:rFonts w:ascii="Times New Roman" w:hAnsi="Times New Roman" w:cs="Times New Roman"/>
                <w:sz w:val="24"/>
                <w:szCs w:val="24"/>
              </w:rPr>
              <w:t xml:space="preserve"> et à toute autre législation antiterroriste applicable.</w:t>
            </w:r>
          </w:p>
          <w:p w14:paraId="737CD3BA" w14:textId="77777777" w:rsidR="00E01701" w:rsidRPr="00FD319A" w:rsidRDefault="00E01701" w:rsidP="00D40B74">
            <w:pPr>
              <w:jc w:val="both"/>
              <w:rPr>
                <w:rFonts w:ascii="Times New Roman" w:hAnsi="Times New Roman" w:cs="Times New Roman"/>
                <w:sz w:val="24"/>
                <w:szCs w:val="24"/>
              </w:rPr>
            </w:pPr>
          </w:p>
        </w:tc>
      </w:tr>
      <w:tr w:rsidR="00E01701" w:rsidRPr="00FD319A" w14:paraId="5A6E714F" w14:textId="77777777" w:rsidTr="00D40B74">
        <w:trPr>
          <w:trHeight w:val="527"/>
        </w:trPr>
        <w:sdt>
          <w:sdtPr>
            <w:rPr>
              <w:rFonts w:ascii="Times New Roman" w:hAnsi="Times New Roman" w:cs="Times New Roman"/>
              <w:sz w:val="24"/>
              <w:szCs w:val="24"/>
            </w:rPr>
            <w:id w:val="586121024"/>
            <w14:checkbox>
              <w14:checked w14:val="0"/>
              <w14:checkedState w14:val="2612" w14:font="MS Gothic"/>
              <w14:uncheckedState w14:val="2610" w14:font="MS Gothic"/>
            </w14:checkbox>
          </w:sdtPr>
          <w:sdtContent>
            <w:tc>
              <w:tcPr>
                <w:tcW w:w="630" w:type="dxa"/>
              </w:tcPr>
              <w:p w14:paraId="49FAA1B7"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048990797"/>
            <w14:checkbox>
              <w14:checked w14:val="0"/>
              <w14:checkedState w14:val="2612" w14:font="MS Gothic"/>
              <w14:uncheckedState w14:val="2610" w14:font="MS Gothic"/>
            </w14:checkbox>
          </w:sdtPr>
          <w:sdtContent>
            <w:tc>
              <w:tcPr>
                <w:tcW w:w="555" w:type="dxa"/>
              </w:tcPr>
              <w:p w14:paraId="2F1AD108"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32D1FACC" w14:textId="77777777"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 xml:space="preserve">Au nom du Fournisseur, je déclare et garantis en outre que le Fournisseur appliquera les normes éthiques les plus élevées, les principes d'efficacité et d'économie, d'égalité des chances, de concurrence ouverte et de transparence, et évitera tout conflit d'intérêts. </w:t>
            </w:r>
          </w:p>
          <w:p w14:paraId="3C8F2440" w14:textId="77777777" w:rsidR="00E01701" w:rsidRPr="00FD319A" w:rsidRDefault="00E01701" w:rsidP="00D40B74">
            <w:pPr>
              <w:jc w:val="both"/>
              <w:rPr>
                <w:rFonts w:ascii="Times New Roman" w:hAnsi="Times New Roman" w:cs="Times New Roman"/>
                <w:sz w:val="24"/>
                <w:szCs w:val="24"/>
              </w:rPr>
            </w:pPr>
          </w:p>
        </w:tc>
      </w:tr>
      <w:tr w:rsidR="00E01701" w:rsidRPr="00FD319A" w14:paraId="62970FFF" w14:textId="77777777" w:rsidTr="00D40B74">
        <w:trPr>
          <w:trHeight w:val="527"/>
        </w:trPr>
        <w:sdt>
          <w:sdtPr>
            <w:rPr>
              <w:rFonts w:ascii="Times New Roman" w:hAnsi="Times New Roman" w:cs="Times New Roman"/>
              <w:sz w:val="24"/>
              <w:szCs w:val="24"/>
            </w:rPr>
            <w:id w:val="411356825"/>
            <w14:checkbox>
              <w14:checked w14:val="0"/>
              <w14:checkedState w14:val="2612" w14:font="MS Gothic"/>
              <w14:uncheckedState w14:val="2610" w14:font="MS Gothic"/>
            </w14:checkbox>
          </w:sdtPr>
          <w:sdtContent>
            <w:tc>
              <w:tcPr>
                <w:tcW w:w="630" w:type="dxa"/>
              </w:tcPr>
              <w:p w14:paraId="59FDB72B"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717546573"/>
            <w14:checkbox>
              <w14:checked w14:val="0"/>
              <w14:checkedState w14:val="2612" w14:font="MS Gothic"/>
              <w14:uncheckedState w14:val="2610" w14:font="MS Gothic"/>
            </w14:checkbox>
          </w:sdtPr>
          <w:sdtContent>
            <w:tc>
              <w:tcPr>
                <w:tcW w:w="555" w:type="dxa"/>
              </w:tcPr>
              <w:p w14:paraId="7568D3CB"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51921785" w14:textId="0D02DAE9"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 xml:space="preserve">Au nom du Fournisseur, je déclare et garantis en outre </w:t>
            </w:r>
            <w:r w:rsidR="00C03213" w:rsidRPr="00FD319A">
              <w:rPr>
                <w:rFonts w:ascii="Times New Roman" w:hAnsi="Times New Roman" w:cs="Times New Roman"/>
                <w:sz w:val="24"/>
                <w:szCs w:val="24"/>
              </w:rPr>
              <w:t>que le</w:t>
            </w:r>
            <w:r w:rsidRPr="00FD319A">
              <w:rPr>
                <w:rFonts w:ascii="Times New Roman" w:hAnsi="Times New Roman" w:cs="Times New Roman"/>
                <w:sz w:val="24"/>
                <w:szCs w:val="24"/>
              </w:rPr>
              <w:t xml:space="preserve"> Fournisseur s'engage à respecter le Code de </w:t>
            </w:r>
            <w:r w:rsidR="00F53685" w:rsidRPr="00FD319A">
              <w:rPr>
                <w:rFonts w:ascii="Times New Roman" w:hAnsi="Times New Roman" w:cs="Times New Roman"/>
                <w:sz w:val="24"/>
                <w:szCs w:val="24"/>
              </w:rPr>
              <w:t>Conduite</w:t>
            </w:r>
            <w:r w:rsidRPr="00FD319A">
              <w:rPr>
                <w:rFonts w:ascii="Times New Roman" w:hAnsi="Times New Roman" w:cs="Times New Roman"/>
                <w:sz w:val="24"/>
                <w:szCs w:val="24"/>
              </w:rPr>
              <w:t>, disponible à l'</w:t>
            </w:r>
            <w:hyperlink r:id="rId27" w:history="1">
              <w:r w:rsidRPr="00FD319A">
                <w:rPr>
                  <w:rStyle w:val="Hyperlink"/>
                  <w:rFonts w:ascii="Times New Roman" w:hAnsi="Times New Roman" w:cs="Times New Roman"/>
                  <w:iCs/>
                  <w:sz w:val="24"/>
                  <w:szCs w:val="24"/>
                </w:rPr>
                <w:t>adresse https://www.ungm.org/Public/CodeOfConduct</w:t>
              </w:r>
            </w:hyperlink>
            <w:r w:rsidRPr="00FD319A">
              <w:rPr>
                <w:rStyle w:val="Hyperlink"/>
                <w:rFonts w:ascii="Times New Roman" w:hAnsi="Times New Roman" w:cs="Times New Roman"/>
                <w:iCs/>
                <w:sz w:val="24"/>
                <w:szCs w:val="24"/>
              </w:rPr>
              <w:t>.</w:t>
            </w:r>
          </w:p>
          <w:p w14:paraId="6C9D1E0F" w14:textId="77777777" w:rsidR="00E01701" w:rsidRPr="00FD319A" w:rsidRDefault="00E01701" w:rsidP="00D40B74">
            <w:pPr>
              <w:jc w:val="both"/>
              <w:rPr>
                <w:rFonts w:ascii="Times New Roman" w:hAnsi="Times New Roman" w:cs="Times New Roman"/>
                <w:sz w:val="24"/>
                <w:szCs w:val="24"/>
              </w:rPr>
            </w:pPr>
          </w:p>
        </w:tc>
      </w:tr>
      <w:tr w:rsidR="00E01701" w:rsidRPr="00FD319A" w14:paraId="2945BBCE" w14:textId="77777777" w:rsidTr="00D40B74">
        <w:sdt>
          <w:sdtPr>
            <w:rPr>
              <w:rFonts w:ascii="Times New Roman" w:hAnsi="Times New Roman" w:cs="Times New Roman"/>
              <w:sz w:val="24"/>
              <w:szCs w:val="24"/>
            </w:rPr>
            <w:id w:val="-2000644566"/>
            <w14:checkbox>
              <w14:checked w14:val="0"/>
              <w14:checkedState w14:val="2612" w14:font="MS Gothic"/>
              <w14:uncheckedState w14:val="2610" w14:font="MS Gothic"/>
            </w14:checkbox>
          </w:sdtPr>
          <w:sdtContent>
            <w:tc>
              <w:tcPr>
                <w:tcW w:w="630" w:type="dxa"/>
              </w:tcPr>
              <w:p w14:paraId="584D8EDD"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050383201"/>
            <w14:checkbox>
              <w14:checked w14:val="0"/>
              <w14:checkedState w14:val="2612" w14:font="MS Gothic"/>
              <w14:uncheckedState w14:val="2610" w14:font="MS Gothic"/>
            </w14:checkbox>
          </w:sdtPr>
          <w:sdtContent>
            <w:tc>
              <w:tcPr>
                <w:tcW w:w="555" w:type="dxa"/>
              </w:tcPr>
              <w:p w14:paraId="326E9D56"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5896B90B" w14:textId="1C6A1161"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 xml:space="preserve">Il est de la responsabilité du Fournisseur d'informer immédiatement l'OIM de toute modification des informations fournies dans la présente </w:t>
            </w:r>
            <w:r w:rsidR="00F53685" w:rsidRPr="00FD319A">
              <w:rPr>
                <w:rFonts w:ascii="Times New Roman" w:hAnsi="Times New Roman" w:cs="Times New Roman"/>
                <w:sz w:val="24"/>
                <w:szCs w:val="24"/>
              </w:rPr>
              <w:t>d</w:t>
            </w:r>
            <w:r w:rsidRPr="00FD319A">
              <w:rPr>
                <w:rFonts w:ascii="Times New Roman" w:hAnsi="Times New Roman" w:cs="Times New Roman"/>
                <w:sz w:val="24"/>
                <w:szCs w:val="24"/>
              </w:rPr>
              <w:t>éclaration.</w:t>
            </w:r>
          </w:p>
        </w:tc>
      </w:tr>
      <w:tr w:rsidR="00E01701" w:rsidRPr="00FD319A" w14:paraId="2CD8A934" w14:textId="77777777" w:rsidTr="00D40B74">
        <w:sdt>
          <w:sdtPr>
            <w:rPr>
              <w:rFonts w:ascii="Times New Roman" w:hAnsi="Times New Roman" w:cs="Times New Roman"/>
              <w:sz w:val="24"/>
              <w:szCs w:val="24"/>
            </w:rPr>
            <w:id w:val="1868017505"/>
            <w14:checkbox>
              <w14:checked w14:val="0"/>
              <w14:checkedState w14:val="2612" w14:font="MS Gothic"/>
              <w14:uncheckedState w14:val="2610" w14:font="MS Gothic"/>
            </w14:checkbox>
          </w:sdtPr>
          <w:sdtContent>
            <w:tc>
              <w:tcPr>
                <w:tcW w:w="630" w:type="dxa"/>
              </w:tcPr>
              <w:p w14:paraId="73429B62"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1748310514"/>
            <w14:checkbox>
              <w14:checked w14:val="0"/>
              <w14:checkedState w14:val="2612" w14:font="MS Gothic"/>
              <w14:uncheckedState w14:val="2610" w14:font="MS Gothic"/>
            </w14:checkbox>
          </w:sdtPr>
          <w:sdtContent>
            <w:tc>
              <w:tcPr>
                <w:tcW w:w="555" w:type="dxa"/>
              </w:tcPr>
              <w:p w14:paraId="5D4FFEBA"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60EC16C9" w14:textId="4D42EE60"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 xml:space="preserve">Au nom du Fournisseur, je certifie que je suis dûment autorisé à signer la présente </w:t>
            </w:r>
            <w:r w:rsidR="00F53685" w:rsidRPr="00FD319A">
              <w:rPr>
                <w:rFonts w:ascii="Times New Roman" w:hAnsi="Times New Roman" w:cs="Times New Roman"/>
                <w:sz w:val="24"/>
                <w:szCs w:val="24"/>
              </w:rPr>
              <w:t>d</w:t>
            </w:r>
            <w:r w:rsidRPr="00FD319A">
              <w:rPr>
                <w:rFonts w:ascii="Times New Roman" w:hAnsi="Times New Roman" w:cs="Times New Roman"/>
                <w:sz w:val="24"/>
                <w:szCs w:val="24"/>
              </w:rPr>
              <w:t xml:space="preserve">éclaration et, au nom du Fournisseur, j'accepte de respecter les termes de la présente </w:t>
            </w:r>
            <w:r w:rsidR="00F53685" w:rsidRPr="00FD319A">
              <w:rPr>
                <w:rFonts w:ascii="Times New Roman" w:hAnsi="Times New Roman" w:cs="Times New Roman"/>
                <w:sz w:val="24"/>
                <w:szCs w:val="24"/>
              </w:rPr>
              <w:t>d</w:t>
            </w:r>
            <w:r w:rsidRPr="00FD319A">
              <w:rPr>
                <w:rFonts w:ascii="Times New Roman" w:hAnsi="Times New Roman" w:cs="Times New Roman"/>
                <w:sz w:val="24"/>
                <w:szCs w:val="24"/>
              </w:rPr>
              <w:t xml:space="preserve">éclaration pendant toute la durée de tout contrat conclu entre le Fournisseur et l'OIM. </w:t>
            </w:r>
          </w:p>
          <w:p w14:paraId="5C330877" w14:textId="77777777" w:rsidR="00E01701" w:rsidRPr="00FD319A" w:rsidRDefault="00E01701" w:rsidP="00D40B74">
            <w:pPr>
              <w:jc w:val="both"/>
              <w:rPr>
                <w:rFonts w:ascii="Times New Roman" w:hAnsi="Times New Roman" w:cs="Times New Roman"/>
                <w:sz w:val="24"/>
                <w:szCs w:val="24"/>
              </w:rPr>
            </w:pPr>
          </w:p>
        </w:tc>
      </w:tr>
      <w:tr w:rsidR="00E01701" w:rsidRPr="00FD319A" w14:paraId="21B84808" w14:textId="77777777" w:rsidTr="00D40B74">
        <w:sdt>
          <w:sdtPr>
            <w:rPr>
              <w:rFonts w:ascii="Times New Roman" w:hAnsi="Times New Roman" w:cs="Times New Roman"/>
              <w:sz w:val="24"/>
              <w:szCs w:val="24"/>
            </w:rPr>
            <w:id w:val="-1707396336"/>
            <w14:checkbox>
              <w14:checked w14:val="0"/>
              <w14:checkedState w14:val="2612" w14:font="MS Gothic"/>
              <w14:uncheckedState w14:val="2610" w14:font="MS Gothic"/>
            </w14:checkbox>
          </w:sdtPr>
          <w:sdtContent>
            <w:tc>
              <w:tcPr>
                <w:tcW w:w="630" w:type="dxa"/>
              </w:tcPr>
              <w:p w14:paraId="0EDFFFEB"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sdt>
          <w:sdtPr>
            <w:rPr>
              <w:rFonts w:ascii="Times New Roman" w:hAnsi="Times New Roman" w:cs="Times New Roman"/>
              <w:sz w:val="24"/>
              <w:szCs w:val="24"/>
            </w:rPr>
            <w:id w:val="910896666"/>
            <w14:checkbox>
              <w14:checked w14:val="0"/>
              <w14:checkedState w14:val="2612" w14:font="MS Gothic"/>
              <w14:uncheckedState w14:val="2610" w14:font="MS Gothic"/>
            </w14:checkbox>
          </w:sdtPr>
          <w:sdtContent>
            <w:tc>
              <w:tcPr>
                <w:tcW w:w="555" w:type="dxa"/>
              </w:tcPr>
              <w:p w14:paraId="42698D8C" w14:textId="77777777" w:rsidR="00E01701" w:rsidRPr="00FD319A" w:rsidRDefault="00E01701" w:rsidP="00D40B74">
                <w:pPr>
                  <w:jc w:val="center"/>
                  <w:rPr>
                    <w:rFonts w:ascii="Times New Roman" w:hAnsi="Times New Roman" w:cs="Times New Roman"/>
                    <w:sz w:val="24"/>
                    <w:szCs w:val="24"/>
                  </w:rPr>
                </w:pPr>
                <w:r w:rsidRPr="00FD319A">
                  <w:rPr>
                    <w:rFonts w:ascii="Segoe UI Symbol" w:eastAsia="MS Gothic" w:hAnsi="Segoe UI Symbol" w:cs="Segoe UI Symbol"/>
                    <w:sz w:val="24"/>
                    <w:szCs w:val="24"/>
                  </w:rPr>
                  <w:t>☐</w:t>
                </w:r>
              </w:p>
            </w:tc>
          </w:sdtContent>
        </w:sdt>
        <w:tc>
          <w:tcPr>
            <w:tcW w:w="8530" w:type="dxa"/>
          </w:tcPr>
          <w:p w14:paraId="66681005" w14:textId="3CABC9E6" w:rsidR="00E01701" w:rsidRPr="00FD319A" w:rsidRDefault="00E01701" w:rsidP="00D40B74">
            <w:pPr>
              <w:jc w:val="both"/>
              <w:rPr>
                <w:rFonts w:ascii="Times New Roman" w:hAnsi="Times New Roman" w:cs="Times New Roman"/>
                <w:sz w:val="24"/>
                <w:szCs w:val="24"/>
              </w:rPr>
            </w:pPr>
            <w:r w:rsidRPr="00FD319A">
              <w:rPr>
                <w:rFonts w:ascii="Times New Roman" w:hAnsi="Times New Roman" w:cs="Times New Roman"/>
                <w:sz w:val="24"/>
                <w:szCs w:val="24"/>
              </w:rPr>
              <w:t xml:space="preserve">L'OIM se réserve le droit de résilier tout contrat entre l'OIM et le Fournisseur, avec effet immédiat et sans engager sa responsabilité, en cas de fausse déclaration faite par le Fournisseur dans la présente </w:t>
            </w:r>
            <w:r w:rsidR="00F53685" w:rsidRPr="00FD319A">
              <w:rPr>
                <w:rFonts w:ascii="Times New Roman" w:hAnsi="Times New Roman" w:cs="Times New Roman"/>
                <w:sz w:val="24"/>
                <w:szCs w:val="24"/>
              </w:rPr>
              <w:t>d</w:t>
            </w:r>
            <w:r w:rsidRPr="00FD319A">
              <w:rPr>
                <w:rFonts w:ascii="Times New Roman" w:hAnsi="Times New Roman" w:cs="Times New Roman"/>
                <w:sz w:val="24"/>
                <w:szCs w:val="24"/>
              </w:rPr>
              <w:t xml:space="preserve">éclaration.   </w:t>
            </w:r>
          </w:p>
          <w:p w14:paraId="413B79B1" w14:textId="77777777" w:rsidR="00E01701" w:rsidRPr="00FD319A" w:rsidRDefault="00E01701" w:rsidP="00D40B74">
            <w:pPr>
              <w:jc w:val="both"/>
              <w:rPr>
                <w:rFonts w:ascii="Times New Roman" w:hAnsi="Times New Roman" w:cs="Times New Roman"/>
                <w:sz w:val="24"/>
                <w:szCs w:val="24"/>
              </w:rPr>
            </w:pPr>
          </w:p>
        </w:tc>
      </w:tr>
    </w:tbl>
    <w:p w14:paraId="3E249746" w14:textId="77777777" w:rsidR="00E01701" w:rsidRPr="00FD319A" w:rsidRDefault="00E01701" w:rsidP="00E01701">
      <w:pPr>
        <w:pStyle w:val="ListParagraph"/>
        <w:tabs>
          <w:tab w:val="left" w:pos="4820"/>
        </w:tabs>
        <w:spacing w:before="60" w:after="60"/>
        <w:jc w:val="both"/>
        <w:rPr>
          <w:rFonts w:ascii="Times New Roman" w:hAnsi="Times New Roman" w:cs="Times New Roman"/>
          <w:iCs/>
          <w:snapToGrid w:val="0"/>
          <w:color w:val="000000" w:themeColor="text1"/>
          <w:sz w:val="24"/>
          <w:szCs w:val="24"/>
        </w:rPr>
      </w:pPr>
    </w:p>
    <w:p w14:paraId="1CCC31D2" w14:textId="2EA62059" w:rsidR="00E01701" w:rsidRPr="00FD319A" w:rsidRDefault="007E2E5A" w:rsidP="00E01701">
      <w:pPr>
        <w:pStyle w:val="ListParagraph"/>
        <w:tabs>
          <w:tab w:val="left" w:pos="4820"/>
        </w:tabs>
        <w:spacing w:before="60" w:after="60"/>
        <w:jc w:val="both"/>
        <w:rPr>
          <w:rFonts w:ascii="Times New Roman" w:hAnsi="Times New Roman" w:cs="Times New Roman"/>
          <w:iCs/>
          <w:snapToGrid w:val="0"/>
          <w:color w:val="000000" w:themeColor="text1"/>
          <w:sz w:val="24"/>
          <w:szCs w:val="24"/>
          <w:u w:val="single"/>
        </w:rPr>
      </w:pPr>
      <w:r w:rsidRPr="00FD319A">
        <w:rPr>
          <w:rFonts w:ascii="Times New Roman" w:hAnsi="Times New Roman" w:cs="Times New Roman"/>
          <w:iCs/>
          <w:snapToGrid w:val="0"/>
          <w:color w:val="000000" w:themeColor="text1"/>
          <w:sz w:val="24"/>
          <w:szCs w:val="24"/>
        </w:rPr>
        <w:t>Signature :</w:t>
      </w:r>
      <w:r w:rsidR="00E01701" w:rsidRPr="00FD319A">
        <w:rPr>
          <w:rFonts w:ascii="Times New Roman" w:hAnsi="Times New Roman" w:cs="Times New Roman"/>
          <w:iCs/>
          <w:snapToGrid w:val="0"/>
          <w:color w:val="000000" w:themeColor="text1"/>
          <w:sz w:val="24"/>
          <w:szCs w:val="24"/>
        </w:rPr>
        <w:t xml:space="preserve"> </w:t>
      </w:r>
      <w:r w:rsidR="00E01701" w:rsidRPr="00FD319A">
        <w:rPr>
          <w:rFonts w:ascii="Times New Roman" w:hAnsi="Times New Roman" w:cs="Times New Roman"/>
          <w:iCs/>
          <w:snapToGrid w:val="0"/>
          <w:color w:val="000000" w:themeColor="text1"/>
          <w:sz w:val="24"/>
          <w:szCs w:val="24"/>
          <w:u w:val="single"/>
        </w:rPr>
        <w:tab/>
      </w:r>
    </w:p>
    <w:p w14:paraId="2B323937" w14:textId="77777777" w:rsidR="00ED31B6" w:rsidRPr="00FD319A" w:rsidRDefault="00ED31B6" w:rsidP="00E01701">
      <w:pPr>
        <w:pStyle w:val="ListParagraph"/>
        <w:tabs>
          <w:tab w:val="left" w:pos="993"/>
          <w:tab w:val="left" w:pos="4820"/>
        </w:tabs>
        <w:spacing w:before="60" w:after="60"/>
        <w:jc w:val="both"/>
        <w:rPr>
          <w:rFonts w:ascii="Times New Roman" w:hAnsi="Times New Roman" w:cs="Times New Roman"/>
          <w:iCs/>
          <w:snapToGrid w:val="0"/>
          <w:color w:val="000000" w:themeColor="text1"/>
          <w:sz w:val="24"/>
          <w:szCs w:val="24"/>
        </w:rPr>
      </w:pPr>
    </w:p>
    <w:p w14:paraId="5DF1A089" w14:textId="77777777" w:rsidR="00ED31B6" w:rsidRPr="00FD319A" w:rsidRDefault="00ED31B6" w:rsidP="00E01701">
      <w:pPr>
        <w:pStyle w:val="ListParagraph"/>
        <w:tabs>
          <w:tab w:val="left" w:pos="993"/>
          <w:tab w:val="left" w:pos="4820"/>
        </w:tabs>
        <w:spacing w:before="60" w:after="60"/>
        <w:jc w:val="both"/>
        <w:rPr>
          <w:rFonts w:ascii="Times New Roman" w:hAnsi="Times New Roman" w:cs="Times New Roman"/>
          <w:iCs/>
          <w:snapToGrid w:val="0"/>
          <w:color w:val="000000" w:themeColor="text1"/>
          <w:sz w:val="24"/>
          <w:szCs w:val="24"/>
        </w:rPr>
      </w:pPr>
    </w:p>
    <w:p w14:paraId="60A01383" w14:textId="5FD42C4B" w:rsidR="00E01701" w:rsidRPr="00FD319A" w:rsidRDefault="007E2E5A" w:rsidP="00E01701">
      <w:pPr>
        <w:pStyle w:val="ListParagraph"/>
        <w:tabs>
          <w:tab w:val="left" w:pos="993"/>
          <w:tab w:val="left" w:pos="4820"/>
        </w:tabs>
        <w:spacing w:before="60" w:after="60"/>
        <w:jc w:val="both"/>
        <w:rPr>
          <w:rFonts w:ascii="Times New Roman" w:hAnsi="Times New Roman" w:cs="Times New Roman"/>
          <w:iCs/>
          <w:snapToGrid w:val="0"/>
          <w:color w:val="000000" w:themeColor="text1"/>
          <w:sz w:val="24"/>
          <w:szCs w:val="24"/>
        </w:rPr>
      </w:pPr>
      <w:r w:rsidRPr="00FD319A">
        <w:rPr>
          <w:rFonts w:ascii="Times New Roman" w:hAnsi="Times New Roman" w:cs="Times New Roman"/>
          <w:iCs/>
          <w:snapToGrid w:val="0"/>
          <w:color w:val="000000" w:themeColor="text1"/>
          <w:sz w:val="24"/>
          <w:szCs w:val="24"/>
        </w:rPr>
        <w:t>Nom :</w:t>
      </w:r>
      <w:r w:rsidR="00E01701" w:rsidRPr="00FD319A">
        <w:rPr>
          <w:rFonts w:ascii="Times New Roman" w:hAnsi="Times New Roman" w:cs="Times New Roman"/>
          <w:iCs/>
          <w:snapToGrid w:val="0"/>
          <w:color w:val="000000" w:themeColor="text1"/>
          <w:sz w:val="24"/>
          <w:szCs w:val="24"/>
        </w:rPr>
        <w:t xml:space="preserve"> </w:t>
      </w:r>
      <w:sdt>
        <w:sdtPr>
          <w:rPr>
            <w:rFonts w:ascii="Times New Roman" w:hAnsi="Times New Roman" w:cs="Times New Roman"/>
            <w:iCs/>
            <w:snapToGrid w:val="0"/>
            <w:color w:val="000000" w:themeColor="text1"/>
            <w:sz w:val="24"/>
            <w:szCs w:val="24"/>
          </w:rPr>
          <w:id w:val="-1089696931"/>
          <w:placeholder>
            <w:docPart w:val="2198365930FF454D8A6936A0884CA859"/>
          </w:placeholder>
          <w:showingPlcHdr/>
          <w:text/>
        </w:sdtPr>
        <w:sdtContent>
          <w:r w:rsidR="00E01701" w:rsidRPr="00FD319A">
            <w:rPr>
              <w:rStyle w:val="PlaceholderText"/>
              <w:rFonts w:ascii="Times New Roman" w:hAnsi="Times New Roman" w:cs="Times New Roman"/>
              <w:sz w:val="24"/>
              <w:szCs w:val="24"/>
            </w:rPr>
            <w:t xml:space="preserve">   Cliquez ou appuyez ici pour saisir du texte. </w:t>
          </w:r>
        </w:sdtContent>
      </w:sdt>
    </w:p>
    <w:p w14:paraId="032B9D86" w14:textId="6D305060" w:rsidR="001E259E" w:rsidRPr="00FD319A" w:rsidRDefault="007E2E5A" w:rsidP="001E259E">
      <w:pPr>
        <w:pStyle w:val="ListParagraph"/>
        <w:tabs>
          <w:tab w:val="left" w:pos="993"/>
          <w:tab w:val="left" w:pos="4820"/>
        </w:tabs>
        <w:spacing w:before="60" w:after="60"/>
        <w:jc w:val="both"/>
        <w:rPr>
          <w:rFonts w:ascii="Times New Roman" w:hAnsi="Times New Roman" w:cs="Times New Roman"/>
          <w:iCs/>
          <w:snapToGrid w:val="0"/>
          <w:color w:val="000000" w:themeColor="text1"/>
          <w:sz w:val="24"/>
          <w:szCs w:val="24"/>
        </w:rPr>
      </w:pPr>
      <w:r w:rsidRPr="00FD319A">
        <w:rPr>
          <w:rFonts w:ascii="Times New Roman" w:hAnsi="Times New Roman" w:cs="Times New Roman"/>
          <w:iCs/>
          <w:snapToGrid w:val="0"/>
          <w:color w:val="000000" w:themeColor="text1"/>
          <w:sz w:val="24"/>
          <w:szCs w:val="24"/>
        </w:rPr>
        <w:t>Titre :</w:t>
      </w:r>
      <w:sdt>
        <w:sdtPr>
          <w:rPr>
            <w:rFonts w:ascii="Times New Roman" w:hAnsi="Times New Roman" w:cs="Times New Roman"/>
            <w:iCs/>
            <w:snapToGrid w:val="0"/>
            <w:color w:val="000000" w:themeColor="text1"/>
            <w:sz w:val="24"/>
            <w:szCs w:val="24"/>
          </w:rPr>
          <w:id w:val="-1157147635"/>
          <w:placeholder>
            <w:docPart w:val="1B723F808A794F45BD29287EE0AF9EC7"/>
          </w:placeholder>
          <w:showingPlcHdr/>
          <w:text/>
        </w:sdtPr>
        <w:sdtContent>
          <w:r w:rsidR="00E01701" w:rsidRPr="00FD319A">
            <w:rPr>
              <w:rStyle w:val="PlaceholderText"/>
              <w:rFonts w:ascii="Times New Roman" w:hAnsi="Times New Roman" w:cs="Times New Roman"/>
              <w:sz w:val="24"/>
              <w:szCs w:val="24"/>
            </w:rPr>
            <w:t xml:space="preserve">   Cliquez ou appuyez ici pour saisir du texte. </w:t>
          </w:r>
        </w:sdtContent>
      </w:sdt>
    </w:p>
    <w:p w14:paraId="50BE0760" w14:textId="7516A46F" w:rsidR="00E01701" w:rsidRPr="00FD319A" w:rsidRDefault="007E2E5A" w:rsidP="001E259E">
      <w:pPr>
        <w:pStyle w:val="ListParagraph"/>
        <w:tabs>
          <w:tab w:val="left" w:pos="993"/>
          <w:tab w:val="left" w:pos="4820"/>
        </w:tabs>
        <w:spacing w:before="60" w:after="60"/>
        <w:jc w:val="both"/>
        <w:rPr>
          <w:rFonts w:ascii="Times New Roman" w:hAnsi="Times New Roman" w:cs="Times New Roman"/>
          <w:iCs/>
          <w:snapToGrid w:val="0"/>
          <w:color w:val="000000" w:themeColor="text1"/>
          <w:sz w:val="24"/>
          <w:szCs w:val="24"/>
        </w:rPr>
      </w:pPr>
      <w:r w:rsidRPr="00FD319A">
        <w:rPr>
          <w:rFonts w:ascii="Times New Roman" w:hAnsi="Times New Roman" w:cs="Times New Roman"/>
          <w:snapToGrid w:val="0"/>
          <w:color w:val="000000" w:themeColor="text1"/>
          <w:sz w:val="24"/>
          <w:szCs w:val="24"/>
        </w:rPr>
        <w:t>Date :</w:t>
      </w:r>
      <w:sdt>
        <w:sdtPr>
          <w:rPr>
            <w:rFonts w:ascii="Times New Roman" w:hAnsi="Times New Roman" w:cs="Times New Roman"/>
            <w:iCs/>
            <w:snapToGrid w:val="0"/>
            <w:color w:val="000000" w:themeColor="text1"/>
            <w:sz w:val="24"/>
            <w:szCs w:val="24"/>
          </w:rPr>
          <w:id w:val="239995319"/>
          <w:placeholder>
            <w:docPart w:val="0DC076E52A2B47499C0C21F7D7CEE479"/>
          </w:placeholder>
          <w:showingPlcHdr/>
          <w:date>
            <w:dateFormat w:val="dd/MM/yyyy"/>
            <w:lid w:val="en-PH"/>
            <w:storeMappedDataAs w:val="dateTime"/>
            <w:calendar w:val="gregorian"/>
          </w:date>
        </w:sdtPr>
        <w:sdtContent>
          <w:r w:rsidR="00765C6D" w:rsidRPr="00FD319A">
            <w:rPr>
              <w:rStyle w:val="PlaceholderText"/>
              <w:rFonts w:ascii="Times New Roman" w:hAnsi="Times New Roman" w:cs="Times New Roman"/>
              <w:sz w:val="24"/>
              <w:szCs w:val="24"/>
            </w:rPr>
            <w:t xml:space="preserve">   Cliquez ou appuyez pour saisir une date. </w:t>
          </w:r>
        </w:sdtContent>
      </w:sdt>
      <w:r w:rsidR="00E01701" w:rsidRPr="00FD319A">
        <w:rPr>
          <w:rFonts w:ascii="Times New Roman" w:hAnsi="Times New Roman" w:cs="Times New Roman"/>
          <w:snapToGrid w:val="0"/>
          <w:color w:val="000000" w:themeColor="text1"/>
          <w:sz w:val="24"/>
          <w:szCs w:val="24"/>
        </w:rPr>
        <w:tab/>
      </w:r>
      <w:r w:rsidR="00E01701" w:rsidRPr="00FD319A">
        <w:rPr>
          <w:rFonts w:ascii="Times New Roman" w:hAnsi="Times New Roman" w:cs="Times New Roman"/>
          <w:snapToGrid w:val="0"/>
          <w:color w:val="000000" w:themeColor="text1"/>
          <w:sz w:val="24"/>
          <w:szCs w:val="24"/>
        </w:rPr>
        <w:tab/>
      </w:r>
      <w:r w:rsidR="00E01701" w:rsidRPr="00FD319A">
        <w:rPr>
          <w:rFonts w:ascii="Times New Roman" w:hAnsi="Times New Roman" w:cs="Times New Roman"/>
          <w:snapToGrid w:val="0"/>
          <w:color w:val="000000" w:themeColor="text1"/>
          <w:sz w:val="24"/>
          <w:szCs w:val="24"/>
        </w:rPr>
        <w:tab/>
      </w:r>
      <w:r w:rsidR="00E01701" w:rsidRPr="00FD319A">
        <w:rPr>
          <w:rFonts w:ascii="Times New Roman" w:hAnsi="Times New Roman" w:cs="Times New Roman"/>
          <w:snapToGrid w:val="0"/>
          <w:color w:val="000000" w:themeColor="text1"/>
          <w:sz w:val="24"/>
          <w:szCs w:val="24"/>
        </w:rPr>
        <w:tab/>
        <w:t xml:space="preserve"> </w:t>
      </w:r>
    </w:p>
    <w:p w14:paraId="62D886DE" w14:textId="5DB78D87" w:rsidR="00DD658B" w:rsidRPr="00444DE6" w:rsidRDefault="00A520CC" w:rsidP="00444DE6">
      <w:pPr>
        <w:jc w:val="both"/>
        <w:rPr>
          <w:rFonts w:ascii="Times New Roman" w:hAnsi="Times New Roman" w:cs="Times New Roman"/>
          <w:b/>
          <w:bCs/>
          <w:color w:val="7F7F7F"/>
          <w:sz w:val="24"/>
          <w:szCs w:val="24"/>
        </w:rPr>
      </w:pPr>
      <w:r w:rsidRPr="00FD319A">
        <w:rPr>
          <w:rFonts w:ascii="Times New Roman" w:hAnsi="Times New Roman" w:cs="Times New Roman"/>
          <w:sz w:val="24"/>
          <w:szCs w:val="24"/>
        </w:rPr>
        <w:br w:type="page"/>
      </w:r>
      <w:bookmarkStart w:id="92" w:name="_heading=h.2iq8gzs"/>
      <w:bookmarkStart w:id="93" w:name="_Toc1586976508"/>
      <w:bookmarkEnd w:id="92"/>
      <w:r w:rsidR="007D435E" w:rsidRPr="00444DE6">
        <w:rPr>
          <w:rFonts w:ascii="Times New Roman" w:hAnsi="Times New Roman" w:cs="Times New Roman"/>
          <w:b/>
          <w:bCs/>
          <w:sz w:val="24"/>
          <w:szCs w:val="24"/>
        </w:rPr>
        <w:lastRenderedPageBreak/>
        <w:t>FORMULAIRE D : RENSEIGNEMENTS SUR LE SOUMISSIONNAIRE</w:t>
      </w:r>
      <w:bookmarkEnd w:id="93"/>
      <w:r w:rsidR="007D435E" w:rsidRPr="00444DE6">
        <w:rPr>
          <w:rFonts w:ascii="Times New Roman" w:hAnsi="Times New Roman" w:cs="Times New Roman"/>
          <w:b/>
          <w:bCs/>
          <w:sz w:val="24"/>
          <w:szCs w:val="24"/>
        </w:rPr>
        <w:t xml:space="preserve"> </w:t>
      </w:r>
    </w:p>
    <w:p w14:paraId="761A1959" w14:textId="77777777" w:rsidR="00ED2A28" w:rsidRPr="00FD319A" w:rsidRDefault="00ED2A28" w:rsidP="00ED2A28">
      <w:pPr>
        <w:rPr>
          <w:rFonts w:ascii="Times New Roman" w:hAnsi="Times New Roman" w:cs="Times New Roman"/>
          <w:sz w:val="24"/>
          <w:szCs w:val="24"/>
          <w:lang w:val="en-US"/>
        </w:rPr>
      </w:pPr>
      <w:hyperlink r:id="rId28" w:history="1">
        <w:r w:rsidRPr="00FD319A">
          <w:rPr>
            <w:rStyle w:val="Hyperlink"/>
            <w:rFonts w:ascii="Times New Roman" w:hAnsi="Times New Roman" w:cs="Times New Roman"/>
            <w:sz w:val="24"/>
            <w:szCs w:val="24"/>
            <w:lang w:val="en-US"/>
          </w:rPr>
          <w:t>tmp_vendor-information-sheet-v1.0-fr.docx</w:t>
        </w:r>
      </w:hyperlink>
    </w:p>
    <w:p w14:paraId="789A044B" w14:textId="2C126545" w:rsidR="002A090C" w:rsidRPr="00FD319A" w:rsidRDefault="005213A9" w:rsidP="002A090C">
      <w:pPr>
        <w:rPr>
          <w:rFonts w:ascii="Times New Roman" w:hAnsi="Times New Roman" w:cs="Times New Roman"/>
          <w:sz w:val="24"/>
          <w:szCs w:val="24"/>
          <w:lang w:val="en-US"/>
        </w:rPr>
      </w:pPr>
      <w:hyperlink r:id="rId29" w:history="1">
        <w:r w:rsidRPr="00FD319A">
          <w:rPr>
            <w:rStyle w:val="Hyperlink"/>
            <w:rFonts w:ascii="Times New Roman" w:hAnsi="Times New Roman" w:cs="Times New Roman"/>
            <w:sz w:val="24"/>
            <w:szCs w:val="24"/>
            <w:lang w:val="en-US"/>
          </w:rPr>
          <w:t>CODE OF CONDUCT SUPPLIERS.pdf</w:t>
        </w:r>
      </w:hyperlink>
    </w:p>
    <w:p w14:paraId="6DD551EA" w14:textId="77777777" w:rsidR="005213A9" w:rsidRPr="00FD319A" w:rsidRDefault="005213A9" w:rsidP="002A090C">
      <w:pPr>
        <w:rPr>
          <w:rFonts w:ascii="Times New Roman" w:hAnsi="Times New Roman" w:cs="Times New Roman"/>
          <w:sz w:val="24"/>
          <w:szCs w:val="24"/>
          <w:lang w:val="en-US"/>
        </w:rPr>
      </w:pPr>
    </w:p>
    <w:p w14:paraId="1E372996" w14:textId="77777777" w:rsidR="00994597" w:rsidRPr="00FD319A" w:rsidRDefault="00A520CC" w:rsidP="00AE3CBE">
      <w:pPr>
        <w:pStyle w:val="Heading2"/>
        <w:ind w:left="567" w:hanging="283"/>
        <w:rPr>
          <w:rFonts w:ascii="Times New Roman" w:hAnsi="Times New Roman" w:cs="Times New Roman"/>
          <w:sz w:val="24"/>
          <w:szCs w:val="24"/>
        </w:rPr>
      </w:pPr>
      <w:bookmarkStart w:id="94" w:name="_heading=h.xvir7l"/>
      <w:bookmarkStart w:id="95" w:name="_Toc1031635214"/>
      <w:bookmarkEnd w:id="94"/>
      <w:r w:rsidRPr="00FD319A">
        <w:rPr>
          <w:rFonts w:ascii="Times New Roman" w:hAnsi="Times New Roman" w:cs="Times New Roman"/>
          <w:sz w:val="24"/>
          <w:szCs w:val="24"/>
        </w:rPr>
        <w:t>FORMULAIRE E : RENSEIGNEMENTS SUR LA COENTREPRISE, LE CONSORTIUM OU L'ASSOCIATION</w:t>
      </w:r>
      <w:bookmarkEnd w:id="95"/>
    </w:p>
    <w:p w14:paraId="12FA0E1D" w14:textId="2586D817" w:rsidR="43CFF8F6" w:rsidRPr="00FD319A" w:rsidRDefault="43CFF8F6" w:rsidP="43CFF8F6">
      <w:pPr>
        <w:rPr>
          <w:rFonts w:ascii="Times New Roman" w:hAnsi="Times New Roman" w:cs="Times New Roman"/>
          <w:sz w:val="24"/>
          <w:szCs w:val="24"/>
        </w:rPr>
      </w:pP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402"/>
        <w:gridCol w:w="709"/>
        <w:gridCol w:w="2450"/>
      </w:tblGrid>
      <w:tr w:rsidR="00994597" w:rsidRPr="00FD319A" w14:paraId="399F4079" w14:textId="77777777">
        <w:tc>
          <w:tcPr>
            <w:tcW w:w="1979" w:type="dxa"/>
          </w:tcPr>
          <w:p w14:paraId="3808B7D3" w14:textId="5C1CAE06"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 xml:space="preserve">Nom du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w:t>
            </w:r>
          </w:p>
        </w:tc>
        <w:tc>
          <w:tcPr>
            <w:tcW w:w="4402" w:type="dxa"/>
          </w:tcPr>
          <w:sdt>
            <w:sdtPr>
              <w:rPr>
                <w:rFonts w:ascii="Times New Roman" w:hAnsi="Times New Roman" w:cs="Times New Roman"/>
                <w:color w:val="808080"/>
                <w:sz w:val="24"/>
                <w:szCs w:val="24"/>
              </w:rPr>
              <w:id w:val="665516935"/>
              <w:placeholder>
                <w:docPart w:val="DefaultPlaceholder_-1854013440"/>
              </w:placeholder>
            </w:sdtPr>
            <w:sdtContent>
              <w:p w14:paraId="404391F3" w14:textId="58B0DB2F"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709" w:type="dxa"/>
          </w:tcPr>
          <w:p w14:paraId="5D4EC514" w14:textId="0A0D211B" w:rsidR="00994597" w:rsidRPr="00FD319A" w:rsidRDefault="004950F4"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Date :</w:t>
            </w:r>
          </w:p>
        </w:tc>
        <w:tc>
          <w:tcPr>
            <w:tcW w:w="2450" w:type="dxa"/>
          </w:tcPr>
          <w:sdt>
            <w:sdtPr>
              <w:rPr>
                <w:rFonts w:ascii="Times New Roman" w:hAnsi="Times New Roman" w:cs="Times New Roman"/>
                <w:color w:val="808080"/>
                <w:sz w:val="24"/>
                <w:szCs w:val="24"/>
              </w:rPr>
              <w:id w:val="1734356826"/>
              <w:placeholder>
                <w:docPart w:val="DefaultPlaceholder_-1854013437"/>
              </w:placeholder>
              <w:date>
                <w:dateFormat w:val="dd-MMM-yy"/>
                <w:lid w:val="en-US"/>
                <w:storeMappedDataAs w:val="dateTime"/>
                <w:calendar w:val="gregorian"/>
              </w:date>
            </w:sdtPr>
            <w:sdtContent>
              <w:p w14:paraId="41FFAE42" w14:textId="4E587C97"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pour saisir une date.</w:t>
                </w:r>
              </w:p>
            </w:sdtContent>
          </w:sdt>
        </w:tc>
      </w:tr>
      <w:tr w:rsidR="00994597" w:rsidRPr="00FD319A" w14:paraId="4D0508B6" w14:textId="77777777">
        <w:trPr>
          <w:trHeight w:val="341"/>
        </w:trPr>
        <w:tc>
          <w:tcPr>
            <w:tcW w:w="1979" w:type="dxa"/>
          </w:tcPr>
          <w:p w14:paraId="1BEE9BC3" w14:textId="069012CF" w:rsidR="00994597" w:rsidRPr="00FD319A" w:rsidRDefault="0093365D"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Numéro de r</w:t>
            </w:r>
            <w:r w:rsidR="00A520CC" w:rsidRPr="00FD319A">
              <w:rPr>
                <w:rFonts w:ascii="Times New Roman" w:hAnsi="Times New Roman" w:cs="Times New Roman"/>
                <w:sz w:val="24"/>
                <w:szCs w:val="24"/>
              </w:rPr>
              <w:t>éférence de l'appel d'offres :</w:t>
            </w:r>
          </w:p>
        </w:tc>
        <w:tc>
          <w:tcPr>
            <w:tcW w:w="7561" w:type="dxa"/>
            <w:gridSpan w:val="3"/>
          </w:tcPr>
          <w:sdt>
            <w:sdtPr>
              <w:rPr>
                <w:rFonts w:ascii="Times New Roman" w:hAnsi="Times New Roman" w:cs="Times New Roman"/>
                <w:color w:val="808080"/>
                <w:sz w:val="24"/>
                <w:szCs w:val="24"/>
              </w:rPr>
              <w:id w:val="1646853751"/>
              <w:placeholder>
                <w:docPart w:val="DefaultPlaceholder_-1854013440"/>
              </w:placeholder>
            </w:sdtPr>
            <w:sdtContent>
              <w:p w14:paraId="7DABFEB2" w14:textId="5882E83F"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bl>
    <w:p w14:paraId="121FD38A" w14:textId="77777777" w:rsidR="00994597" w:rsidRPr="00FD319A" w:rsidRDefault="00994597" w:rsidP="00D54B9F">
      <w:pPr>
        <w:jc w:val="both"/>
        <w:rPr>
          <w:rFonts w:ascii="Times New Roman" w:hAnsi="Times New Roman" w:cs="Times New Roman"/>
          <w:sz w:val="24"/>
          <w:szCs w:val="24"/>
        </w:rPr>
      </w:pPr>
    </w:p>
    <w:p w14:paraId="6F67065B" w14:textId="77777777" w:rsidR="00994597" w:rsidRPr="00FD319A" w:rsidRDefault="00A520CC" w:rsidP="00D54B9F">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À remplir et à retourner avec votre proposition si celle-ci est soumise en tant que coentreprise/consortium/association.</w:t>
      </w:r>
    </w:p>
    <w:tbl>
      <w:tblPr>
        <w:tblW w:w="9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115" w:type="dxa"/>
          <w:bottom w:w="85" w:type="dxa"/>
          <w:right w:w="115" w:type="dxa"/>
        </w:tblCellMar>
        <w:tblLook w:val="0400" w:firstRow="0" w:lastRow="0" w:firstColumn="0" w:lastColumn="0" w:noHBand="0" w:noVBand="1"/>
      </w:tblPr>
      <w:tblGrid>
        <w:gridCol w:w="580"/>
        <w:gridCol w:w="4852"/>
        <w:gridCol w:w="4331"/>
      </w:tblGrid>
      <w:tr w:rsidR="00994597" w:rsidRPr="00FD319A" w14:paraId="48ED4C90" w14:textId="77777777">
        <w:tc>
          <w:tcPr>
            <w:tcW w:w="580" w:type="dxa"/>
            <w:shd w:val="clear" w:color="auto" w:fill="E7E6E6"/>
          </w:tcPr>
          <w:p w14:paraId="7C5AC6C2"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Non</w:t>
            </w:r>
          </w:p>
        </w:tc>
        <w:tc>
          <w:tcPr>
            <w:tcW w:w="4852" w:type="dxa"/>
            <w:shd w:val="clear" w:color="auto" w:fill="E7E6E6"/>
          </w:tcPr>
          <w:p w14:paraId="210A13CA" w14:textId="5AF16034" w:rsidR="00994597" w:rsidRPr="00FD319A" w:rsidRDefault="00A520CC" w:rsidP="00D54B9F">
            <w:pPr>
              <w:jc w:val="both"/>
              <w:rPr>
                <w:rFonts w:ascii="Times New Roman" w:hAnsi="Times New Roman" w:cs="Times New Roman"/>
                <w:b/>
                <w:i/>
                <w:sz w:val="24"/>
                <w:szCs w:val="24"/>
              </w:rPr>
            </w:pPr>
            <w:r w:rsidRPr="00FD319A">
              <w:rPr>
                <w:rFonts w:ascii="Times New Roman" w:hAnsi="Times New Roman" w:cs="Times New Roman"/>
                <w:b/>
                <w:sz w:val="24"/>
                <w:szCs w:val="24"/>
              </w:rPr>
              <w:t xml:space="preserve">Nom du partenaire et </w:t>
            </w:r>
            <w:r w:rsidR="007E2E5A" w:rsidRPr="00FD319A">
              <w:rPr>
                <w:rFonts w:ascii="Times New Roman" w:hAnsi="Times New Roman" w:cs="Times New Roman"/>
                <w:b/>
                <w:sz w:val="24"/>
                <w:szCs w:val="24"/>
              </w:rPr>
              <w:t>coordonnées (</w:t>
            </w:r>
            <w:r w:rsidRPr="00FD319A">
              <w:rPr>
                <w:rFonts w:ascii="Times New Roman" w:hAnsi="Times New Roman" w:cs="Times New Roman"/>
                <w:b/>
                <w:sz w:val="24"/>
                <w:szCs w:val="24"/>
              </w:rPr>
              <w:t xml:space="preserve">adresse, </w:t>
            </w:r>
            <w:r w:rsidRPr="00FD319A">
              <w:rPr>
                <w:rFonts w:ascii="Times New Roman" w:hAnsi="Times New Roman" w:cs="Times New Roman"/>
                <w:i/>
                <w:sz w:val="24"/>
                <w:szCs w:val="24"/>
              </w:rPr>
              <w:t xml:space="preserve">numéros de téléphone, numéros de fax, adresse e-mail) </w:t>
            </w:r>
          </w:p>
        </w:tc>
        <w:tc>
          <w:tcPr>
            <w:tcW w:w="4331" w:type="dxa"/>
            <w:shd w:val="clear" w:color="auto" w:fill="E7E6E6"/>
          </w:tcPr>
          <w:p w14:paraId="125F25D2"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 xml:space="preserve">Proportion proposée des responsabilités (en %) et du type de services à fournir </w:t>
            </w:r>
          </w:p>
        </w:tc>
      </w:tr>
      <w:tr w:rsidR="00994597" w:rsidRPr="00FD319A" w14:paraId="6BDBFE47" w14:textId="77777777">
        <w:tc>
          <w:tcPr>
            <w:tcW w:w="580" w:type="dxa"/>
          </w:tcPr>
          <w:p w14:paraId="649841BE"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1</w:t>
            </w:r>
          </w:p>
        </w:tc>
        <w:tc>
          <w:tcPr>
            <w:tcW w:w="4852" w:type="dxa"/>
          </w:tcPr>
          <w:sdt>
            <w:sdtPr>
              <w:rPr>
                <w:rFonts w:ascii="Times New Roman" w:hAnsi="Times New Roman" w:cs="Times New Roman"/>
                <w:color w:val="808080"/>
                <w:sz w:val="24"/>
                <w:szCs w:val="24"/>
              </w:rPr>
              <w:id w:val="586735902"/>
              <w:placeholder>
                <w:docPart w:val="DefaultPlaceholder_-1854013440"/>
              </w:placeholder>
            </w:sdtPr>
            <w:sdtContent>
              <w:p w14:paraId="274521A0" w14:textId="3CC94C2F"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4331" w:type="dxa"/>
          </w:tcPr>
          <w:sdt>
            <w:sdtPr>
              <w:rPr>
                <w:rFonts w:ascii="Times New Roman" w:hAnsi="Times New Roman" w:cs="Times New Roman"/>
                <w:color w:val="808080"/>
                <w:sz w:val="24"/>
                <w:szCs w:val="24"/>
              </w:rPr>
              <w:id w:val="-1012994722"/>
              <w:placeholder>
                <w:docPart w:val="DefaultPlaceholder_-1854013440"/>
              </w:placeholder>
            </w:sdtPr>
            <w:sdtContent>
              <w:p w14:paraId="28A81841" w14:textId="4467EBD8"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r w:rsidR="00994597" w:rsidRPr="00FD319A" w14:paraId="592ACFF3" w14:textId="77777777">
        <w:tc>
          <w:tcPr>
            <w:tcW w:w="580" w:type="dxa"/>
          </w:tcPr>
          <w:p w14:paraId="18F999B5"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2</w:t>
            </w:r>
          </w:p>
        </w:tc>
        <w:tc>
          <w:tcPr>
            <w:tcW w:w="4852" w:type="dxa"/>
          </w:tcPr>
          <w:sdt>
            <w:sdtPr>
              <w:rPr>
                <w:rFonts w:ascii="Times New Roman" w:hAnsi="Times New Roman" w:cs="Times New Roman"/>
                <w:color w:val="808080"/>
                <w:sz w:val="24"/>
                <w:szCs w:val="24"/>
              </w:rPr>
              <w:id w:val="-1366286806"/>
              <w:placeholder>
                <w:docPart w:val="DefaultPlaceholder_-1854013440"/>
              </w:placeholder>
            </w:sdtPr>
            <w:sdtContent>
              <w:p w14:paraId="17A872D1" w14:textId="5610A2F5"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4331" w:type="dxa"/>
          </w:tcPr>
          <w:sdt>
            <w:sdtPr>
              <w:rPr>
                <w:rFonts w:ascii="Times New Roman" w:hAnsi="Times New Roman" w:cs="Times New Roman"/>
                <w:color w:val="808080"/>
                <w:sz w:val="24"/>
                <w:szCs w:val="24"/>
              </w:rPr>
              <w:id w:val="-1321039414"/>
              <w:placeholder>
                <w:docPart w:val="DefaultPlaceholder_-1854013440"/>
              </w:placeholder>
            </w:sdtPr>
            <w:sdtContent>
              <w:p w14:paraId="67E8F13D" w14:textId="02E2FA1A"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r w:rsidR="00994597" w:rsidRPr="00FD319A" w14:paraId="6AEA331C" w14:textId="77777777">
        <w:tc>
          <w:tcPr>
            <w:tcW w:w="580" w:type="dxa"/>
          </w:tcPr>
          <w:p w14:paraId="5FCD5EC4"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3</w:t>
            </w:r>
          </w:p>
        </w:tc>
        <w:tc>
          <w:tcPr>
            <w:tcW w:w="4852" w:type="dxa"/>
          </w:tcPr>
          <w:sdt>
            <w:sdtPr>
              <w:rPr>
                <w:rFonts w:ascii="Times New Roman" w:hAnsi="Times New Roman" w:cs="Times New Roman"/>
                <w:color w:val="808080"/>
                <w:sz w:val="24"/>
                <w:szCs w:val="24"/>
              </w:rPr>
              <w:id w:val="-571047767"/>
              <w:placeholder>
                <w:docPart w:val="DefaultPlaceholder_-1854013440"/>
              </w:placeholder>
            </w:sdtPr>
            <w:sdtContent>
              <w:p w14:paraId="71732CEE" w14:textId="00FC6D58"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4331" w:type="dxa"/>
          </w:tcPr>
          <w:sdt>
            <w:sdtPr>
              <w:rPr>
                <w:rFonts w:ascii="Times New Roman" w:hAnsi="Times New Roman" w:cs="Times New Roman"/>
                <w:color w:val="808080"/>
                <w:sz w:val="24"/>
                <w:szCs w:val="24"/>
              </w:rPr>
              <w:id w:val="1772901260"/>
              <w:placeholder>
                <w:docPart w:val="DefaultPlaceholder_-1854013440"/>
              </w:placeholder>
            </w:sdtPr>
            <w:sdtContent>
              <w:p w14:paraId="3E5ADB0E" w14:textId="694C72A2"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bl>
    <w:p w14:paraId="1FE2DD96" w14:textId="77777777" w:rsidR="00994597" w:rsidRPr="00FD319A" w:rsidRDefault="00994597" w:rsidP="00D54B9F">
      <w:pPr>
        <w:ind w:left="187"/>
        <w:jc w:val="both"/>
        <w:rPr>
          <w:rFonts w:ascii="Times New Roman" w:hAnsi="Times New Roman" w:cs="Times New Roman"/>
          <w:b/>
          <w:sz w:val="24"/>
          <w:szCs w:val="24"/>
        </w:rPr>
      </w:pPr>
    </w:p>
    <w:tbl>
      <w:tblPr>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382"/>
        <w:gridCol w:w="4153"/>
      </w:tblGrid>
      <w:tr w:rsidR="00994597" w:rsidRPr="00FD319A" w14:paraId="71319363" w14:textId="77777777" w:rsidTr="00765C6D">
        <w:trPr>
          <w:trHeight w:val="1259"/>
        </w:trPr>
        <w:tc>
          <w:tcPr>
            <w:tcW w:w="5382" w:type="dxa"/>
            <w:vAlign w:val="center"/>
          </w:tcPr>
          <w:p w14:paraId="451EB6D7"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b/>
                <w:sz w:val="24"/>
                <w:szCs w:val="24"/>
              </w:rPr>
              <w:t xml:space="preserve">Nom du partenaire principal </w:t>
            </w:r>
          </w:p>
          <w:p w14:paraId="00650C47" w14:textId="3DD4F20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sz w:val="24"/>
                <w:szCs w:val="24"/>
              </w:rPr>
              <w:t>(</w:t>
            </w:r>
            <w:r w:rsidR="007E2E5A" w:rsidRPr="00FD319A">
              <w:rPr>
                <w:rFonts w:ascii="Times New Roman" w:hAnsi="Times New Roman" w:cs="Times New Roman"/>
                <w:sz w:val="24"/>
                <w:szCs w:val="24"/>
              </w:rPr>
              <w:t>Avec</w:t>
            </w:r>
            <w:r w:rsidRPr="00FD319A">
              <w:rPr>
                <w:rFonts w:ascii="Times New Roman" w:hAnsi="Times New Roman" w:cs="Times New Roman"/>
                <w:sz w:val="24"/>
                <w:szCs w:val="24"/>
              </w:rPr>
              <w:t xml:space="preserve"> le pouvoir de lier la coentreprise, le consortium, l'association pendant le processus d'appel d'offres et, en cas d'attribution d'un contrat, pendant l'exécution du contrat)</w:t>
            </w:r>
          </w:p>
        </w:tc>
        <w:tc>
          <w:tcPr>
            <w:tcW w:w="4153" w:type="dxa"/>
            <w:vAlign w:val="center"/>
          </w:tcPr>
          <w:sdt>
            <w:sdtPr>
              <w:rPr>
                <w:rFonts w:ascii="Times New Roman" w:hAnsi="Times New Roman" w:cs="Times New Roman"/>
                <w:color w:val="808080"/>
                <w:sz w:val="24"/>
                <w:szCs w:val="24"/>
              </w:rPr>
              <w:id w:val="365338895"/>
              <w:placeholder>
                <w:docPart w:val="DefaultPlaceholder_-1854013440"/>
              </w:placeholder>
            </w:sdtPr>
            <w:sdtContent>
              <w:sdt>
                <w:sdtPr>
                  <w:rPr>
                    <w:rFonts w:ascii="Times New Roman" w:hAnsi="Times New Roman" w:cs="Times New Roman"/>
                    <w:color w:val="808080"/>
                    <w:sz w:val="24"/>
                    <w:szCs w:val="24"/>
                  </w:rPr>
                  <w:id w:val="-663009439"/>
                  <w:placeholder>
                    <w:docPart w:val="DefaultPlaceholder_-1854013440"/>
                  </w:placeholder>
                </w:sdtPr>
                <w:sdtContent>
                  <w:p w14:paraId="028B4902" w14:textId="3EBCCE2B"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sdtContent>
          </w:sdt>
        </w:tc>
      </w:tr>
    </w:tbl>
    <w:p w14:paraId="27357532" w14:textId="77777777" w:rsidR="00994597" w:rsidRPr="00FD319A" w:rsidRDefault="00994597" w:rsidP="00D54B9F">
      <w:pPr>
        <w:spacing w:line="240" w:lineRule="auto"/>
        <w:jc w:val="both"/>
        <w:rPr>
          <w:rFonts w:ascii="Times New Roman" w:hAnsi="Times New Roman" w:cs="Times New Roman"/>
          <w:sz w:val="24"/>
          <w:szCs w:val="24"/>
        </w:rPr>
      </w:pPr>
    </w:p>
    <w:p w14:paraId="07F023C8" w14:textId="38CD51FD" w:rsidR="00994597" w:rsidRPr="00FD319A" w:rsidRDefault="00A520CC" w:rsidP="00444DE6">
      <w:pPr>
        <w:jc w:val="both"/>
        <w:rPr>
          <w:rFonts w:ascii="Times New Roman" w:hAnsi="Times New Roman" w:cs="Times New Roman"/>
          <w:sz w:val="24"/>
          <w:szCs w:val="24"/>
        </w:rPr>
      </w:pPr>
      <w:r w:rsidRPr="00FD319A">
        <w:rPr>
          <w:rFonts w:ascii="Times New Roman" w:hAnsi="Times New Roman" w:cs="Times New Roman"/>
          <w:sz w:val="24"/>
          <w:szCs w:val="24"/>
        </w:rPr>
        <w:t>Nous avons joint une copie du document ci-dessous, signé par chaque partenaire, qui détaille la structure juridique probable et la confirmation de la responsabilité solidaire des membres de ladite coentreprise :</w:t>
      </w:r>
    </w:p>
    <w:p w14:paraId="1C94CA68" w14:textId="61D9B62F" w:rsidR="00DD658B" w:rsidRPr="00FD319A" w:rsidRDefault="00000000" w:rsidP="00D54B9F">
      <w:pPr>
        <w:spacing w:before="20" w:after="20"/>
        <w:jc w:val="both"/>
        <w:rPr>
          <w:rFonts w:ascii="Times New Roman" w:hAnsi="Times New Roman" w:cs="Times New Roman"/>
          <w:sz w:val="24"/>
          <w:szCs w:val="24"/>
        </w:rPr>
      </w:pPr>
      <w:sdt>
        <w:sdtPr>
          <w:rPr>
            <w:rFonts w:ascii="Times New Roman" w:hAnsi="Times New Roman" w:cs="Times New Roman"/>
            <w:sz w:val="24"/>
            <w:szCs w:val="24"/>
          </w:rPr>
          <w:tag w:val="goog_rdk_33"/>
          <w:id w:val="1134453676"/>
        </w:sdtPr>
        <w:sdtContent>
          <w:r w:rsidR="00A520CC" w:rsidRPr="00FD319A">
            <w:rPr>
              <w:rFonts w:ascii="Times New Roman" w:eastAsia="Arial Unicode MS" w:hAnsi="Times New Roman" w:cs="Times New Roman"/>
              <w:sz w:val="24"/>
              <w:szCs w:val="24"/>
            </w:rPr>
            <w:t xml:space="preserve"> </w:t>
          </w:r>
          <w:sdt>
            <w:sdtPr>
              <w:rPr>
                <w:rFonts w:ascii="Times New Roman" w:eastAsia="Arial Unicode MS" w:hAnsi="Times New Roman" w:cs="Times New Roman"/>
                <w:sz w:val="24"/>
                <w:szCs w:val="24"/>
              </w:rPr>
              <w:id w:val="-504907958"/>
              <w14:checkbox>
                <w14:checked w14:val="0"/>
                <w14:checkedState w14:val="2612" w14:font="MS Gothic"/>
                <w14:uncheckedState w14:val="2610" w14:font="MS Gothic"/>
              </w14:checkbox>
            </w:sdtPr>
            <w:sdtContent>
              <w:r w:rsidR="00B0185A" w:rsidRPr="00FD319A">
                <w:rPr>
                  <w:rFonts w:ascii="Segoe UI Symbol" w:eastAsia="MS Gothic" w:hAnsi="Segoe UI Symbol" w:cs="Segoe UI Symbol"/>
                  <w:sz w:val="24"/>
                  <w:szCs w:val="24"/>
                </w:rPr>
                <w:t>☐</w:t>
              </w:r>
            </w:sdtContent>
          </w:sdt>
          <w:r w:rsidR="00A520CC" w:rsidRPr="00FD319A">
            <w:rPr>
              <w:rFonts w:ascii="Times New Roman" w:eastAsia="Arial Unicode MS" w:hAnsi="Times New Roman" w:cs="Times New Roman"/>
              <w:sz w:val="24"/>
              <w:szCs w:val="24"/>
            </w:rPr>
            <w:t xml:space="preserve"> </w:t>
          </w:r>
        </w:sdtContent>
      </w:sdt>
      <w:r w:rsidR="00A520CC" w:rsidRPr="00FD319A">
        <w:rPr>
          <w:rFonts w:ascii="Times New Roman" w:hAnsi="Times New Roman" w:cs="Times New Roman"/>
          <w:sz w:val="24"/>
          <w:szCs w:val="24"/>
        </w:rPr>
        <w:t>Lettre d'intention de former une coentreprise</w:t>
      </w:r>
      <w:r w:rsidR="00A520CC" w:rsidRPr="00FD319A">
        <w:rPr>
          <w:rFonts w:ascii="Times New Roman" w:hAnsi="Times New Roman" w:cs="Times New Roman"/>
          <w:sz w:val="24"/>
          <w:szCs w:val="24"/>
        </w:rPr>
        <w:tab/>
      </w:r>
    </w:p>
    <w:p w14:paraId="2532F9DE" w14:textId="77777777" w:rsidR="00DD658B" w:rsidRPr="00FD319A" w:rsidRDefault="00A520CC" w:rsidP="00D54B9F">
      <w:pPr>
        <w:spacing w:before="20" w:after="20"/>
        <w:jc w:val="both"/>
        <w:rPr>
          <w:rFonts w:ascii="Times New Roman" w:hAnsi="Times New Roman" w:cs="Times New Roman"/>
          <w:b/>
          <w:i/>
          <w:sz w:val="24"/>
          <w:szCs w:val="24"/>
        </w:rPr>
      </w:pPr>
      <w:r w:rsidRPr="00FD319A">
        <w:rPr>
          <w:rFonts w:ascii="Times New Roman" w:hAnsi="Times New Roman" w:cs="Times New Roman"/>
          <w:b/>
          <w:i/>
          <w:sz w:val="24"/>
          <w:szCs w:val="24"/>
        </w:rPr>
        <w:t xml:space="preserve">OU </w:t>
      </w:r>
    </w:p>
    <w:p w14:paraId="7F43319A" w14:textId="0D165A04" w:rsidR="00994597" w:rsidRPr="00FD319A" w:rsidRDefault="00DD658B" w:rsidP="00DD658B">
      <w:pPr>
        <w:spacing w:before="20" w:after="20"/>
        <w:jc w:val="both"/>
        <w:rPr>
          <w:rFonts w:ascii="Times New Roman" w:hAnsi="Times New Roman" w:cs="Times New Roman"/>
          <w:sz w:val="24"/>
          <w:szCs w:val="24"/>
        </w:rPr>
      </w:pPr>
      <w:r w:rsidRPr="00FD319A">
        <w:rPr>
          <w:rFonts w:ascii="Times New Roman" w:hAnsi="Times New Roman" w:cs="Times New Roman"/>
          <w:sz w:val="24"/>
          <w:szCs w:val="24"/>
        </w:rPr>
        <w:t xml:space="preserve"> </w:t>
      </w:r>
      <w:sdt>
        <w:sdtPr>
          <w:rPr>
            <w:rFonts w:ascii="Times New Roman" w:hAnsi="Times New Roman" w:cs="Times New Roman"/>
            <w:sz w:val="24"/>
            <w:szCs w:val="24"/>
          </w:rPr>
          <w:tag w:val="goog_rdk_33"/>
          <w:id w:val="-549381579"/>
        </w:sdtPr>
        <w:sdtContent>
          <w:sdt>
            <w:sdtPr>
              <w:rPr>
                <w:rFonts w:ascii="Times New Roman" w:hAnsi="Times New Roman" w:cs="Times New Roman"/>
                <w:sz w:val="24"/>
                <w:szCs w:val="24"/>
              </w:rPr>
              <w:id w:val="-41374640"/>
              <w14:checkbox>
                <w14:checked w14:val="0"/>
                <w14:checkedState w14:val="2612" w14:font="MS Gothic"/>
                <w14:uncheckedState w14:val="2610" w14:font="MS Gothic"/>
              </w14:checkbox>
            </w:sdtPr>
            <w:sdtContent>
              <w:r w:rsidR="00B0185A" w:rsidRPr="00FD319A">
                <w:rPr>
                  <w:rFonts w:ascii="Segoe UI Symbol" w:eastAsia="MS Gothic" w:hAnsi="Segoe UI Symbol" w:cs="Segoe UI Symbol"/>
                  <w:sz w:val="24"/>
                  <w:szCs w:val="24"/>
                </w:rPr>
                <w:t>☐</w:t>
              </w:r>
            </w:sdtContent>
          </w:sdt>
        </w:sdtContent>
      </w:sdt>
      <w:r w:rsidRPr="00FD319A">
        <w:rPr>
          <w:rFonts w:ascii="Times New Roman" w:hAnsi="Times New Roman" w:cs="Times New Roman"/>
          <w:sz w:val="24"/>
          <w:szCs w:val="24"/>
        </w:rPr>
        <w:t xml:space="preserve"> </w:t>
      </w:r>
      <w:r w:rsidR="00A520CC" w:rsidRPr="00FD319A">
        <w:rPr>
          <w:rFonts w:ascii="Times New Roman" w:hAnsi="Times New Roman" w:cs="Times New Roman"/>
          <w:sz w:val="24"/>
          <w:szCs w:val="24"/>
        </w:rPr>
        <w:t xml:space="preserve">Accord de coentreprise/consortium/association </w:t>
      </w:r>
    </w:p>
    <w:p w14:paraId="4BDB5498" w14:textId="77777777" w:rsidR="00994597" w:rsidRPr="00FD319A" w:rsidRDefault="00994597" w:rsidP="00D54B9F">
      <w:pPr>
        <w:spacing w:line="240" w:lineRule="auto"/>
        <w:jc w:val="both"/>
        <w:rPr>
          <w:rFonts w:ascii="Times New Roman" w:hAnsi="Times New Roman" w:cs="Times New Roman"/>
          <w:sz w:val="24"/>
          <w:szCs w:val="24"/>
        </w:rPr>
      </w:pPr>
    </w:p>
    <w:p w14:paraId="61A80097" w14:textId="6423FEAD" w:rsidR="00B0185A" w:rsidRPr="00FD319A" w:rsidRDefault="00A520CC" w:rsidP="00B0185A">
      <w:pPr>
        <w:spacing w:line="240" w:lineRule="auto"/>
        <w:jc w:val="both"/>
        <w:rPr>
          <w:rFonts w:ascii="Times New Roman" w:hAnsi="Times New Roman" w:cs="Times New Roman"/>
          <w:sz w:val="24"/>
          <w:szCs w:val="24"/>
        </w:rPr>
      </w:pPr>
      <w:r w:rsidRPr="00FD319A">
        <w:rPr>
          <w:rFonts w:ascii="Times New Roman" w:hAnsi="Times New Roman" w:cs="Times New Roman"/>
          <w:sz w:val="24"/>
          <w:szCs w:val="24"/>
        </w:rPr>
        <w:t xml:space="preserve">Nous confirmons par la présente qu'en cas d'attribution du contrat, toutes les parties de la joint-venture/du consortium/de l'association seront solidairement responsables de </w:t>
      </w:r>
      <w:sdt>
        <w:sdtPr>
          <w:rPr>
            <w:rFonts w:ascii="Times New Roman" w:hAnsi="Times New Roman" w:cs="Times New Roman"/>
            <w:sz w:val="24"/>
            <w:szCs w:val="24"/>
          </w:rPr>
          <w:id w:val="-1806311121"/>
          <w:placeholder>
            <w:docPart w:val="89289B902D1F4F009240BBD0DA55DDE9"/>
          </w:placeholder>
        </w:sdtPr>
        <w:sdtEndPr>
          <w:rPr>
            <w:color w:val="808080"/>
          </w:rPr>
        </w:sdtEndPr>
        <w:sdtContent>
          <w:r w:rsidR="00AC7C48" w:rsidRPr="00FD319A">
            <w:rPr>
              <w:rFonts w:ascii="Times New Roman" w:hAnsi="Times New Roman" w:cs="Times New Roman"/>
              <w:color w:val="808080"/>
              <w:sz w:val="24"/>
              <w:szCs w:val="24"/>
            </w:rPr>
            <w:t xml:space="preserve">   Cliquez ou appuyez ici pour saisir du texte </w:t>
          </w:r>
        </w:sdtContent>
      </w:sdt>
      <w:r w:rsidR="00AC7C48" w:rsidRPr="00FD319A">
        <w:rPr>
          <w:rFonts w:ascii="Times New Roman" w:hAnsi="Times New Roman" w:cs="Times New Roman"/>
          <w:sz w:val="24"/>
          <w:szCs w:val="24"/>
        </w:rPr>
        <w:t xml:space="preserve"> </w:t>
      </w:r>
      <w:r w:rsidR="008D3BCF" w:rsidRPr="00FD319A">
        <w:rPr>
          <w:rFonts w:ascii="Times New Roman" w:hAnsi="Times New Roman" w:cs="Times New Roman"/>
          <w:sz w:val="24"/>
          <w:szCs w:val="24"/>
        </w:rPr>
        <w:t xml:space="preserve">pour </w:t>
      </w:r>
      <w:r w:rsidRPr="00FD319A">
        <w:rPr>
          <w:rFonts w:ascii="Times New Roman" w:hAnsi="Times New Roman" w:cs="Times New Roman"/>
          <w:sz w:val="24"/>
          <w:szCs w:val="24"/>
        </w:rPr>
        <w:t>l'exécution des dispositions du contrat.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0185A" w:rsidRPr="00FD319A" w14:paraId="39D17499" w14:textId="77777777" w:rsidTr="00DD658B">
        <w:trPr>
          <w:trHeight w:val="805"/>
        </w:trPr>
        <w:tc>
          <w:tcPr>
            <w:tcW w:w="4531" w:type="dxa"/>
            <w:tcBorders>
              <w:top w:val="single" w:sz="4" w:space="0" w:color="auto"/>
              <w:left w:val="single" w:sz="4" w:space="0" w:color="auto"/>
              <w:right w:val="single" w:sz="4" w:space="0" w:color="auto"/>
            </w:tcBorders>
          </w:tcPr>
          <w:p w14:paraId="28B8BFE0" w14:textId="4D211525" w:rsidR="00B0185A" w:rsidRPr="00FD319A" w:rsidRDefault="00B0185A">
            <w:pPr>
              <w:rPr>
                <w:rFonts w:ascii="Times New Roman" w:hAnsi="Times New Roman" w:cs="Times New Roman"/>
                <w:sz w:val="24"/>
                <w:szCs w:val="24"/>
              </w:rPr>
            </w:pPr>
            <w:r w:rsidRPr="00FD319A">
              <w:rPr>
                <w:rFonts w:ascii="Times New Roman" w:hAnsi="Times New Roman" w:cs="Times New Roman"/>
                <w:sz w:val="24"/>
                <w:szCs w:val="24"/>
              </w:rPr>
              <w:t xml:space="preserve">Nom de l'associé : </w:t>
            </w:r>
            <w:sdt>
              <w:sdtPr>
                <w:rPr>
                  <w:rFonts w:ascii="Times New Roman" w:hAnsi="Times New Roman" w:cs="Times New Roman"/>
                  <w:color w:val="808080"/>
                  <w:sz w:val="24"/>
                  <w:szCs w:val="24"/>
                </w:rPr>
                <w:id w:val="408042956"/>
                <w:placeholder>
                  <w:docPart w:val="8CE213A6688B4A27BD9B3AA7C32A2CA8"/>
                </w:placeholder>
              </w:sdtPr>
              <w:sdtContent>
                <w:sdt>
                  <w:sdtPr>
                    <w:rPr>
                      <w:rFonts w:ascii="Times New Roman" w:hAnsi="Times New Roman" w:cs="Times New Roman"/>
                      <w:color w:val="808080"/>
                      <w:sz w:val="24"/>
                      <w:szCs w:val="24"/>
                    </w:rPr>
                    <w:id w:val="380603827"/>
                    <w:placeholder>
                      <w:docPart w:val="8CE213A6688B4A27BD9B3AA7C32A2CA8"/>
                    </w:placeholder>
                  </w:sdtPr>
                  <w:sdtContent>
                    <w:r w:rsidRPr="00FD319A">
                      <w:rPr>
                        <w:rFonts w:ascii="Times New Roman" w:hAnsi="Times New Roman" w:cs="Times New Roman"/>
                        <w:color w:val="808080"/>
                        <w:sz w:val="24"/>
                        <w:szCs w:val="24"/>
                      </w:rPr>
                      <w:t>Cliquez ou appuyez ici pour saisir du texte.</w:t>
                    </w:r>
                  </w:sdtContent>
                </w:sdt>
              </w:sdtContent>
            </w:sdt>
          </w:p>
        </w:tc>
        <w:tc>
          <w:tcPr>
            <w:tcW w:w="4531" w:type="dxa"/>
            <w:tcBorders>
              <w:top w:val="single" w:sz="4" w:space="0" w:color="auto"/>
              <w:left w:val="single" w:sz="4" w:space="0" w:color="auto"/>
              <w:right w:val="single" w:sz="4" w:space="0" w:color="auto"/>
            </w:tcBorders>
          </w:tcPr>
          <w:p w14:paraId="52A5B304" w14:textId="506576A1" w:rsidR="00B0185A" w:rsidRPr="00FD319A" w:rsidRDefault="00B0185A">
            <w:pPr>
              <w:rPr>
                <w:rFonts w:ascii="Times New Roman" w:hAnsi="Times New Roman" w:cs="Times New Roman"/>
                <w:sz w:val="24"/>
                <w:szCs w:val="24"/>
              </w:rPr>
            </w:pPr>
            <w:r w:rsidRPr="00FD319A">
              <w:rPr>
                <w:rFonts w:ascii="Times New Roman" w:hAnsi="Times New Roman" w:cs="Times New Roman"/>
                <w:sz w:val="24"/>
                <w:szCs w:val="24"/>
              </w:rPr>
              <w:t xml:space="preserve">Nom de l'associé : </w:t>
            </w:r>
            <w:sdt>
              <w:sdtPr>
                <w:rPr>
                  <w:rFonts w:ascii="Times New Roman" w:hAnsi="Times New Roman" w:cs="Times New Roman"/>
                  <w:color w:val="808080"/>
                  <w:sz w:val="24"/>
                  <w:szCs w:val="24"/>
                </w:rPr>
                <w:id w:val="-1312248067"/>
                <w:placeholder>
                  <w:docPart w:val="76C40B2A477B4E9FA346F3A74093DE69"/>
                </w:placeholder>
              </w:sdtPr>
              <w:sdtContent>
                <w:sdt>
                  <w:sdtPr>
                    <w:rPr>
                      <w:rFonts w:ascii="Times New Roman" w:hAnsi="Times New Roman" w:cs="Times New Roman"/>
                      <w:color w:val="808080"/>
                      <w:sz w:val="24"/>
                      <w:szCs w:val="24"/>
                    </w:rPr>
                    <w:id w:val="1884904834"/>
                    <w:placeholder>
                      <w:docPart w:val="76C40B2A477B4E9FA346F3A74093DE69"/>
                    </w:placeholder>
                  </w:sdtPr>
                  <w:sdtContent>
                    <w:r w:rsidRPr="00FD319A">
                      <w:rPr>
                        <w:rFonts w:ascii="Times New Roman" w:hAnsi="Times New Roman" w:cs="Times New Roman"/>
                        <w:color w:val="808080"/>
                        <w:sz w:val="24"/>
                        <w:szCs w:val="24"/>
                      </w:rPr>
                      <w:t>Cliquez ou appuyez ici pour saisir du texte.</w:t>
                    </w:r>
                  </w:sdtContent>
                </w:sdt>
              </w:sdtContent>
            </w:sdt>
          </w:p>
        </w:tc>
      </w:tr>
      <w:tr w:rsidR="00B0185A" w:rsidRPr="00FD319A" w14:paraId="73F867A7" w14:textId="77777777" w:rsidTr="00DD658B">
        <w:trPr>
          <w:trHeight w:val="419"/>
        </w:trPr>
        <w:tc>
          <w:tcPr>
            <w:tcW w:w="4531" w:type="dxa"/>
            <w:tcBorders>
              <w:left w:val="single" w:sz="4" w:space="0" w:color="auto"/>
              <w:right w:val="single" w:sz="4" w:space="0" w:color="auto"/>
            </w:tcBorders>
          </w:tcPr>
          <w:p w14:paraId="3372EABF" w14:textId="62366D3C" w:rsidR="00B0185A" w:rsidRPr="00FD319A" w:rsidRDefault="00B0185A">
            <w:pPr>
              <w:rPr>
                <w:rFonts w:ascii="Times New Roman" w:hAnsi="Times New Roman" w:cs="Times New Roman"/>
                <w:sz w:val="24"/>
                <w:szCs w:val="24"/>
              </w:rPr>
            </w:pPr>
            <w:r w:rsidRPr="00FD319A">
              <w:rPr>
                <w:rFonts w:ascii="Times New Roman" w:hAnsi="Times New Roman" w:cs="Times New Roman"/>
                <w:sz w:val="24"/>
                <w:szCs w:val="24"/>
              </w:rPr>
              <w:t xml:space="preserve">Date : </w:t>
            </w:r>
            <w:sdt>
              <w:sdtPr>
                <w:rPr>
                  <w:rFonts w:ascii="Times New Roman" w:hAnsi="Times New Roman" w:cs="Times New Roman"/>
                  <w:color w:val="808080"/>
                  <w:sz w:val="24"/>
                  <w:szCs w:val="24"/>
                </w:rPr>
                <w:id w:val="315692498"/>
                <w:placeholder>
                  <w:docPart w:val="954186AF3E5F428DB2264BB8AC061937"/>
                </w:placeholder>
                <w:date>
                  <w:dateFormat w:val="dd-MMM-yy"/>
                  <w:lid w:val="en-US"/>
                  <w:storeMappedDataAs w:val="dateTime"/>
                  <w:calendar w:val="gregorian"/>
                </w:date>
              </w:sdtPr>
              <w:sdtContent>
                <w:r w:rsidRPr="00FD319A">
                  <w:rPr>
                    <w:rFonts w:ascii="Times New Roman" w:hAnsi="Times New Roman" w:cs="Times New Roman"/>
                    <w:color w:val="808080"/>
                    <w:sz w:val="24"/>
                    <w:szCs w:val="24"/>
                  </w:rPr>
                  <w:t>Cliquez ou appuyez pour saisir une date.</w:t>
                </w:r>
              </w:sdtContent>
            </w:sdt>
          </w:p>
        </w:tc>
        <w:tc>
          <w:tcPr>
            <w:tcW w:w="4531" w:type="dxa"/>
            <w:tcBorders>
              <w:left w:val="single" w:sz="4" w:space="0" w:color="auto"/>
              <w:right w:val="single" w:sz="4" w:space="0" w:color="auto"/>
            </w:tcBorders>
          </w:tcPr>
          <w:p w14:paraId="5AA48112" w14:textId="4EB5ED4A" w:rsidR="00B0185A" w:rsidRPr="00FD319A" w:rsidRDefault="00B0185A">
            <w:pPr>
              <w:rPr>
                <w:rFonts w:ascii="Times New Roman" w:hAnsi="Times New Roman" w:cs="Times New Roman"/>
                <w:sz w:val="24"/>
                <w:szCs w:val="24"/>
              </w:rPr>
            </w:pPr>
            <w:r w:rsidRPr="00FD319A">
              <w:rPr>
                <w:rFonts w:ascii="Times New Roman" w:hAnsi="Times New Roman" w:cs="Times New Roman"/>
                <w:sz w:val="24"/>
                <w:szCs w:val="24"/>
              </w:rPr>
              <w:t xml:space="preserve">Date : </w:t>
            </w:r>
            <w:sdt>
              <w:sdtPr>
                <w:rPr>
                  <w:rFonts w:ascii="Times New Roman" w:hAnsi="Times New Roman" w:cs="Times New Roman"/>
                  <w:color w:val="808080"/>
                  <w:sz w:val="24"/>
                  <w:szCs w:val="24"/>
                </w:rPr>
                <w:id w:val="1707911653"/>
                <w:placeholder>
                  <w:docPart w:val="E87E852176C04EFD80D6A6D883F2C6B8"/>
                </w:placeholder>
                <w:date>
                  <w:dateFormat w:val="dd-MMM-yy"/>
                  <w:lid w:val="en-US"/>
                  <w:storeMappedDataAs w:val="dateTime"/>
                  <w:calendar w:val="gregorian"/>
                </w:date>
              </w:sdtPr>
              <w:sdtContent>
                <w:r w:rsidRPr="00FD319A">
                  <w:rPr>
                    <w:rFonts w:ascii="Times New Roman" w:hAnsi="Times New Roman" w:cs="Times New Roman"/>
                    <w:color w:val="808080"/>
                    <w:sz w:val="24"/>
                    <w:szCs w:val="24"/>
                  </w:rPr>
                  <w:t>Cliquez ou appuyez pour saisir une date.</w:t>
                </w:r>
              </w:sdtContent>
            </w:sdt>
          </w:p>
        </w:tc>
      </w:tr>
      <w:tr w:rsidR="00B0185A" w:rsidRPr="00FD319A" w14:paraId="4775BDB4" w14:textId="77777777" w:rsidTr="00DD658B">
        <w:trPr>
          <w:trHeight w:val="1000"/>
        </w:trPr>
        <w:tc>
          <w:tcPr>
            <w:tcW w:w="4531" w:type="dxa"/>
            <w:tcBorders>
              <w:left w:val="single" w:sz="4" w:space="0" w:color="auto"/>
              <w:bottom w:val="single" w:sz="4" w:space="0" w:color="auto"/>
              <w:right w:val="single" w:sz="4" w:space="0" w:color="auto"/>
            </w:tcBorders>
          </w:tcPr>
          <w:p w14:paraId="1BAD62E3" w14:textId="108CF526" w:rsidR="00B0185A" w:rsidRPr="00FD319A" w:rsidRDefault="00B0185A">
            <w:pPr>
              <w:rPr>
                <w:rFonts w:ascii="Times New Roman" w:hAnsi="Times New Roman" w:cs="Times New Roman"/>
                <w:sz w:val="24"/>
                <w:szCs w:val="24"/>
              </w:rPr>
            </w:pPr>
            <w:r w:rsidRPr="00FD319A">
              <w:rPr>
                <w:rFonts w:ascii="Times New Roman" w:hAnsi="Times New Roman" w:cs="Times New Roman"/>
                <w:sz w:val="24"/>
                <w:szCs w:val="24"/>
              </w:rPr>
              <w:t>Signature :</w:t>
            </w:r>
          </w:p>
        </w:tc>
        <w:tc>
          <w:tcPr>
            <w:tcW w:w="4531" w:type="dxa"/>
            <w:tcBorders>
              <w:left w:val="single" w:sz="4" w:space="0" w:color="auto"/>
              <w:bottom w:val="single" w:sz="4" w:space="0" w:color="auto"/>
              <w:right w:val="single" w:sz="4" w:space="0" w:color="auto"/>
            </w:tcBorders>
          </w:tcPr>
          <w:p w14:paraId="65B7639F" w14:textId="1E9B1DD0" w:rsidR="00B0185A" w:rsidRPr="00FD319A" w:rsidRDefault="00B0185A">
            <w:pPr>
              <w:rPr>
                <w:rFonts w:ascii="Times New Roman" w:hAnsi="Times New Roman" w:cs="Times New Roman"/>
                <w:sz w:val="24"/>
                <w:szCs w:val="24"/>
              </w:rPr>
            </w:pPr>
            <w:r w:rsidRPr="00FD319A">
              <w:rPr>
                <w:rFonts w:ascii="Times New Roman" w:hAnsi="Times New Roman" w:cs="Times New Roman"/>
                <w:sz w:val="24"/>
                <w:szCs w:val="24"/>
              </w:rPr>
              <w:t>Signature :</w:t>
            </w:r>
          </w:p>
        </w:tc>
      </w:tr>
      <w:tr w:rsidR="00B0185A" w:rsidRPr="00FD319A" w14:paraId="57DCB689" w14:textId="77777777" w:rsidTr="00DD658B">
        <w:trPr>
          <w:trHeight w:val="708"/>
        </w:trPr>
        <w:tc>
          <w:tcPr>
            <w:tcW w:w="4531" w:type="dxa"/>
            <w:tcBorders>
              <w:top w:val="single" w:sz="4" w:space="0" w:color="auto"/>
              <w:left w:val="single" w:sz="4" w:space="0" w:color="auto"/>
              <w:right w:val="single" w:sz="4" w:space="0" w:color="auto"/>
            </w:tcBorders>
          </w:tcPr>
          <w:p w14:paraId="0AFB6E4C" w14:textId="4A1CDD3F" w:rsidR="00B0185A" w:rsidRPr="00FD319A" w:rsidRDefault="00B0185A">
            <w:pPr>
              <w:rPr>
                <w:rFonts w:ascii="Times New Roman" w:hAnsi="Times New Roman" w:cs="Times New Roman"/>
                <w:sz w:val="24"/>
                <w:szCs w:val="24"/>
              </w:rPr>
            </w:pPr>
            <w:r w:rsidRPr="00FD319A">
              <w:rPr>
                <w:rFonts w:ascii="Times New Roman" w:hAnsi="Times New Roman" w:cs="Times New Roman"/>
                <w:sz w:val="24"/>
                <w:szCs w:val="24"/>
              </w:rPr>
              <w:t xml:space="preserve">Nom de l'associé : </w:t>
            </w:r>
            <w:sdt>
              <w:sdtPr>
                <w:rPr>
                  <w:rFonts w:ascii="Times New Roman" w:hAnsi="Times New Roman" w:cs="Times New Roman"/>
                  <w:color w:val="808080"/>
                  <w:sz w:val="24"/>
                  <w:szCs w:val="24"/>
                </w:rPr>
                <w:id w:val="-756901972"/>
                <w:placeholder>
                  <w:docPart w:val="4F8919950E724AB8925A321FF4F5E584"/>
                </w:placeholder>
              </w:sdtPr>
              <w:sdtContent>
                <w:sdt>
                  <w:sdtPr>
                    <w:rPr>
                      <w:rFonts w:ascii="Times New Roman" w:hAnsi="Times New Roman" w:cs="Times New Roman"/>
                      <w:color w:val="808080"/>
                      <w:sz w:val="24"/>
                      <w:szCs w:val="24"/>
                    </w:rPr>
                    <w:id w:val="313002225"/>
                    <w:placeholder>
                      <w:docPart w:val="4F8919950E724AB8925A321FF4F5E584"/>
                    </w:placeholder>
                  </w:sdtPr>
                  <w:sdtContent>
                    <w:r w:rsidRPr="00FD319A">
                      <w:rPr>
                        <w:rFonts w:ascii="Times New Roman" w:hAnsi="Times New Roman" w:cs="Times New Roman"/>
                        <w:color w:val="808080"/>
                        <w:sz w:val="24"/>
                        <w:szCs w:val="24"/>
                      </w:rPr>
                      <w:t>Cliquez ou appuyez ici pour saisir du texte.</w:t>
                    </w:r>
                  </w:sdtContent>
                </w:sdt>
              </w:sdtContent>
            </w:sdt>
          </w:p>
        </w:tc>
        <w:tc>
          <w:tcPr>
            <w:tcW w:w="4531" w:type="dxa"/>
            <w:tcBorders>
              <w:top w:val="single" w:sz="4" w:space="0" w:color="auto"/>
              <w:left w:val="single" w:sz="4" w:space="0" w:color="auto"/>
              <w:right w:val="single" w:sz="4" w:space="0" w:color="auto"/>
            </w:tcBorders>
          </w:tcPr>
          <w:p w14:paraId="6AC30D28" w14:textId="4CBEBD87" w:rsidR="00B0185A" w:rsidRPr="00FD319A" w:rsidRDefault="00B0185A">
            <w:pPr>
              <w:rPr>
                <w:rFonts w:ascii="Times New Roman" w:hAnsi="Times New Roman" w:cs="Times New Roman"/>
                <w:sz w:val="24"/>
                <w:szCs w:val="24"/>
              </w:rPr>
            </w:pPr>
            <w:r w:rsidRPr="00FD319A">
              <w:rPr>
                <w:rFonts w:ascii="Times New Roman" w:hAnsi="Times New Roman" w:cs="Times New Roman"/>
                <w:sz w:val="24"/>
                <w:szCs w:val="24"/>
              </w:rPr>
              <w:t xml:space="preserve">Nom de l'associé : </w:t>
            </w:r>
            <w:sdt>
              <w:sdtPr>
                <w:rPr>
                  <w:rFonts w:ascii="Times New Roman" w:hAnsi="Times New Roman" w:cs="Times New Roman"/>
                  <w:color w:val="808080"/>
                  <w:sz w:val="24"/>
                  <w:szCs w:val="24"/>
                </w:rPr>
                <w:id w:val="1466320126"/>
                <w:placeholder>
                  <w:docPart w:val="31E5AC3F40454ED6837D2A851DAD4785"/>
                </w:placeholder>
              </w:sdtPr>
              <w:sdtContent>
                <w:sdt>
                  <w:sdtPr>
                    <w:rPr>
                      <w:rFonts w:ascii="Times New Roman" w:hAnsi="Times New Roman" w:cs="Times New Roman"/>
                      <w:color w:val="808080"/>
                      <w:sz w:val="24"/>
                      <w:szCs w:val="24"/>
                    </w:rPr>
                    <w:id w:val="101155174"/>
                    <w:placeholder>
                      <w:docPart w:val="31E5AC3F40454ED6837D2A851DAD4785"/>
                    </w:placeholder>
                  </w:sdtPr>
                  <w:sdtContent>
                    <w:r w:rsidRPr="00FD319A">
                      <w:rPr>
                        <w:rFonts w:ascii="Times New Roman" w:hAnsi="Times New Roman" w:cs="Times New Roman"/>
                        <w:color w:val="808080"/>
                        <w:sz w:val="24"/>
                        <w:szCs w:val="24"/>
                      </w:rPr>
                      <w:t>Cliquez ou appuyez ici pour saisir du texte.</w:t>
                    </w:r>
                  </w:sdtContent>
                </w:sdt>
              </w:sdtContent>
            </w:sdt>
          </w:p>
        </w:tc>
      </w:tr>
      <w:tr w:rsidR="00B0185A" w:rsidRPr="00FD319A" w14:paraId="0836AF08" w14:textId="77777777" w:rsidTr="00DD658B">
        <w:trPr>
          <w:trHeight w:val="548"/>
        </w:trPr>
        <w:tc>
          <w:tcPr>
            <w:tcW w:w="4531" w:type="dxa"/>
            <w:tcBorders>
              <w:left w:val="single" w:sz="4" w:space="0" w:color="auto"/>
              <w:right w:val="single" w:sz="4" w:space="0" w:color="auto"/>
            </w:tcBorders>
            <w:vAlign w:val="center"/>
          </w:tcPr>
          <w:p w14:paraId="49537B0A" w14:textId="6AAB0B73" w:rsidR="00B0185A" w:rsidRPr="00FD319A" w:rsidRDefault="00B0185A" w:rsidP="00B0185A">
            <w:pPr>
              <w:rPr>
                <w:rFonts w:ascii="Times New Roman" w:hAnsi="Times New Roman" w:cs="Times New Roman"/>
                <w:sz w:val="24"/>
                <w:szCs w:val="24"/>
              </w:rPr>
            </w:pPr>
            <w:r w:rsidRPr="00FD319A">
              <w:rPr>
                <w:rFonts w:ascii="Times New Roman" w:hAnsi="Times New Roman" w:cs="Times New Roman"/>
                <w:sz w:val="24"/>
                <w:szCs w:val="24"/>
              </w:rPr>
              <w:t xml:space="preserve">Date : </w:t>
            </w:r>
            <w:sdt>
              <w:sdtPr>
                <w:rPr>
                  <w:rFonts w:ascii="Times New Roman" w:hAnsi="Times New Roman" w:cs="Times New Roman"/>
                  <w:color w:val="808080"/>
                  <w:sz w:val="24"/>
                  <w:szCs w:val="24"/>
                </w:rPr>
                <w:id w:val="665988203"/>
                <w:placeholder>
                  <w:docPart w:val="7F5D7E928E2B4F33A67C4785D72AA72F"/>
                </w:placeholder>
                <w:date>
                  <w:dateFormat w:val="dd-MMM-yy"/>
                  <w:lid w:val="en-US"/>
                  <w:storeMappedDataAs w:val="dateTime"/>
                  <w:calendar w:val="gregorian"/>
                </w:date>
              </w:sdtPr>
              <w:sdtContent>
                <w:r w:rsidRPr="00FD319A">
                  <w:rPr>
                    <w:rFonts w:ascii="Times New Roman" w:hAnsi="Times New Roman" w:cs="Times New Roman"/>
                    <w:color w:val="808080"/>
                    <w:sz w:val="24"/>
                    <w:szCs w:val="24"/>
                  </w:rPr>
                  <w:t>Cliquez ou appuyez pour saisir une date.</w:t>
                </w:r>
              </w:sdtContent>
            </w:sdt>
          </w:p>
        </w:tc>
        <w:tc>
          <w:tcPr>
            <w:tcW w:w="4531" w:type="dxa"/>
            <w:tcBorders>
              <w:left w:val="single" w:sz="4" w:space="0" w:color="auto"/>
              <w:right w:val="single" w:sz="4" w:space="0" w:color="auto"/>
            </w:tcBorders>
            <w:vAlign w:val="center"/>
          </w:tcPr>
          <w:p w14:paraId="22A3FD3C" w14:textId="2892675B" w:rsidR="00B0185A" w:rsidRPr="00FD319A" w:rsidRDefault="00B0185A" w:rsidP="00B0185A">
            <w:pPr>
              <w:rPr>
                <w:rFonts w:ascii="Times New Roman" w:hAnsi="Times New Roman" w:cs="Times New Roman"/>
                <w:sz w:val="24"/>
                <w:szCs w:val="24"/>
              </w:rPr>
            </w:pPr>
            <w:r w:rsidRPr="00FD319A">
              <w:rPr>
                <w:rFonts w:ascii="Times New Roman" w:hAnsi="Times New Roman" w:cs="Times New Roman"/>
                <w:sz w:val="24"/>
                <w:szCs w:val="24"/>
              </w:rPr>
              <w:t xml:space="preserve">Date : </w:t>
            </w:r>
            <w:sdt>
              <w:sdtPr>
                <w:rPr>
                  <w:rFonts w:ascii="Times New Roman" w:hAnsi="Times New Roman" w:cs="Times New Roman"/>
                  <w:color w:val="808080"/>
                  <w:sz w:val="24"/>
                  <w:szCs w:val="24"/>
                </w:rPr>
                <w:id w:val="813216597"/>
                <w:placeholder>
                  <w:docPart w:val="33B3DECA475448A38A760A69D4F62277"/>
                </w:placeholder>
                <w:date>
                  <w:dateFormat w:val="dd-MMM-yy"/>
                  <w:lid w:val="en-US"/>
                  <w:storeMappedDataAs w:val="dateTime"/>
                  <w:calendar w:val="gregorian"/>
                </w:date>
              </w:sdtPr>
              <w:sdtContent>
                <w:r w:rsidRPr="00FD319A">
                  <w:rPr>
                    <w:rFonts w:ascii="Times New Roman" w:hAnsi="Times New Roman" w:cs="Times New Roman"/>
                    <w:color w:val="808080"/>
                    <w:sz w:val="24"/>
                    <w:szCs w:val="24"/>
                  </w:rPr>
                  <w:t>Cliquez ou appuyez pour saisir une date.</w:t>
                </w:r>
              </w:sdtContent>
            </w:sdt>
          </w:p>
        </w:tc>
      </w:tr>
      <w:tr w:rsidR="00B0185A" w:rsidRPr="00FD319A" w14:paraId="411641DD" w14:textId="77777777" w:rsidTr="00DD658B">
        <w:trPr>
          <w:trHeight w:val="995"/>
        </w:trPr>
        <w:tc>
          <w:tcPr>
            <w:tcW w:w="4531" w:type="dxa"/>
            <w:tcBorders>
              <w:left w:val="single" w:sz="4" w:space="0" w:color="auto"/>
              <w:bottom w:val="single" w:sz="4" w:space="0" w:color="auto"/>
              <w:right w:val="single" w:sz="4" w:space="0" w:color="auto"/>
            </w:tcBorders>
          </w:tcPr>
          <w:p w14:paraId="16A23369" w14:textId="728450DA" w:rsidR="00B0185A" w:rsidRPr="00FD319A" w:rsidRDefault="00B0185A" w:rsidP="00B0185A">
            <w:pPr>
              <w:rPr>
                <w:rFonts w:ascii="Times New Roman" w:hAnsi="Times New Roman" w:cs="Times New Roman"/>
                <w:sz w:val="24"/>
                <w:szCs w:val="24"/>
              </w:rPr>
            </w:pPr>
            <w:r w:rsidRPr="00FD319A">
              <w:rPr>
                <w:rFonts w:ascii="Times New Roman" w:hAnsi="Times New Roman" w:cs="Times New Roman"/>
                <w:sz w:val="24"/>
                <w:szCs w:val="24"/>
              </w:rPr>
              <w:t xml:space="preserve">Signature : </w:t>
            </w:r>
          </w:p>
        </w:tc>
        <w:tc>
          <w:tcPr>
            <w:tcW w:w="4531" w:type="dxa"/>
            <w:tcBorders>
              <w:left w:val="single" w:sz="4" w:space="0" w:color="auto"/>
              <w:bottom w:val="single" w:sz="4" w:space="0" w:color="auto"/>
              <w:right w:val="single" w:sz="4" w:space="0" w:color="auto"/>
            </w:tcBorders>
          </w:tcPr>
          <w:p w14:paraId="679B04DB" w14:textId="38D0EEA5" w:rsidR="00B0185A" w:rsidRPr="00FD319A" w:rsidRDefault="00B0185A" w:rsidP="00B0185A">
            <w:pPr>
              <w:rPr>
                <w:rFonts w:ascii="Times New Roman" w:hAnsi="Times New Roman" w:cs="Times New Roman"/>
                <w:sz w:val="24"/>
                <w:szCs w:val="24"/>
              </w:rPr>
            </w:pPr>
            <w:r w:rsidRPr="00FD319A">
              <w:rPr>
                <w:rFonts w:ascii="Times New Roman" w:hAnsi="Times New Roman" w:cs="Times New Roman"/>
                <w:sz w:val="24"/>
                <w:szCs w:val="24"/>
              </w:rPr>
              <w:t xml:space="preserve">Signature : </w:t>
            </w:r>
          </w:p>
        </w:tc>
      </w:tr>
    </w:tbl>
    <w:p w14:paraId="74E6926D" w14:textId="77777777" w:rsidR="00B0185A" w:rsidRPr="00FD319A" w:rsidRDefault="00B0185A" w:rsidP="00837C0A">
      <w:pPr>
        <w:rPr>
          <w:rFonts w:ascii="Times New Roman" w:hAnsi="Times New Roman" w:cs="Times New Roman"/>
          <w:sz w:val="24"/>
          <w:szCs w:val="24"/>
        </w:rPr>
      </w:pPr>
    </w:p>
    <w:p w14:paraId="3FC592E9" w14:textId="77777777" w:rsidR="00B0185A" w:rsidRPr="00FD319A" w:rsidRDefault="00B0185A" w:rsidP="00837C0A">
      <w:pPr>
        <w:rPr>
          <w:rFonts w:ascii="Times New Roman" w:hAnsi="Times New Roman" w:cs="Times New Roman"/>
          <w:sz w:val="24"/>
          <w:szCs w:val="24"/>
        </w:rPr>
      </w:pPr>
    </w:p>
    <w:p w14:paraId="42E753C3" w14:textId="77777777" w:rsidR="00B0185A" w:rsidRPr="00FD319A" w:rsidRDefault="00B0185A" w:rsidP="00B0185A">
      <w:pPr>
        <w:rPr>
          <w:rFonts w:ascii="Times New Roman" w:hAnsi="Times New Roman" w:cs="Times New Roman"/>
          <w:sz w:val="24"/>
          <w:szCs w:val="24"/>
        </w:rPr>
      </w:pPr>
    </w:p>
    <w:p w14:paraId="72B27485" w14:textId="77777777" w:rsidR="00B0185A" w:rsidRPr="00FD319A" w:rsidRDefault="00B0185A" w:rsidP="00B0185A">
      <w:pPr>
        <w:rPr>
          <w:rFonts w:ascii="Times New Roman" w:hAnsi="Times New Roman" w:cs="Times New Roman"/>
          <w:sz w:val="24"/>
          <w:szCs w:val="24"/>
        </w:rPr>
      </w:pPr>
    </w:p>
    <w:p w14:paraId="33D8C24E" w14:textId="77777777" w:rsidR="00B0185A" w:rsidRPr="00FD319A" w:rsidRDefault="00B0185A" w:rsidP="00B0185A">
      <w:pPr>
        <w:rPr>
          <w:rFonts w:ascii="Times New Roman" w:hAnsi="Times New Roman" w:cs="Times New Roman"/>
          <w:sz w:val="24"/>
          <w:szCs w:val="24"/>
        </w:rPr>
      </w:pPr>
    </w:p>
    <w:p w14:paraId="104EB642" w14:textId="77777777" w:rsidR="00B0185A" w:rsidRPr="00FD319A" w:rsidRDefault="00B0185A" w:rsidP="00B0185A">
      <w:pPr>
        <w:rPr>
          <w:rFonts w:ascii="Times New Roman" w:hAnsi="Times New Roman" w:cs="Times New Roman"/>
          <w:sz w:val="24"/>
          <w:szCs w:val="24"/>
        </w:rPr>
      </w:pPr>
    </w:p>
    <w:p w14:paraId="5525DF17" w14:textId="77777777" w:rsidR="00192233" w:rsidRPr="00FD319A" w:rsidRDefault="00192233" w:rsidP="00B0185A">
      <w:pPr>
        <w:rPr>
          <w:rFonts w:ascii="Times New Roman" w:hAnsi="Times New Roman" w:cs="Times New Roman"/>
          <w:sz w:val="24"/>
          <w:szCs w:val="24"/>
        </w:rPr>
      </w:pPr>
    </w:p>
    <w:p w14:paraId="0C22C8CA" w14:textId="77777777" w:rsidR="00192233" w:rsidRPr="00FD319A" w:rsidRDefault="00192233" w:rsidP="00B0185A">
      <w:pPr>
        <w:rPr>
          <w:rFonts w:ascii="Times New Roman" w:hAnsi="Times New Roman" w:cs="Times New Roman"/>
          <w:sz w:val="24"/>
          <w:szCs w:val="24"/>
        </w:rPr>
      </w:pPr>
    </w:p>
    <w:p w14:paraId="47296E40" w14:textId="77777777" w:rsidR="00192233" w:rsidRPr="00FD319A" w:rsidRDefault="00192233" w:rsidP="00B0185A">
      <w:pPr>
        <w:rPr>
          <w:rFonts w:ascii="Times New Roman" w:hAnsi="Times New Roman" w:cs="Times New Roman"/>
          <w:sz w:val="24"/>
          <w:szCs w:val="24"/>
        </w:rPr>
      </w:pPr>
    </w:p>
    <w:p w14:paraId="4DE5F899" w14:textId="77777777" w:rsidR="00192233" w:rsidRPr="00FD319A" w:rsidRDefault="00192233" w:rsidP="00B0185A">
      <w:pPr>
        <w:rPr>
          <w:rFonts w:ascii="Times New Roman" w:hAnsi="Times New Roman" w:cs="Times New Roman"/>
          <w:sz w:val="24"/>
          <w:szCs w:val="24"/>
        </w:rPr>
      </w:pPr>
    </w:p>
    <w:p w14:paraId="3FF2080C" w14:textId="77777777" w:rsidR="00192233" w:rsidRPr="00FD319A" w:rsidRDefault="00192233" w:rsidP="00B0185A">
      <w:pPr>
        <w:rPr>
          <w:rFonts w:ascii="Times New Roman" w:hAnsi="Times New Roman" w:cs="Times New Roman"/>
          <w:sz w:val="24"/>
          <w:szCs w:val="24"/>
        </w:rPr>
      </w:pPr>
    </w:p>
    <w:p w14:paraId="75ADF238" w14:textId="77777777" w:rsidR="00192233" w:rsidRPr="00FD319A" w:rsidRDefault="00192233" w:rsidP="00B0185A">
      <w:pPr>
        <w:rPr>
          <w:rFonts w:ascii="Times New Roman" w:hAnsi="Times New Roman" w:cs="Times New Roman"/>
          <w:sz w:val="24"/>
          <w:szCs w:val="24"/>
        </w:rPr>
      </w:pPr>
    </w:p>
    <w:p w14:paraId="7B83BF0E" w14:textId="77777777" w:rsidR="00192233" w:rsidRPr="00FD319A" w:rsidRDefault="00192233" w:rsidP="00B0185A">
      <w:pPr>
        <w:rPr>
          <w:rFonts w:ascii="Times New Roman" w:hAnsi="Times New Roman" w:cs="Times New Roman"/>
          <w:sz w:val="24"/>
          <w:szCs w:val="24"/>
        </w:rPr>
      </w:pPr>
    </w:p>
    <w:p w14:paraId="6B9BA1C4" w14:textId="77777777" w:rsidR="00192233" w:rsidRPr="00FD319A" w:rsidRDefault="00192233" w:rsidP="00B0185A">
      <w:pPr>
        <w:rPr>
          <w:rFonts w:ascii="Times New Roman" w:hAnsi="Times New Roman" w:cs="Times New Roman"/>
          <w:sz w:val="24"/>
          <w:szCs w:val="24"/>
        </w:rPr>
      </w:pPr>
    </w:p>
    <w:p w14:paraId="4111A87F" w14:textId="77777777" w:rsidR="00192233" w:rsidRPr="00FD319A" w:rsidRDefault="00192233" w:rsidP="00B0185A">
      <w:pPr>
        <w:rPr>
          <w:rFonts w:ascii="Times New Roman" w:hAnsi="Times New Roman" w:cs="Times New Roman"/>
          <w:sz w:val="24"/>
          <w:szCs w:val="24"/>
        </w:rPr>
      </w:pPr>
    </w:p>
    <w:p w14:paraId="2AB87A7C" w14:textId="77777777" w:rsidR="00192233" w:rsidRPr="00FD319A" w:rsidRDefault="00192233" w:rsidP="00B0185A">
      <w:pPr>
        <w:rPr>
          <w:rFonts w:ascii="Times New Roman" w:hAnsi="Times New Roman" w:cs="Times New Roman"/>
          <w:sz w:val="24"/>
          <w:szCs w:val="24"/>
        </w:rPr>
      </w:pPr>
    </w:p>
    <w:p w14:paraId="75C0A7B8" w14:textId="77777777" w:rsidR="00192233" w:rsidRPr="00FD319A" w:rsidRDefault="00192233" w:rsidP="00B0185A">
      <w:pPr>
        <w:rPr>
          <w:rFonts w:ascii="Times New Roman" w:hAnsi="Times New Roman" w:cs="Times New Roman"/>
          <w:sz w:val="24"/>
          <w:szCs w:val="24"/>
        </w:rPr>
      </w:pPr>
    </w:p>
    <w:p w14:paraId="789B5A9F" w14:textId="11414C08" w:rsidR="00994597" w:rsidRPr="00FD319A" w:rsidRDefault="00A520CC" w:rsidP="00AE3CBE">
      <w:pPr>
        <w:pStyle w:val="Heading2"/>
        <w:ind w:left="567" w:hanging="283"/>
        <w:rPr>
          <w:rFonts w:ascii="Times New Roman" w:hAnsi="Times New Roman" w:cs="Times New Roman"/>
          <w:sz w:val="24"/>
          <w:szCs w:val="24"/>
        </w:rPr>
      </w:pPr>
      <w:bookmarkStart w:id="96" w:name="_Toc1183412350"/>
      <w:r w:rsidRPr="00FD319A">
        <w:rPr>
          <w:rFonts w:ascii="Times New Roman" w:hAnsi="Times New Roman" w:cs="Times New Roman"/>
          <w:sz w:val="24"/>
          <w:szCs w:val="24"/>
        </w:rPr>
        <w:lastRenderedPageBreak/>
        <w:t xml:space="preserve">FORMULAIRE F : ADMISSIBILITÉ ET </w:t>
      </w:r>
      <w:r w:rsidR="00EF75B3" w:rsidRPr="00FD319A">
        <w:rPr>
          <w:rFonts w:ascii="Times New Roman" w:hAnsi="Times New Roman" w:cs="Times New Roman"/>
          <w:sz w:val="24"/>
          <w:szCs w:val="24"/>
        </w:rPr>
        <w:t>QUALIFICATIONS</w:t>
      </w:r>
      <w:bookmarkEnd w:id="96"/>
      <w:r w:rsidR="00EF75B3" w:rsidRPr="00FD319A">
        <w:rPr>
          <w:rFonts w:ascii="Times New Roman" w:hAnsi="Times New Roman" w:cs="Times New Roman"/>
          <w:sz w:val="24"/>
          <w:szCs w:val="24"/>
        </w:rPr>
        <w:t xml:space="preserve"> </w:t>
      </w:r>
    </w:p>
    <w:p w14:paraId="06BBA33E" w14:textId="77777777" w:rsidR="00994597" w:rsidRPr="00FD319A" w:rsidRDefault="00994597" w:rsidP="00D54B9F">
      <w:pPr>
        <w:jc w:val="both"/>
        <w:rPr>
          <w:rFonts w:ascii="Times New Roman" w:hAnsi="Times New Roman" w:cs="Times New Roman"/>
          <w:sz w:val="24"/>
          <w:szCs w:val="24"/>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407"/>
        <w:gridCol w:w="709"/>
        <w:gridCol w:w="2450"/>
      </w:tblGrid>
      <w:tr w:rsidR="00994597" w:rsidRPr="00FD319A" w14:paraId="3D361F47" w14:textId="77777777">
        <w:tc>
          <w:tcPr>
            <w:tcW w:w="1979" w:type="dxa"/>
          </w:tcPr>
          <w:p w14:paraId="23DC621E" w14:textId="0B47065A"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 xml:space="preserve">Nom du </w:t>
            </w:r>
            <w:r w:rsidR="004267E8" w:rsidRPr="00FD319A">
              <w:rPr>
                <w:rFonts w:ascii="Times New Roman" w:hAnsi="Times New Roman" w:cs="Times New Roman"/>
                <w:sz w:val="24"/>
                <w:szCs w:val="24"/>
              </w:rPr>
              <w:t>soumissionnaire</w:t>
            </w:r>
          </w:p>
        </w:tc>
        <w:tc>
          <w:tcPr>
            <w:tcW w:w="4407" w:type="dxa"/>
          </w:tcPr>
          <w:sdt>
            <w:sdtPr>
              <w:rPr>
                <w:rFonts w:ascii="Times New Roman" w:hAnsi="Times New Roman" w:cs="Times New Roman"/>
                <w:color w:val="808080"/>
                <w:sz w:val="24"/>
                <w:szCs w:val="24"/>
              </w:rPr>
              <w:id w:val="-1752954034"/>
              <w:placeholder>
                <w:docPart w:val="DefaultPlaceholder_-1854013440"/>
              </w:placeholder>
            </w:sdtPr>
            <w:sdtContent>
              <w:p w14:paraId="7F64F76A" w14:textId="62900FFF"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709" w:type="dxa"/>
          </w:tcPr>
          <w:p w14:paraId="006817C5" w14:textId="62B2FE58" w:rsidR="00994597" w:rsidRPr="00FD319A" w:rsidRDefault="00A15194"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Date :</w:t>
            </w:r>
          </w:p>
        </w:tc>
        <w:tc>
          <w:tcPr>
            <w:tcW w:w="2450" w:type="dxa"/>
          </w:tcPr>
          <w:sdt>
            <w:sdtPr>
              <w:rPr>
                <w:rFonts w:ascii="Times New Roman" w:hAnsi="Times New Roman" w:cs="Times New Roman"/>
                <w:color w:val="808080"/>
                <w:sz w:val="24"/>
                <w:szCs w:val="24"/>
              </w:rPr>
              <w:id w:val="-1250192968"/>
              <w:placeholder>
                <w:docPart w:val="DefaultPlaceholder_-1854013437"/>
              </w:placeholder>
              <w:date>
                <w:dateFormat w:val="dd-MMM-yy"/>
                <w:lid w:val="en-US"/>
                <w:storeMappedDataAs w:val="dateTime"/>
                <w:calendar w:val="gregorian"/>
              </w:date>
            </w:sdtPr>
            <w:sdtContent>
              <w:p w14:paraId="1F7FE727" w14:textId="163A6EEC"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pour saisir une date.</w:t>
                </w:r>
              </w:p>
            </w:sdtContent>
          </w:sdt>
        </w:tc>
      </w:tr>
      <w:tr w:rsidR="00994597" w:rsidRPr="00FD319A" w14:paraId="0ADE1233" w14:textId="77777777">
        <w:trPr>
          <w:trHeight w:val="341"/>
        </w:trPr>
        <w:tc>
          <w:tcPr>
            <w:tcW w:w="1979" w:type="dxa"/>
          </w:tcPr>
          <w:p w14:paraId="43FE40E4" w14:textId="74667A64" w:rsidR="00994597" w:rsidRPr="00FD319A" w:rsidRDefault="00A32AFA"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Numéro de r</w:t>
            </w:r>
            <w:r w:rsidR="00A520CC" w:rsidRPr="00FD319A">
              <w:rPr>
                <w:rFonts w:ascii="Times New Roman" w:hAnsi="Times New Roman" w:cs="Times New Roman"/>
                <w:sz w:val="24"/>
                <w:szCs w:val="24"/>
              </w:rPr>
              <w:t>éférence de l'appel d'offres :</w:t>
            </w:r>
          </w:p>
        </w:tc>
        <w:tc>
          <w:tcPr>
            <w:tcW w:w="7566" w:type="dxa"/>
            <w:gridSpan w:val="3"/>
          </w:tcPr>
          <w:p w14:paraId="4D16E59E" w14:textId="00572E7B" w:rsidR="00994597" w:rsidRPr="00FD319A" w:rsidRDefault="00000000" w:rsidP="00D54B9F">
            <w:pPr>
              <w:spacing w:before="120" w:after="120"/>
              <w:jc w:val="both"/>
              <w:rPr>
                <w:rFonts w:ascii="Times New Roman" w:hAnsi="Times New Roman" w:cs="Times New Roman"/>
                <w:sz w:val="24"/>
                <w:szCs w:val="24"/>
              </w:rPr>
            </w:pPr>
            <w:sdt>
              <w:sdtPr>
                <w:rPr>
                  <w:rFonts w:ascii="Times New Roman" w:hAnsi="Times New Roman" w:cs="Times New Roman"/>
                  <w:color w:val="808080"/>
                  <w:sz w:val="24"/>
                  <w:szCs w:val="24"/>
                </w:rPr>
                <w:id w:val="1463618559"/>
                <w:placeholder>
                  <w:docPart w:val="DefaultPlaceholder_-1854013440"/>
                </w:placeholder>
              </w:sdtPr>
              <w:sdtContent>
                <w:r w:rsidR="00A520CC" w:rsidRPr="00FD319A">
                  <w:rPr>
                    <w:rFonts w:ascii="Times New Roman" w:hAnsi="Times New Roman" w:cs="Times New Roman"/>
                    <w:color w:val="808080"/>
                    <w:sz w:val="24"/>
                    <w:szCs w:val="24"/>
                  </w:rPr>
                  <w:t xml:space="preserve">   Cliquez ou appuyez ici pour saisir du texte </w:t>
                </w:r>
              </w:sdtContent>
            </w:sdt>
            <w:r w:rsidR="00A520CC" w:rsidRPr="00FD319A">
              <w:rPr>
                <w:rFonts w:ascii="Times New Roman" w:hAnsi="Times New Roman" w:cs="Times New Roman"/>
                <w:color w:val="808080"/>
                <w:sz w:val="24"/>
                <w:szCs w:val="24"/>
              </w:rPr>
              <w:t>.</w:t>
            </w:r>
          </w:p>
        </w:tc>
      </w:tr>
    </w:tbl>
    <w:p w14:paraId="554EE6BD" w14:textId="77777777" w:rsidR="00994597" w:rsidRPr="00FD319A" w:rsidRDefault="00A520CC" w:rsidP="00D54B9F">
      <w:pPr>
        <w:shd w:val="clear" w:color="auto" w:fill="FFFFFF"/>
        <w:jc w:val="both"/>
        <w:rPr>
          <w:rFonts w:ascii="Times New Roman" w:hAnsi="Times New Roman" w:cs="Times New Roman"/>
          <w:b/>
          <w:i/>
          <w:color w:val="000000"/>
          <w:sz w:val="24"/>
          <w:szCs w:val="24"/>
        </w:rPr>
      </w:pPr>
      <w:r w:rsidRPr="00FD319A">
        <w:rPr>
          <w:rFonts w:ascii="Times New Roman" w:hAnsi="Times New Roman" w:cs="Times New Roman"/>
          <w:b/>
          <w:i/>
          <w:color w:val="000000"/>
          <w:sz w:val="24"/>
          <w:szCs w:val="24"/>
        </w:rPr>
        <w:t>S'il s'agit d'une coentreprise, d'un consortium ou d'une association, à remplir par chaque partenaire.</w:t>
      </w:r>
    </w:p>
    <w:p w14:paraId="3E8CCBA7" w14:textId="77777777" w:rsidR="00994597" w:rsidRPr="00FD319A" w:rsidRDefault="00A520CC" w:rsidP="00D54B9F">
      <w:pPr>
        <w:shd w:val="clear" w:color="auto" w:fill="FFFFFF"/>
        <w:spacing w:before="120" w:after="120"/>
        <w:jc w:val="both"/>
        <w:rPr>
          <w:rFonts w:ascii="Times New Roman" w:hAnsi="Times New Roman" w:cs="Times New Roman"/>
          <w:b/>
          <w:sz w:val="24"/>
          <w:szCs w:val="24"/>
        </w:rPr>
      </w:pPr>
      <w:r w:rsidRPr="00FD319A">
        <w:rPr>
          <w:rFonts w:ascii="Times New Roman" w:hAnsi="Times New Roman" w:cs="Times New Roman"/>
          <w:b/>
          <w:sz w:val="24"/>
          <w:szCs w:val="24"/>
        </w:rPr>
        <w:t>Historique des contrats non performants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2"/>
        <w:gridCol w:w="1799"/>
        <w:gridCol w:w="4051"/>
        <w:gridCol w:w="2610"/>
      </w:tblGrid>
      <w:tr w:rsidR="00994597" w:rsidRPr="00FD319A" w14:paraId="696B0CA0" w14:textId="77777777">
        <w:trPr>
          <w:trHeight w:val="325"/>
        </w:trPr>
        <w:tc>
          <w:tcPr>
            <w:tcW w:w="9542" w:type="dxa"/>
            <w:gridSpan w:val="4"/>
          </w:tcPr>
          <w:p w14:paraId="2EE147DF" w14:textId="255433B9" w:rsidR="00994597" w:rsidRPr="00FD319A" w:rsidRDefault="00000000" w:rsidP="00D54B9F">
            <w:pPr>
              <w:spacing w:before="60" w:after="60"/>
              <w:jc w:val="both"/>
              <w:rPr>
                <w:rFonts w:ascii="Times New Roman" w:hAnsi="Times New Roman" w:cs="Times New Roman"/>
                <w:color w:val="000000"/>
                <w:sz w:val="24"/>
                <w:szCs w:val="24"/>
              </w:rPr>
            </w:pPr>
            <w:sdt>
              <w:sdtPr>
                <w:rPr>
                  <w:rFonts w:ascii="Times New Roman" w:hAnsi="Times New Roman" w:cs="Times New Roman"/>
                  <w:sz w:val="24"/>
                  <w:szCs w:val="24"/>
                </w:rPr>
                <w:tag w:val="goog_rdk_35"/>
                <w:id w:val="1030996806"/>
              </w:sdtPr>
              <w:sdtContent>
                <w:r w:rsidR="00A520CC" w:rsidRPr="00FD319A">
                  <w:rPr>
                    <w:rFonts w:ascii="Times New Roman" w:eastAsia="Arial Unicode MS" w:hAnsi="Times New Roman" w:cs="Times New Roman"/>
                    <w:sz w:val="24"/>
                    <w:szCs w:val="24"/>
                  </w:rPr>
                  <w:t xml:space="preserve">   </w:t>
                </w:r>
                <w:r w:rsidR="00A520CC" w:rsidRPr="00FD319A">
                  <w:rPr>
                    <w:rFonts w:ascii="Segoe UI Symbol" w:eastAsia="Arial Unicode MS" w:hAnsi="Segoe UI Symbol" w:cs="Segoe UI Symbol"/>
                    <w:sz w:val="24"/>
                    <w:szCs w:val="24"/>
                  </w:rPr>
                  <w:t>☐</w:t>
                </w:r>
                <w:r w:rsidR="00A520CC" w:rsidRPr="00FD319A">
                  <w:rPr>
                    <w:rFonts w:ascii="Times New Roman" w:eastAsia="Arial Unicode MS" w:hAnsi="Times New Roman" w:cs="Times New Roman"/>
                    <w:sz w:val="24"/>
                    <w:szCs w:val="24"/>
                  </w:rPr>
                  <w:t xml:space="preserve"> </w:t>
                </w:r>
              </w:sdtContent>
            </w:sdt>
            <w:r w:rsidR="00A520CC" w:rsidRPr="00FD319A">
              <w:rPr>
                <w:rFonts w:ascii="Times New Roman" w:hAnsi="Times New Roman" w:cs="Times New Roman"/>
                <w:color w:val="000000"/>
                <w:sz w:val="24"/>
                <w:szCs w:val="24"/>
              </w:rPr>
              <w:t>Aucun contrat non performant au cours des 3 dernières années</w:t>
            </w:r>
            <w:r w:rsidR="00A32AFA" w:rsidRPr="00FD319A">
              <w:rPr>
                <w:rFonts w:ascii="Times New Roman" w:hAnsi="Times New Roman" w:cs="Times New Roman"/>
                <w:color w:val="000000"/>
                <w:sz w:val="24"/>
                <w:szCs w:val="24"/>
              </w:rPr>
              <w:t>.</w:t>
            </w:r>
            <w:r w:rsidR="00A520CC" w:rsidRPr="00FD319A">
              <w:rPr>
                <w:rFonts w:ascii="Times New Roman" w:hAnsi="Times New Roman" w:cs="Times New Roman"/>
                <w:color w:val="000000"/>
                <w:sz w:val="24"/>
                <w:szCs w:val="24"/>
              </w:rPr>
              <w:t xml:space="preserve"> </w:t>
            </w:r>
          </w:p>
        </w:tc>
      </w:tr>
      <w:tr w:rsidR="00994597" w:rsidRPr="00FD319A" w14:paraId="59408C60" w14:textId="77777777">
        <w:trPr>
          <w:trHeight w:val="310"/>
        </w:trPr>
        <w:tc>
          <w:tcPr>
            <w:tcW w:w="9542" w:type="dxa"/>
            <w:gridSpan w:val="4"/>
          </w:tcPr>
          <w:p w14:paraId="63E0C5F6" w14:textId="7A4ACDD7" w:rsidR="00994597" w:rsidRPr="00FD319A" w:rsidRDefault="00000000" w:rsidP="00D54B9F">
            <w:pPr>
              <w:spacing w:before="60" w:after="60"/>
              <w:jc w:val="both"/>
              <w:rPr>
                <w:rFonts w:ascii="Times New Roman" w:hAnsi="Times New Roman" w:cs="Times New Roman"/>
                <w:sz w:val="24"/>
                <w:szCs w:val="24"/>
              </w:rPr>
            </w:pPr>
            <w:sdt>
              <w:sdtPr>
                <w:rPr>
                  <w:rFonts w:ascii="Times New Roman" w:hAnsi="Times New Roman" w:cs="Times New Roman"/>
                  <w:sz w:val="24"/>
                  <w:szCs w:val="24"/>
                </w:rPr>
                <w:tag w:val="goog_rdk_36"/>
                <w:id w:val="1557969251"/>
              </w:sdtPr>
              <w:sdtContent>
                <w:r w:rsidR="00A520CC" w:rsidRPr="00FD319A">
                  <w:rPr>
                    <w:rFonts w:ascii="Times New Roman" w:eastAsia="Arial Unicode MS" w:hAnsi="Times New Roman" w:cs="Times New Roman"/>
                    <w:sz w:val="24"/>
                    <w:szCs w:val="24"/>
                  </w:rPr>
                  <w:t xml:space="preserve">   </w:t>
                </w:r>
                <w:r w:rsidR="00A520CC" w:rsidRPr="00FD319A">
                  <w:rPr>
                    <w:rFonts w:ascii="Segoe UI Symbol" w:eastAsia="Arial Unicode MS" w:hAnsi="Segoe UI Symbol" w:cs="Segoe UI Symbol"/>
                    <w:sz w:val="24"/>
                    <w:szCs w:val="24"/>
                  </w:rPr>
                  <w:t>☐</w:t>
                </w:r>
                <w:r w:rsidR="00A520CC" w:rsidRPr="00FD319A">
                  <w:rPr>
                    <w:rFonts w:ascii="Times New Roman" w:eastAsia="Arial Unicode MS" w:hAnsi="Times New Roman" w:cs="Times New Roman"/>
                    <w:sz w:val="24"/>
                    <w:szCs w:val="24"/>
                  </w:rPr>
                  <w:t xml:space="preserve"> </w:t>
                </w:r>
              </w:sdtContent>
            </w:sdt>
            <w:r w:rsidR="00A520CC" w:rsidRPr="00FD319A">
              <w:rPr>
                <w:rFonts w:ascii="Times New Roman" w:hAnsi="Times New Roman" w:cs="Times New Roman"/>
                <w:color w:val="000000"/>
                <w:sz w:val="24"/>
                <w:szCs w:val="24"/>
              </w:rPr>
              <w:t xml:space="preserve"> Contrat(s) non exécuté(s) au cours des 3 dernières années</w:t>
            </w:r>
            <w:r w:rsidR="00A32AFA" w:rsidRPr="00FD319A">
              <w:rPr>
                <w:rFonts w:ascii="Times New Roman" w:hAnsi="Times New Roman" w:cs="Times New Roman"/>
                <w:color w:val="000000"/>
                <w:sz w:val="24"/>
                <w:szCs w:val="24"/>
              </w:rPr>
              <w:t>.</w:t>
            </w:r>
          </w:p>
        </w:tc>
      </w:tr>
      <w:tr w:rsidR="00994597" w:rsidRPr="00FD319A" w14:paraId="2FC93E2B" w14:textId="77777777">
        <w:tc>
          <w:tcPr>
            <w:tcW w:w="1082" w:type="dxa"/>
            <w:shd w:val="clear" w:color="auto" w:fill="E7E6E6"/>
          </w:tcPr>
          <w:p w14:paraId="3C72651D"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Année</w:t>
            </w:r>
          </w:p>
        </w:tc>
        <w:tc>
          <w:tcPr>
            <w:tcW w:w="1799" w:type="dxa"/>
            <w:shd w:val="clear" w:color="auto" w:fill="E7E6E6"/>
          </w:tcPr>
          <w:p w14:paraId="7BB95E00" w14:textId="4194DFDB"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Partie du contrat qui n</w:t>
            </w:r>
            <w:r w:rsidR="00A32AFA" w:rsidRPr="00FD319A">
              <w:rPr>
                <w:rFonts w:ascii="Times New Roman" w:hAnsi="Times New Roman" w:cs="Times New Roman"/>
                <w:b/>
                <w:color w:val="000000"/>
                <w:sz w:val="24"/>
                <w:szCs w:val="24"/>
              </w:rPr>
              <w:t>’</w:t>
            </w:r>
            <w:r w:rsidRPr="00FD319A">
              <w:rPr>
                <w:rFonts w:ascii="Times New Roman" w:hAnsi="Times New Roman" w:cs="Times New Roman"/>
                <w:b/>
                <w:color w:val="000000"/>
                <w:sz w:val="24"/>
                <w:szCs w:val="24"/>
              </w:rPr>
              <w:t>a pas été exécutée</w:t>
            </w:r>
          </w:p>
        </w:tc>
        <w:tc>
          <w:tcPr>
            <w:tcW w:w="4051" w:type="dxa"/>
            <w:shd w:val="clear" w:color="auto" w:fill="E7E6E6"/>
          </w:tcPr>
          <w:p w14:paraId="5D39A8F9"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Identification du contrat</w:t>
            </w:r>
          </w:p>
        </w:tc>
        <w:tc>
          <w:tcPr>
            <w:tcW w:w="2610" w:type="dxa"/>
            <w:shd w:val="clear" w:color="auto" w:fill="E7E6E6"/>
          </w:tcPr>
          <w:p w14:paraId="40CDEFD5"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 xml:space="preserve">Montant total du contrat </w:t>
            </w:r>
            <w:r w:rsidRPr="00FD319A">
              <w:rPr>
                <w:rFonts w:ascii="Times New Roman" w:hAnsi="Times New Roman" w:cs="Times New Roman"/>
                <w:color w:val="000000"/>
                <w:sz w:val="24"/>
                <w:szCs w:val="24"/>
              </w:rPr>
              <w:t>(valeur actuelle en dollars américains)</w:t>
            </w:r>
          </w:p>
        </w:tc>
      </w:tr>
      <w:tr w:rsidR="00994597" w:rsidRPr="00FD319A" w14:paraId="02DF0C87" w14:textId="77777777">
        <w:trPr>
          <w:trHeight w:val="701"/>
        </w:trPr>
        <w:tc>
          <w:tcPr>
            <w:tcW w:w="1082" w:type="dxa"/>
          </w:tcPr>
          <w:p w14:paraId="100C5B58"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 </w:t>
            </w:r>
          </w:p>
        </w:tc>
        <w:tc>
          <w:tcPr>
            <w:tcW w:w="1799" w:type="dxa"/>
          </w:tcPr>
          <w:p w14:paraId="464FCBC1" w14:textId="77777777" w:rsidR="00994597" w:rsidRPr="00FD319A" w:rsidRDefault="00994597" w:rsidP="00D54B9F">
            <w:pPr>
              <w:jc w:val="both"/>
              <w:rPr>
                <w:rFonts w:ascii="Times New Roman" w:hAnsi="Times New Roman" w:cs="Times New Roman"/>
                <w:color w:val="000000"/>
                <w:sz w:val="24"/>
                <w:szCs w:val="24"/>
              </w:rPr>
            </w:pPr>
          </w:p>
          <w:p w14:paraId="5C8C6B09" w14:textId="77777777" w:rsidR="00994597" w:rsidRPr="00FD319A" w:rsidRDefault="00994597" w:rsidP="00D54B9F">
            <w:pPr>
              <w:jc w:val="both"/>
              <w:rPr>
                <w:rFonts w:ascii="Times New Roman" w:hAnsi="Times New Roman" w:cs="Times New Roman"/>
                <w:color w:val="000000"/>
                <w:sz w:val="24"/>
                <w:szCs w:val="24"/>
              </w:rPr>
            </w:pPr>
          </w:p>
        </w:tc>
        <w:tc>
          <w:tcPr>
            <w:tcW w:w="4051" w:type="dxa"/>
          </w:tcPr>
          <w:p w14:paraId="21F3BFA3" w14:textId="075CABC7" w:rsidR="00994597" w:rsidRPr="00FD319A" w:rsidRDefault="00A520CC" w:rsidP="00D54B9F">
            <w:pP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Nom du client</w:t>
            </w:r>
            <w:r w:rsidR="00A32AFA" w:rsidRPr="00FD319A">
              <w:rPr>
                <w:rFonts w:ascii="Times New Roman" w:hAnsi="Times New Roman" w:cs="Times New Roman"/>
                <w:color w:val="000000"/>
                <w:sz w:val="24"/>
                <w:szCs w:val="24"/>
              </w:rPr>
              <w:t> </w:t>
            </w:r>
            <w:r w:rsidRPr="00FD319A">
              <w:rPr>
                <w:rFonts w:ascii="Times New Roman" w:hAnsi="Times New Roman" w:cs="Times New Roman"/>
                <w:color w:val="000000"/>
                <w:sz w:val="24"/>
                <w:szCs w:val="24"/>
              </w:rPr>
              <w:t xml:space="preserve">: </w:t>
            </w:r>
          </w:p>
          <w:p w14:paraId="36C1FD20" w14:textId="0936B542" w:rsidR="00994597" w:rsidRPr="00FD319A" w:rsidRDefault="00A520CC" w:rsidP="00D54B9F">
            <w:pP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Adresse du client</w:t>
            </w:r>
            <w:r w:rsidR="00A32AFA" w:rsidRPr="00FD319A">
              <w:rPr>
                <w:rFonts w:ascii="Times New Roman" w:hAnsi="Times New Roman" w:cs="Times New Roman"/>
                <w:color w:val="000000"/>
                <w:sz w:val="24"/>
                <w:szCs w:val="24"/>
              </w:rPr>
              <w:t> </w:t>
            </w:r>
            <w:r w:rsidRPr="00FD319A">
              <w:rPr>
                <w:rFonts w:ascii="Times New Roman" w:hAnsi="Times New Roman" w:cs="Times New Roman"/>
                <w:color w:val="000000"/>
                <w:sz w:val="24"/>
                <w:szCs w:val="24"/>
              </w:rPr>
              <w:t xml:space="preserve">: </w:t>
            </w:r>
          </w:p>
          <w:p w14:paraId="0231CB27" w14:textId="12D44ECA" w:rsidR="00994597" w:rsidRPr="00FD319A" w:rsidRDefault="00A520CC" w:rsidP="00D54B9F">
            <w:pP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Raison(s) de non-exécution</w:t>
            </w:r>
            <w:r w:rsidR="00A32AFA" w:rsidRPr="00FD319A">
              <w:rPr>
                <w:rFonts w:ascii="Times New Roman" w:hAnsi="Times New Roman" w:cs="Times New Roman"/>
                <w:color w:val="000000"/>
                <w:sz w:val="24"/>
                <w:szCs w:val="24"/>
              </w:rPr>
              <w:t> </w:t>
            </w:r>
            <w:r w:rsidRPr="00FD319A">
              <w:rPr>
                <w:rFonts w:ascii="Times New Roman" w:hAnsi="Times New Roman" w:cs="Times New Roman"/>
                <w:color w:val="000000"/>
                <w:sz w:val="24"/>
                <w:szCs w:val="24"/>
              </w:rPr>
              <w:t>:</w:t>
            </w:r>
          </w:p>
        </w:tc>
        <w:tc>
          <w:tcPr>
            <w:tcW w:w="2610" w:type="dxa"/>
          </w:tcPr>
          <w:p w14:paraId="3382A365" w14:textId="77777777" w:rsidR="00994597" w:rsidRPr="00FD319A" w:rsidRDefault="00994597" w:rsidP="00D54B9F">
            <w:pPr>
              <w:jc w:val="both"/>
              <w:rPr>
                <w:rFonts w:ascii="Times New Roman" w:hAnsi="Times New Roman" w:cs="Times New Roman"/>
                <w:color w:val="000000"/>
                <w:sz w:val="24"/>
                <w:szCs w:val="24"/>
              </w:rPr>
            </w:pPr>
          </w:p>
          <w:p w14:paraId="5C71F136" w14:textId="77777777" w:rsidR="00994597" w:rsidRPr="00FD319A" w:rsidRDefault="00994597" w:rsidP="00D54B9F">
            <w:pPr>
              <w:jc w:val="both"/>
              <w:rPr>
                <w:rFonts w:ascii="Times New Roman" w:hAnsi="Times New Roman" w:cs="Times New Roman"/>
                <w:color w:val="000000"/>
                <w:sz w:val="24"/>
                <w:szCs w:val="24"/>
              </w:rPr>
            </w:pPr>
          </w:p>
        </w:tc>
      </w:tr>
    </w:tbl>
    <w:p w14:paraId="62199465" w14:textId="77777777" w:rsidR="00994597" w:rsidRPr="00FD319A" w:rsidRDefault="00994597" w:rsidP="00D54B9F">
      <w:pPr>
        <w:shd w:val="clear" w:color="auto" w:fill="FFFFFF"/>
        <w:jc w:val="both"/>
        <w:rPr>
          <w:rFonts w:ascii="Times New Roman" w:hAnsi="Times New Roman" w:cs="Times New Roman"/>
          <w:b/>
          <w:color w:val="000000"/>
          <w:sz w:val="24"/>
          <w:szCs w:val="24"/>
        </w:rPr>
      </w:pPr>
    </w:p>
    <w:p w14:paraId="505CA4B4" w14:textId="1A0A1FE0" w:rsidR="00994597" w:rsidRPr="00FD319A" w:rsidRDefault="00A520CC" w:rsidP="00D54B9F">
      <w:pPr>
        <w:shd w:val="clear" w:color="auto" w:fill="FFFFFF"/>
        <w:spacing w:before="120" w:after="120"/>
        <w:jc w:val="both"/>
        <w:rPr>
          <w:rFonts w:ascii="Times New Roman" w:hAnsi="Times New Roman" w:cs="Times New Roman"/>
          <w:b/>
          <w:sz w:val="24"/>
          <w:szCs w:val="24"/>
        </w:rPr>
      </w:pPr>
      <w:r w:rsidRPr="00FD319A">
        <w:rPr>
          <w:rFonts w:ascii="Times New Roman" w:hAnsi="Times New Roman" w:cs="Times New Roman"/>
          <w:b/>
          <w:sz w:val="24"/>
          <w:szCs w:val="24"/>
        </w:rPr>
        <w:t xml:space="preserve">Historique </w:t>
      </w:r>
      <w:r w:rsidR="00C03213" w:rsidRPr="00FD319A">
        <w:rPr>
          <w:rFonts w:ascii="Times New Roman" w:hAnsi="Times New Roman" w:cs="Times New Roman"/>
          <w:b/>
          <w:sz w:val="24"/>
          <w:szCs w:val="24"/>
        </w:rPr>
        <w:t>des litiges</w:t>
      </w:r>
      <w:r w:rsidRPr="00FD319A">
        <w:rPr>
          <w:rFonts w:ascii="Times New Roman" w:hAnsi="Times New Roman" w:cs="Times New Roman"/>
          <w:b/>
          <w:sz w:val="24"/>
          <w:szCs w:val="24"/>
        </w:rPr>
        <w:t xml:space="preserve"> </w:t>
      </w:r>
      <w:r w:rsidRPr="00FD319A">
        <w:rPr>
          <w:rFonts w:ascii="Times New Roman" w:hAnsi="Times New Roman" w:cs="Times New Roman"/>
          <w:sz w:val="24"/>
          <w:szCs w:val="24"/>
        </w:rPr>
        <w:t>(y compris les litiges en cours)</w:t>
      </w:r>
    </w:p>
    <w:tbl>
      <w:tblPr>
        <w:tblW w:w="95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081"/>
        <w:gridCol w:w="1800"/>
        <w:gridCol w:w="4051"/>
        <w:gridCol w:w="2610"/>
      </w:tblGrid>
      <w:tr w:rsidR="00994597" w:rsidRPr="00FD319A" w14:paraId="2BC9CE05" w14:textId="77777777">
        <w:trPr>
          <w:trHeight w:val="256"/>
        </w:trPr>
        <w:tc>
          <w:tcPr>
            <w:tcW w:w="9542" w:type="dxa"/>
            <w:gridSpan w:val="4"/>
          </w:tcPr>
          <w:p w14:paraId="5F73A1AB" w14:textId="403BB587" w:rsidR="00994597" w:rsidRPr="00FD319A" w:rsidRDefault="00000000" w:rsidP="00D54B9F">
            <w:pPr>
              <w:spacing w:before="60" w:after="60"/>
              <w:jc w:val="both"/>
              <w:rPr>
                <w:rFonts w:ascii="Times New Roman" w:hAnsi="Times New Roman" w:cs="Times New Roman"/>
                <w:color w:val="000000"/>
                <w:sz w:val="24"/>
                <w:szCs w:val="24"/>
              </w:rPr>
            </w:pPr>
            <w:sdt>
              <w:sdtPr>
                <w:rPr>
                  <w:rFonts w:ascii="Times New Roman" w:hAnsi="Times New Roman" w:cs="Times New Roman"/>
                  <w:sz w:val="24"/>
                  <w:szCs w:val="24"/>
                </w:rPr>
                <w:tag w:val="goog_rdk_37"/>
                <w:id w:val="-482928310"/>
              </w:sdtPr>
              <w:sdtContent>
                <w:r w:rsidR="00A520CC" w:rsidRPr="00FD319A">
                  <w:rPr>
                    <w:rFonts w:ascii="Times New Roman" w:eastAsia="Arial Unicode MS" w:hAnsi="Times New Roman" w:cs="Times New Roman"/>
                    <w:sz w:val="24"/>
                    <w:szCs w:val="24"/>
                  </w:rPr>
                  <w:t xml:space="preserve">   </w:t>
                </w:r>
                <w:r w:rsidR="00A520CC" w:rsidRPr="00FD319A">
                  <w:rPr>
                    <w:rFonts w:ascii="Segoe UI Symbol" w:eastAsia="Arial Unicode MS" w:hAnsi="Segoe UI Symbol" w:cs="Segoe UI Symbol"/>
                    <w:sz w:val="24"/>
                    <w:szCs w:val="24"/>
                  </w:rPr>
                  <w:t>☐</w:t>
                </w:r>
                <w:r w:rsidR="00A520CC" w:rsidRPr="00FD319A">
                  <w:rPr>
                    <w:rFonts w:ascii="Times New Roman" w:eastAsia="Arial Unicode MS" w:hAnsi="Times New Roman" w:cs="Times New Roman"/>
                    <w:sz w:val="24"/>
                    <w:szCs w:val="24"/>
                  </w:rPr>
                  <w:t xml:space="preserve"> </w:t>
                </w:r>
              </w:sdtContent>
            </w:sdt>
            <w:r w:rsidR="00A520CC" w:rsidRPr="00FD319A">
              <w:rPr>
                <w:rFonts w:ascii="Times New Roman" w:hAnsi="Times New Roman" w:cs="Times New Roman"/>
                <w:color w:val="000000"/>
                <w:sz w:val="24"/>
                <w:szCs w:val="24"/>
              </w:rPr>
              <w:t xml:space="preserve"> Aucun antécédent de litige </w:t>
            </w:r>
            <w:r w:rsidR="00A520CC" w:rsidRPr="00FD319A">
              <w:rPr>
                <w:rFonts w:ascii="Times New Roman" w:hAnsi="Times New Roman" w:cs="Times New Roman"/>
                <w:sz w:val="24"/>
                <w:szCs w:val="24"/>
              </w:rPr>
              <w:t>au cours des 3 dernières années</w:t>
            </w:r>
            <w:r w:rsidR="00A32AFA" w:rsidRPr="00FD319A">
              <w:rPr>
                <w:rFonts w:ascii="Times New Roman" w:hAnsi="Times New Roman" w:cs="Times New Roman"/>
                <w:sz w:val="24"/>
                <w:szCs w:val="24"/>
              </w:rPr>
              <w:t>.</w:t>
            </w:r>
          </w:p>
        </w:tc>
      </w:tr>
      <w:tr w:rsidR="00994597" w:rsidRPr="00FD319A" w14:paraId="654EC65A" w14:textId="77777777">
        <w:trPr>
          <w:trHeight w:val="255"/>
        </w:trPr>
        <w:tc>
          <w:tcPr>
            <w:tcW w:w="9542" w:type="dxa"/>
            <w:gridSpan w:val="4"/>
          </w:tcPr>
          <w:p w14:paraId="157B0010" w14:textId="5319CAE3" w:rsidR="00994597" w:rsidRPr="00FD319A" w:rsidRDefault="00000000" w:rsidP="00D54B9F">
            <w:pPr>
              <w:spacing w:before="60" w:after="60"/>
              <w:jc w:val="both"/>
              <w:rPr>
                <w:rFonts w:ascii="Times New Roman" w:hAnsi="Times New Roman" w:cs="Times New Roman"/>
                <w:color w:val="000000"/>
                <w:sz w:val="24"/>
                <w:szCs w:val="24"/>
              </w:rPr>
            </w:pPr>
            <w:sdt>
              <w:sdtPr>
                <w:rPr>
                  <w:rFonts w:ascii="Times New Roman" w:hAnsi="Times New Roman" w:cs="Times New Roman"/>
                  <w:sz w:val="24"/>
                  <w:szCs w:val="24"/>
                </w:rPr>
                <w:tag w:val="goog_rdk_38"/>
                <w:id w:val="-1200395308"/>
              </w:sdtPr>
              <w:sdtContent>
                <w:r w:rsidR="00A520CC" w:rsidRPr="00FD319A">
                  <w:rPr>
                    <w:rFonts w:ascii="Times New Roman" w:eastAsia="Arial Unicode MS" w:hAnsi="Times New Roman" w:cs="Times New Roman"/>
                    <w:sz w:val="24"/>
                    <w:szCs w:val="24"/>
                  </w:rPr>
                  <w:t xml:space="preserve">   </w:t>
                </w:r>
                <w:r w:rsidR="00A520CC" w:rsidRPr="00FD319A">
                  <w:rPr>
                    <w:rFonts w:ascii="Segoe UI Symbol" w:eastAsia="Arial Unicode MS" w:hAnsi="Segoe UI Symbol" w:cs="Segoe UI Symbol"/>
                    <w:sz w:val="24"/>
                    <w:szCs w:val="24"/>
                  </w:rPr>
                  <w:t>☐</w:t>
                </w:r>
                <w:r w:rsidR="00A520CC" w:rsidRPr="00FD319A">
                  <w:rPr>
                    <w:rFonts w:ascii="Times New Roman" w:eastAsia="Arial Unicode MS" w:hAnsi="Times New Roman" w:cs="Times New Roman"/>
                    <w:sz w:val="24"/>
                    <w:szCs w:val="24"/>
                  </w:rPr>
                  <w:t xml:space="preserve"> </w:t>
                </w:r>
              </w:sdtContent>
            </w:sdt>
            <w:r w:rsidR="00A520CC" w:rsidRPr="00FD319A">
              <w:rPr>
                <w:rFonts w:ascii="Times New Roman" w:hAnsi="Times New Roman" w:cs="Times New Roman"/>
                <w:color w:val="000000"/>
                <w:sz w:val="24"/>
                <w:szCs w:val="24"/>
              </w:rPr>
              <w:t xml:space="preserve"> Historique des litiges, comme indiqué ci-dessous</w:t>
            </w:r>
            <w:r w:rsidR="00A32AFA" w:rsidRPr="00FD319A">
              <w:rPr>
                <w:rFonts w:ascii="Times New Roman" w:hAnsi="Times New Roman" w:cs="Times New Roman"/>
                <w:color w:val="000000"/>
                <w:sz w:val="24"/>
                <w:szCs w:val="24"/>
              </w:rPr>
              <w:t>.</w:t>
            </w:r>
          </w:p>
        </w:tc>
      </w:tr>
      <w:tr w:rsidR="00994597" w:rsidRPr="00FD319A" w14:paraId="57F387A8" w14:textId="77777777">
        <w:tc>
          <w:tcPr>
            <w:tcW w:w="1081" w:type="dxa"/>
            <w:shd w:val="clear" w:color="auto" w:fill="E7E6E6"/>
          </w:tcPr>
          <w:p w14:paraId="239D42D0"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 xml:space="preserve">Année du litige </w:t>
            </w:r>
          </w:p>
        </w:tc>
        <w:tc>
          <w:tcPr>
            <w:tcW w:w="1800" w:type="dxa"/>
            <w:shd w:val="clear" w:color="auto" w:fill="E7E6E6"/>
          </w:tcPr>
          <w:p w14:paraId="1AF8FAA7"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 xml:space="preserve">Montant du litige </w:t>
            </w:r>
            <w:r w:rsidRPr="00FD319A">
              <w:rPr>
                <w:rFonts w:ascii="Times New Roman" w:hAnsi="Times New Roman" w:cs="Times New Roman"/>
                <w:color w:val="000000"/>
                <w:sz w:val="24"/>
                <w:szCs w:val="24"/>
              </w:rPr>
              <w:t>(monnaie de l'État)</w:t>
            </w:r>
          </w:p>
        </w:tc>
        <w:tc>
          <w:tcPr>
            <w:tcW w:w="4051" w:type="dxa"/>
            <w:shd w:val="clear" w:color="auto" w:fill="E7E6E6"/>
          </w:tcPr>
          <w:p w14:paraId="07756370"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Identification du contrat</w:t>
            </w:r>
          </w:p>
        </w:tc>
        <w:tc>
          <w:tcPr>
            <w:tcW w:w="2610" w:type="dxa"/>
            <w:shd w:val="clear" w:color="auto" w:fill="E7E6E6"/>
          </w:tcPr>
          <w:p w14:paraId="64B88B5F"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color w:val="000000"/>
                <w:sz w:val="24"/>
                <w:szCs w:val="24"/>
              </w:rPr>
              <w:t xml:space="preserve">Montant total du contrat </w:t>
            </w:r>
            <w:r w:rsidRPr="00FD319A">
              <w:rPr>
                <w:rFonts w:ascii="Times New Roman" w:hAnsi="Times New Roman" w:cs="Times New Roman"/>
                <w:color w:val="000000"/>
                <w:sz w:val="24"/>
                <w:szCs w:val="24"/>
              </w:rPr>
              <w:t>(devise de l'État)</w:t>
            </w:r>
          </w:p>
        </w:tc>
      </w:tr>
      <w:tr w:rsidR="00994597" w:rsidRPr="00FD319A" w14:paraId="4238FBDC" w14:textId="77777777">
        <w:trPr>
          <w:trHeight w:val="883"/>
        </w:trPr>
        <w:tc>
          <w:tcPr>
            <w:tcW w:w="1081" w:type="dxa"/>
          </w:tcPr>
          <w:p w14:paraId="12F40E89"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 </w:t>
            </w:r>
          </w:p>
        </w:tc>
        <w:tc>
          <w:tcPr>
            <w:tcW w:w="1800" w:type="dxa"/>
          </w:tcPr>
          <w:p w14:paraId="0DA123B1" w14:textId="77777777" w:rsidR="00994597" w:rsidRPr="00FD319A" w:rsidRDefault="00994597" w:rsidP="00D54B9F">
            <w:pPr>
              <w:jc w:val="both"/>
              <w:rPr>
                <w:rFonts w:ascii="Times New Roman" w:hAnsi="Times New Roman" w:cs="Times New Roman"/>
                <w:color w:val="000000"/>
                <w:sz w:val="24"/>
                <w:szCs w:val="24"/>
              </w:rPr>
            </w:pPr>
          </w:p>
        </w:tc>
        <w:tc>
          <w:tcPr>
            <w:tcW w:w="4051" w:type="dxa"/>
          </w:tcPr>
          <w:p w14:paraId="31B67D62" w14:textId="77777777" w:rsidR="00994597" w:rsidRPr="00FD319A" w:rsidRDefault="00A520CC" w:rsidP="00D54B9F">
            <w:pP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Nom du client : </w:t>
            </w:r>
          </w:p>
          <w:p w14:paraId="1BF46778" w14:textId="77777777" w:rsidR="00994597" w:rsidRPr="00FD319A" w:rsidRDefault="00A520CC" w:rsidP="00D54B9F">
            <w:pP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Adresse du client : </w:t>
            </w:r>
          </w:p>
          <w:p w14:paraId="61649154" w14:textId="77777777" w:rsidR="00994597" w:rsidRPr="00FD319A" w:rsidRDefault="00A520CC" w:rsidP="00D54B9F">
            <w:pP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Objet du litige : </w:t>
            </w:r>
          </w:p>
          <w:p w14:paraId="7191AA90" w14:textId="77777777" w:rsidR="00994597" w:rsidRPr="00FD319A" w:rsidRDefault="00A520CC" w:rsidP="00D54B9F">
            <w:pP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Partie à l'origine du litige : </w:t>
            </w:r>
          </w:p>
          <w:p w14:paraId="19BCFEC0" w14:textId="77777777" w:rsidR="00994597" w:rsidRPr="00FD319A" w:rsidRDefault="00A520CC" w:rsidP="00D54B9F">
            <w:pP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Statut du litige :</w:t>
            </w:r>
          </w:p>
          <w:p w14:paraId="6F39DC4C" w14:textId="77777777" w:rsidR="00994597" w:rsidRPr="00FD319A" w:rsidRDefault="00A520CC" w:rsidP="00D54B9F">
            <w:pP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Partie attribuée si la résolution est résolue :</w:t>
            </w:r>
          </w:p>
        </w:tc>
        <w:tc>
          <w:tcPr>
            <w:tcW w:w="2610" w:type="dxa"/>
          </w:tcPr>
          <w:p w14:paraId="4C4CEA3D" w14:textId="77777777" w:rsidR="00994597" w:rsidRPr="00FD319A" w:rsidRDefault="00994597" w:rsidP="00D54B9F">
            <w:pPr>
              <w:jc w:val="both"/>
              <w:rPr>
                <w:rFonts w:ascii="Times New Roman" w:hAnsi="Times New Roman" w:cs="Times New Roman"/>
                <w:color w:val="000000"/>
                <w:sz w:val="24"/>
                <w:szCs w:val="24"/>
              </w:rPr>
            </w:pPr>
          </w:p>
        </w:tc>
      </w:tr>
    </w:tbl>
    <w:p w14:paraId="50895670" w14:textId="77777777" w:rsidR="00994597" w:rsidRPr="00FD319A" w:rsidRDefault="00994597" w:rsidP="00D54B9F">
      <w:pPr>
        <w:shd w:val="clear" w:color="auto" w:fill="FFFFFF"/>
        <w:jc w:val="both"/>
        <w:rPr>
          <w:rFonts w:ascii="Times New Roman" w:hAnsi="Times New Roman" w:cs="Times New Roman"/>
          <w:b/>
          <w:color w:val="000000"/>
          <w:sz w:val="24"/>
          <w:szCs w:val="24"/>
        </w:rPr>
      </w:pPr>
    </w:p>
    <w:p w14:paraId="6C75F1F3" w14:textId="77777777" w:rsidR="00994597" w:rsidRPr="00FD319A" w:rsidRDefault="00A520CC" w:rsidP="00D54B9F">
      <w:pPr>
        <w:shd w:val="clear" w:color="auto" w:fill="FFFFFF"/>
        <w:spacing w:before="120" w:after="120"/>
        <w:jc w:val="both"/>
        <w:rPr>
          <w:rFonts w:ascii="Times New Roman" w:hAnsi="Times New Roman" w:cs="Times New Roman"/>
          <w:b/>
          <w:sz w:val="24"/>
          <w:szCs w:val="24"/>
        </w:rPr>
      </w:pPr>
      <w:r w:rsidRPr="00FD319A">
        <w:rPr>
          <w:rFonts w:ascii="Times New Roman" w:hAnsi="Times New Roman" w:cs="Times New Roman"/>
          <w:b/>
          <w:sz w:val="24"/>
          <w:szCs w:val="24"/>
        </w:rPr>
        <w:t xml:space="preserve">Expérience pertinente antérieure </w:t>
      </w:r>
    </w:p>
    <w:p w14:paraId="1123E758"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Veuillez n'énumérer que les affectations similaires précédentes réalisées avec succès au cours des 3 dernières années. </w:t>
      </w:r>
    </w:p>
    <w:p w14:paraId="7D39DE94" w14:textId="3B76CBE4"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lastRenderedPageBreak/>
        <w:t xml:space="preserve">Énumérez uniquement les missions pour lesquelles le </w:t>
      </w:r>
      <w:r w:rsidR="00987CFC" w:rsidRPr="00FD319A">
        <w:rPr>
          <w:rFonts w:ascii="Times New Roman" w:hAnsi="Times New Roman" w:cs="Times New Roman"/>
          <w:color w:val="000000"/>
          <w:sz w:val="24"/>
          <w:szCs w:val="24"/>
        </w:rPr>
        <w:t xml:space="preserve">soumissionnaire </w:t>
      </w:r>
      <w:r w:rsidRPr="00FD319A">
        <w:rPr>
          <w:rFonts w:ascii="Times New Roman" w:hAnsi="Times New Roman" w:cs="Times New Roman"/>
          <w:color w:val="000000"/>
          <w:sz w:val="24"/>
          <w:szCs w:val="24"/>
        </w:rPr>
        <w:t xml:space="preserve">a été légalement contracté ou sous-traité par le Client en tant qu'entreprise ou était l'un des partenaires du </w:t>
      </w:r>
      <w:r w:rsidR="00C22AC8" w:rsidRPr="00FD319A">
        <w:rPr>
          <w:rFonts w:ascii="Times New Roman" w:hAnsi="Times New Roman" w:cs="Times New Roman"/>
          <w:color w:val="000000"/>
          <w:sz w:val="24"/>
          <w:szCs w:val="24"/>
        </w:rPr>
        <w:t>consortium</w:t>
      </w:r>
      <w:r w:rsidRPr="00FD319A">
        <w:rPr>
          <w:rFonts w:ascii="Times New Roman" w:hAnsi="Times New Roman" w:cs="Times New Roman"/>
          <w:color w:val="000000"/>
          <w:sz w:val="24"/>
          <w:szCs w:val="24"/>
        </w:rPr>
        <w:t xml:space="preserve">/de la </w:t>
      </w:r>
      <w:r w:rsidR="00C22AC8" w:rsidRPr="00FD319A">
        <w:rPr>
          <w:rFonts w:ascii="Times New Roman" w:hAnsi="Times New Roman" w:cs="Times New Roman"/>
          <w:color w:val="000000"/>
          <w:sz w:val="24"/>
          <w:szCs w:val="24"/>
        </w:rPr>
        <w:t>coentreprise</w:t>
      </w:r>
      <w:r w:rsidRPr="00FD319A">
        <w:rPr>
          <w:rFonts w:ascii="Times New Roman" w:hAnsi="Times New Roman" w:cs="Times New Roman"/>
          <w:color w:val="000000"/>
          <w:sz w:val="24"/>
          <w:szCs w:val="24"/>
        </w:rPr>
        <w:t xml:space="preserve">. Les missions réalisées par les experts individuels du Soumissionnaire travaillant à titre privé ou par l'intermédiaire d'autres </w:t>
      </w:r>
      <w:r w:rsidR="009F390A" w:rsidRPr="00FD319A">
        <w:rPr>
          <w:rFonts w:ascii="Times New Roman" w:hAnsi="Times New Roman" w:cs="Times New Roman"/>
          <w:color w:val="000000"/>
          <w:sz w:val="24"/>
          <w:szCs w:val="24"/>
        </w:rPr>
        <w:t>entreprise</w:t>
      </w:r>
      <w:r w:rsidRPr="00FD319A">
        <w:rPr>
          <w:rFonts w:ascii="Times New Roman" w:hAnsi="Times New Roman" w:cs="Times New Roman"/>
          <w:color w:val="000000"/>
          <w:sz w:val="24"/>
          <w:szCs w:val="24"/>
        </w:rPr>
        <w:t xml:space="preserve">s ne peuvent pas être revendiquées comme l'expérience pertinente du </w:t>
      </w:r>
      <w:r w:rsidR="00C22AC8" w:rsidRPr="00FD319A">
        <w:rPr>
          <w:rFonts w:ascii="Times New Roman" w:hAnsi="Times New Roman" w:cs="Times New Roman"/>
          <w:color w:val="000000"/>
          <w:sz w:val="24"/>
          <w:szCs w:val="24"/>
        </w:rPr>
        <w:t>soumissionnaire</w:t>
      </w:r>
      <w:r w:rsidRPr="00FD319A">
        <w:rPr>
          <w:rFonts w:ascii="Times New Roman" w:hAnsi="Times New Roman" w:cs="Times New Roman"/>
          <w:color w:val="000000"/>
          <w:sz w:val="24"/>
          <w:szCs w:val="24"/>
        </w:rPr>
        <w:t xml:space="preserve">, ou celle des partenaires ou sous-traitants du Soumissionnaire, mais peuvent être revendiquées par les Experts eux-mêmes dans leur CV. Le </w:t>
      </w:r>
      <w:r w:rsidR="00C22AC8" w:rsidRPr="00FD319A">
        <w:rPr>
          <w:rFonts w:ascii="Times New Roman" w:hAnsi="Times New Roman" w:cs="Times New Roman"/>
          <w:color w:val="000000"/>
          <w:sz w:val="24"/>
          <w:szCs w:val="24"/>
        </w:rPr>
        <w:t xml:space="preserve">soumissionnaire </w:t>
      </w:r>
      <w:r w:rsidRPr="00FD319A">
        <w:rPr>
          <w:rFonts w:ascii="Times New Roman" w:hAnsi="Times New Roman" w:cs="Times New Roman"/>
          <w:color w:val="000000"/>
          <w:sz w:val="24"/>
          <w:szCs w:val="24"/>
        </w:rPr>
        <w:t>doit être prêt à justifier l'expérience revendiquée en présentant des copies des documents pertinents et des références si cela lui est demandé.</w:t>
      </w:r>
    </w:p>
    <w:tbl>
      <w:tblPr>
        <w:tblW w:w="9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07"/>
        <w:gridCol w:w="1634"/>
        <w:gridCol w:w="1418"/>
        <w:gridCol w:w="1275"/>
        <w:gridCol w:w="3303"/>
      </w:tblGrid>
      <w:tr w:rsidR="00994597" w:rsidRPr="00FD319A" w14:paraId="0EDBC9A9" w14:textId="77777777">
        <w:tc>
          <w:tcPr>
            <w:tcW w:w="1907" w:type="dxa"/>
            <w:shd w:val="clear" w:color="auto" w:fill="E7E6E6"/>
          </w:tcPr>
          <w:p w14:paraId="637EC243" w14:textId="77777777" w:rsidR="00994597" w:rsidRPr="00FD319A" w:rsidRDefault="00A520CC" w:rsidP="00A15194">
            <w:pPr>
              <w:rPr>
                <w:rFonts w:ascii="Times New Roman" w:hAnsi="Times New Roman" w:cs="Times New Roman"/>
                <w:b/>
                <w:sz w:val="24"/>
                <w:szCs w:val="24"/>
              </w:rPr>
            </w:pPr>
            <w:r w:rsidRPr="00FD319A">
              <w:rPr>
                <w:rFonts w:ascii="Times New Roman" w:hAnsi="Times New Roman" w:cs="Times New Roman"/>
                <w:b/>
                <w:sz w:val="24"/>
                <w:szCs w:val="24"/>
              </w:rPr>
              <w:t>Nom du projet et pays d'affectation</w:t>
            </w:r>
          </w:p>
        </w:tc>
        <w:tc>
          <w:tcPr>
            <w:tcW w:w="1634" w:type="dxa"/>
            <w:shd w:val="clear" w:color="auto" w:fill="E7E6E6"/>
          </w:tcPr>
          <w:p w14:paraId="14784FEF" w14:textId="77777777" w:rsidR="00994597" w:rsidRPr="00FD319A" w:rsidRDefault="00A520CC" w:rsidP="00A15194">
            <w:pPr>
              <w:rPr>
                <w:rFonts w:ascii="Times New Roman" w:hAnsi="Times New Roman" w:cs="Times New Roman"/>
                <w:b/>
                <w:sz w:val="24"/>
                <w:szCs w:val="24"/>
              </w:rPr>
            </w:pPr>
            <w:r w:rsidRPr="00FD319A">
              <w:rPr>
                <w:rFonts w:ascii="Times New Roman" w:hAnsi="Times New Roman" w:cs="Times New Roman"/>
                <w:b/>
                <w:sz w:val="24"/>
                <w:szCs w:val="24"/>
              </w:rPr>
              <w:t>Coordonnées du client et de la référence</w:t>
            </w:r>
          </w:p>
        </w:tc>
        <w:tc>
          <w:tcPr>
            <w:tcW w:w="1418" w:type="dxa"/>
            <w:shd w:val="clear" w:color="auto" w:fill="E7E6E6"/>
          </w:tcPr>
          <w:p w14:paraId="019C3694" w14:textId="77777777" w:rsidR="00994597" w:rsidRPr="00FD319A" w:rsidRDefault="00A520CC" w:rsidP="00A15194">
            <w:pPr>
              <w:rPr>
                <w:rFonts w:ascii="Times New Roman" w:hAnsi="Times New Roman" w:cs="Times New Roman"/>
                <w:b/>
                <w:sz w:val="24"/>
                <w:szCs w:val="24"/>
              </w:rPr>
            </w:pPr>
            <w:r w:rsidRPr="00FD319A">
              <w:rPr>
                <w:rFonts w:ascii="Times New Roman" w:hAnsi="Times New Roman" w:cs="Times New Roman"/>
                <w:b/>
                <w:sz w:val="24"/>
                <w:szCs w:val="24"/>
              </w:rPr>
              <w:t>Valeur du contrat</w:t>
            </w:r>
          </w:p>
        </w:tc>
        <w:tc>
          <w:tcPr>
            <w:tcW w:w="1275" w:type="dxa"/>
            <w:shd w:val="clear" w:color="auto" w:fill="E7E6E6"/>
          </w:tcPr>
          <w:p w14:paraId="6EB99101" w14:textId="77777777" w:rsidR="00994597" w:rsidRPr="00FD319A" w:rsidRDefault="00A520CC" w:rsidP="00A15194">
            <w:pPr>
              <w:rPr>
                <w:rFonts w:ascii="Times New Roman" w:hAnsi="Times New Roman" w:cs="Times New Roman"/>
                <w:b/>
                <w:sz w:val="24"/>
                <w:szCs w:val="24"/>
              </w:rPr>
            </w:pPr>
            <w:r w:rsidRPr="00FD319A">
              <w:rPr>
                <w:rFonts w:ascii="Times New Roman" w:hAnsi="Times New Roman" w:cs="Times New Roman"/>
                <w:b/>
                <w:sz w:val="24"/>
                <w:szCs w:val="24"/>
              </w:rPr>
              <w:t>Période d'activité et statut</w:t>
            </w:r>
          </w:p>
        </w:tc>
        <w:tc>
          <w:tcPr>
            <w:tcW w:w="3303" w:type="dxa"/>
            <w:shd w:val="clear" w:color="auto" w:fill="E7E6E6"/>
          </w:tcPr>
          <w:p w14:paraId="4AA1A111" w14:textId="77777777" w:rsidR="00994597" w:rsidRPr="00FD319A" w:rsidRDefault="00A520CC" w:rsidP="00A15194">
            <w:pPr>
              <w:rPr>
                <w:rFonts w:ascii="Times New Roman" w:hAnsi="Times New Roman" w:cs="Times New Roman"/>
                <w:b/>
                <w:sz w:val="24"/>
                <w:szCs w:val="24"/>
              </w:rPr>
            </w:pPr>
            <w:r w:rsidRPr="00FD319A">
              <w:rPr>
                <w:rFonts w:ascii="Times New Roman" w:hAnsi="Times New Roman" w:cs="Times New Roman"/>
                <w:b/>
                <w:sz w:val="24"/>
                <w:szCs w:val="24"/>
              </w:rPr>
              <w:t>Types d'activités entreprises et rôle (entrepreneur, sous-traitant ou membre du consortium)</w:t>
            </w:r>
          </w:p>
        </w:tc>
      </w:tr>
      <w:tr w:rsidR="00994597" w:rsidRPr="00FD319A" w14:paraId="38C1F859" w14:textId="77777777">
        <w:tc>
          <w:tcPr>
            <w:tcW w:w="1907" w:type="dxa"/>
          </w:tcPr>
          <w:p w14:paraId="0C8FE7CE" w14:textId="77777777" w:rsidR="00994597" w:rsidRPr="00FD319A" w:rsidRDefault="00994597" w:rsidP="00D54B9F">
            <w:pPr>
              <w:jc w:val="both"/>
              <w:rPr>
                <w:rFonts w:ascii="Times New Roman" w:hAnsi="Times New Roman" w:cs="Times New Roman"/>
                <w:sz w:val="24"/>
                <w:szCs w:val="24"/>
              </w:rPr>
            </w:pPr>
          </w:p>
        </w:tc>
        <w:tc>
          <w:tcPr>
            <w:tcW w:w="1634" w:type="dxa"/>
          </w:tcPr>
          <w:p w14:paraId="41004F19" w14:textId="77777777" w:rsidR="00994597" w:rsidRPr="00FD319A" w:rsidRDefault="00994597" w:rsidP="00D54B9F">
            <w:pPr>
              <w:jc w:val="both"/>
              <w:rPr>
                <w:rFonts w:ascii="Times New Roman" w:hAnsi="Times New Roman" w:cs="Times New Roman"/>
                <w:sz w:val="24"/>
                <w:szCs w:val="24"/>
              </w:rPr>
            </w:pPr>
          </w:p>
        </w:tc>
        <w:tc>
          <w:tcPr>
            <w:tcW w:w="1418" w:type="dxa"/>
          </w:tcPr>
          <w:p w14:paraId="67C0C651" w14:textId="77777777" w:rsidR="00994597" w:rsidRPr="00FD319A" w:rsidRDefault="00994597" w:rsidP="00D54B9F">
            <w:pPr>
              <w:jc w:val="both"/>
              <w:rPr>
                <w:rFonts w:ascii="Times New Roman" w:hAnsi="Times New Roman" w:cs="Times New Roman"/>
                <w:sz w:val="24"/>
                <w:szCs w:val="24"/>
              </w:rPr>
            </w:pPr>
          </w:p>
        </w:tc>
        <w:tc>
          <w:tcPr>
            <w:tcW w:w="1275" w:type="dxa"/>
          </w:tcPr>
          <w:p w14:paraId="308D56CC" w14:textId="77777777" w:rsidR="00994597" w:rsidRPr="00FD319A" w:rsidRDefault="00994597" w:rsidP="00D54B9F">
            <w:pPr>
              <w:jc w:val="both"/>
              <w:rPr>
                <w:rFonts w:ascii="Times New Roman" w:hAnsi="Times New Roman" w:cs="Times New Roman"/>
                <w:sz w:val="24"/>
                <w:szCs w:val="24"/>
              </w:rPr>
            </w:pPr>
          </w:p>
        </w:tc>
        <w:tc>
          <w:tcPr>
            <w:tcW w:w="3303" w:type="dxa"/>
          </w:tcPr>
          <w:p w14:paraId="797E50C6" w14:textId="77777777" w:rsidR="00994597" w:rsidRPr="00FD319A" w:rsidRDefault="00994597" w:rsidP="00D54B9F">
            <w:pPr>
              <w:jc w:val="both"/>
              <w:rPr>
                <w:rFonts w:ascii="Times New Roman" w:hAnsi="Times New Roman" w:cs="Times New Roman"/>
                <w:sz w:val="24"/>
                <w:szCs w:val="24"/>
              </w:rPr>
            </w:pPr>
          </w:p>
        </w:tc>
      </w:tr>
      <w:tr w:rsidR="00994597" w:rsidRPr="00FD319A" w14:paraId="7B04FA47" w14:textId="77777777">
        <w:tc>
          <w:tcPr>
            <w:tcW w:w="1907" w:type="dxa"/>
          </w:tcPr>
          <w:p w14:paraId="568C698B" w14:textId="77777777" w:rsidR="00994597" w:rsidRPr="00FD319A" w:rsidRDefault="00994597" w:rsidP="00D54B9F">
            <w:pPr>
              <w:jc w:val="both"/>
              <w:rPr>
                <w:rFonts w:ascii="Times New Roman" w:hAnsi="Times New Roman" w:cs="Times New Roman"/>
                <w:sz w:val="24"/>
                <w:szCs w:val="24"/>
              </w:rPr>
            </w:pPr>
          </w:p>
        </w:tc>
        <w:tc>
          <w:tcPr>
            <w:tcW w:w="1634" w:type="dxa"/>
          </w:tcPr>
          <w:p w14:paraId="1A939487" w14:textId="77777777" w:rsidR="00994597" w:rsidRPr="00FD319A" w:rsidRDefault="00994597" w:rsidP="00D54B9F">
            <w:pPr>
              <w:jc w:val="both"/>
              <w:rPr>
                <w:rFonts w:ascii="Times New Roman" w:hAnsi="Times New Roman" w:cs="Times New Roman"/>
                <w:sz w:val="24"/>
                <w:szCs w:val="24"/>
              </w:rPr>
            </w:pPr>
          </w:p>
        </w:tc>
        <w:tc>
          <w:tcPr>
            <w:tcW w:w="1418" w:type="dxa"/>
          </w:tcPr>
          <w:p w14:paraId="6AA258D8" w14:textId="77777777" w:rsidR="00994597" w:rsidRPr="00FD319A" w:rsidRDefault="00994597" w:rsidP="00D54B9F">
            <w:pPr>
              <w:jc w:val="both"/>
              <w:rPr>
                <w:rFonts w:ascii="Times New Roman" w:hAnsi="Times New Roman" w:cs="Times New Roman"/>
                <w:sz w:val="24"/>
                <w:szCs w:val="24"/>
              </w:rPr>
            </w:pPr>
          </w:p>
        </w:tc>
        <w:tc>
          <w:tcPr>
            <w:tcW w:w="1275" w:type="dxa"/>
          </w:tcPr>
          <w:p w14:paraId="6FFBD3EC" w14:textId="77777777" w:rsidR="00994597" w:rsidRPr="00FD319A" w:rsidRDefault="00994597" w:rsidP="00D54B9F">
            <w:pPr>
              <w:jc w:val="both"/>
              <w:rPr>
                <w:rFonts w:ascii="Times New Roman" w:hAnsi="Times New Roman" w:cs="Times New Roman"/>
                <w:sz w:val="24"/>
                <w:szCs w:val="24"/>
              </w:rPr>
            </w:pPr>
          </w:p>
        </w:tc>
        <w:tc>
          <w:tcPr>
            <w:tcW w:w="3303" w:type="dxa"/>
          </w:tcPr>
          <w:p w14:paraId="30DCCCAD" w14:textId="77777777" w:rsidR="00994597" w:rsidRPr="00FD319A" w:rsidRDefault="00994597" w:rsidP="00D54B9F">
            <w:pPr>
              <w:jc w:val="both"/>
              <w:rPr>
                <w:rFonts w:ascii="Times New Roman" w:hAnsi="Times New Roman" w:cs="Times New Roman"/>
                <w:sz w:val="24"/>
                <w:szCs w:val="24"/>
              </w:rPr>
            </w:pPr>
          </w:p>
        </w:tc>
      </w:tr>
      <w:tr w:rsidR="00994597" w:rsidRPr="00FD319A" w14:paraId="36AF6883" w14:textId="77777777">
        <w:tc>
          <w:tcPr>
            <w:tcW w:w="1907" w:type="dxa"/>
          </w:tcPr>
          <w:p w14:paraId="54C529ED" w14:textId="77777777" w:rsidR="00994597" w:rsidRPr="00FD319A" w:rsidRDefault="00994597" w:rsidP="00D54B9F">
            <w:pPr>
              <w:jc w:val="both"/>
              <w:rPr>
                <w:rFonts w:ascii="Times New Roman" w:hAnsi="Times New Roman" w:cs="Times New Roman"/>
                <w:sz w:val="24"/>
                <w:szCs w:val="24"/>
              </w:rPr>
            </w:pPr>
          </w:p>
        </w:tc>
        <w:tc>
          <w:tcPr>
            <w:tcW w:w="1634" w:type="dxa"/>
          </w:tcPr>
          <w:p w14:paraId="1C0157D6" w14:textId="77777777" w:rsidR="00994597" w:rsidRPr="00FD319A" w:rsidRDefault="00994597" w:rsidP="00D54B9F">
            <w:pPr>
              <w:jc w:val="both"/>
              <w:rPr>
                <w:rFonts w:ascii="Times New Roman" w:hAnsi="Times New Roman" w:cs="Times New Roman"/>
                <w:sz w:val="24"/>
                <w:szCs w:val="24"/>
              </w:rPr>
            </w:pPr>
          </w:p>
        </w:tc>
        <w:tc>
          <w:tcPr>
            <w:tcW w:w="1418" w:type="dxa"/>
          </w:tcPr>
          <w:p w14:paraId="3691E7B2" w14:textId="77777777" w:rsidR="00994597" w:rsidRPr="00FD319A" w:rsidRDefault="00994597" w:rsidP="00D54B9F">
            <w:pPr>
              <w:jc w:val="both"/>
              <w:rPr>
                <w:rFonts w:ascii="Times New Roman" w:hAnsi="Times New Roman" w:cs="Times New Roman"/>
                <w:sz w:val="24"/>
                <w:szCs w:val="24"/>
              </w:rPr>
            </w:pPr>
          </w:p>
        </w:tc>
        <w:tc>
          <w:tcPr>
            <w:tcW w:w="1275" w:type="dxa"/>
          </w:tcPr>
          <w:p w14:paraId="526770CE" w14:textId="77777777" w:rsidR="00994597" w:rsidRPr="00FD319A" w:rsidRDefault="00994597" w:rsidP="00D54B9F">
            <w:pPr>
              <w:jc w:val="both"/>
              <w:rPr>
                <w:rFonts w:ascii="Times New Roman" w:hAnsi="Times New Roman" w:cs="Times New Roman"/>
                <w:sz w:val="24"/>
                <w:szCs w:val="24"/>
              </w:rPr>
            </w:pPr>
          </w:p>
        </w:tc>
        <w:tc>
          <w:tcPr>
            <w:tcW w:w="3303" w:type="dxa"/>
          </w:tcPr>
          <w:p w14:paraId="7CBEED82" w14:textId="77777777" w:rsidR="00994597" w:rsidRPr="00FD319A" w:rsidRDefault="00994597" w:rsidP="00D54B9F">
            <w:pPr>
              <w:jc w:val="both"/>
              <w:rPr>
                <w:rFonts w:ascii="Times New Roman" w:hAnsi="Times New Roman" w:cs="Times New Roman"/>
                <w:sz w:val="24"/>
                <w:szCs w:val="24"/>
              </w:rPr>
            </w:pPr>
          </w:p>
        </w:tc>
      </w:tr>
    </w:tbl>
    <w:p w14:paraId="12EB9140" w14:textId="77777777" w:rsidR="00994597" w:rsidRPr="00FD319A" w:rsidRDefault="00A520CC" w:rsidP="00D54B9F">
      <w:pPr>
        <w:shd w:val="clear" w:color="auto" w:fill="FFFFFF"/>
        <w:spacing w:before="120" w:after="120"/>
        <w:jc w:val="both"/>
        <w:rPr>
          <w:rFonts w:ascii="Times New Roman" w:hAnsi="Times New Roman" w:cs="Times New Roman"/>
          <w:i/>
          <w:color w:val="000000"/>
          <w:sz w:val="24"/>
          <w:szCs w:val="24"/>
        </w:rPr>
      </w:pPr>
      <w:r w:rsidRPr="00FD319A">
        <w:rPr>
          <w:rFonts w:ascii="Times New Roman" w:hAnsi="Times New Roman" w:cs="Times New Roman"/>
          <w:i/>
          <w:color w:val="000000"/>
          <w:sz w:val="24"/>
          <w:szCs w:val="24"/>
        </w:rPr>
        <w:t>Les soumissionnaires peuvent également joindre leurs propres fiches techniques de projet avec plus de détails pour les affectations ci-dessus.</w:t>
      </w:r>
    </w:p>
    <w:p w14:paraId="6E36661F" w14:textId="01ACF7AB" w:rsidR="00994597" w:rsidRPr="00FD319A" w:rsidRDefault="00000000" w:rsidP="00D54B9F">
      <w:pPr>
        <w:shd w:val="clear" w:color="auto" w:fill="FFFFFF"/>
        <w:spacing w:before="120" w:after="120"/>
        <w:jc w:val="both"/>
        <w:rPr>
          <w:rFonts w:ascii="Times New Roman" w:hAnsi="Times New Roman" w:cs="Times New Roman"/>
          <w:color w:val="000000"/>
          <w:sz w:val="24"/>
          <w:szCs w:val="24"/>
        </w:rPr>
      </w:pPr>
      <w:sdt>
        <w:sdtPr>
          <w:rPr>
            <w:rFonts w:ascii="Times New Roman" w:hAnsi="Times New Roman" w:cs="Times New Roman"/>
            <w:sz w:val="24"/>
            <w:szCs w:val="24"/>
          </w:rPr>
          <w:tag w:val="goog_rdk_39"/>
          <w:id w:val="-241485791"/>
        </w:sdtPr>
        <w:sdtContent>
          <w:r w:rsidR="00A520CC" w:rsidRPr="00FD319A">
            <w:rPr>
              <w:rFonts w:ascii="Times New Roman" w:eastAsia="Arial Unicode MS" w:hAnsi="Times New Roman" w:cs="Times New Roman"/>
              <w:color w:val="000000"/>
              <w:sz w:val="24"/>
              <w:szCs w:val="24"/>
            </w:rPr>
            <w:t xml:space="preserve">   </w:t>
          </w:r>
          <w:r w:rsidR="00A520CC" w:rsidRPr="00FD319A">
            <w:rPr>
              <w:rFonts w:ascii="Segoe UI Symbol" w:eastAsia="Arial Unicode MS" w:hAnsi="Segoe UI Symbol" w:cs="Segoe UI Symbol"/>
              <w:color w:val="000000"/>
              <w:sz w:val="24"/>
              <w:szCs w:val="24"/>
            </w:rPr>
            <w:t>☐</w:t>
          </w:r>
          <w:r w:rsidR="00A520CC" w:rsidRPr="00FD319A">
            <w:rPr>
              <w:rFonts w:ascii="Times New Roman" w:eastAsia="Arial Unicode MS" w:hAnsi="Times New Roman" w:cs="Times New Roman"/>
              <w:color w:val="000000"/>
              <w:sz w:val="24"/>
              <w:szCs w:val="24"/>
            </w:rPr>
            <w:t xml:space="preserve"> </w:t>
          </w:r>
        </w:sdtContent>
      </w:sdt>
      <w:r w:rsidR="00A520CC" w:rsidRPr="00FD319A">
        <w:rPr>
          <w:rFonts w:ascii="Times New Roman" w:hAnsi="Times New Roman" w:cs="Times New Roman"/>
          <w:color w:val="000000"/>
          <w:sz w:val="24"/>
          <w:szCs w:val="24"/>
        </w:rPr>
        <w:t xml:space="preserve"> Vous trouverez ci-joint les déclarations de rendement satisfaisant des 3 (trois) principaux clients ou plus. </w:t>
      </w:r>
    </w:p>
    <w:p w14:paraId="63A6169D" w14:textId="77777777" w:rsidR="00765C6D" w:rsidRPr="00FD319A" w:rsidRDefault="00765C6D" w:rsidP="00D54B9F">
      <w:pPr>
        <w:shd w:val="clear" w:color="auto" w:fill="FFFFFF"/>
        <w:spacing w:before="120" w:after="120"/>
        <w:jc w:val="both"/>
        <w:rPr>
          <w:rFonts w:ascii="Times New Roman" w:hAnsi="Times New Roman" w:cs="Times New Roman"/>
          <w:color w:val="000000"/>
          <w:sz w:val="24"/>
          <w:szCs w:val="24"/>
        </w:rPr>
      </w:pPr>
    </w:p>
    <w:p w14:paraId="06AB4A68" w14:textId="77777777" w:rsidR="00994597" w:rsidRPr="00FD319A" w:rsidRDefault="00A520CC" w:rsidP="00D54B9F">
      <w:pPr>
        <w:shd w:val="clear" w:color="auto" w:fill="FFFFFF"/>
        <w:spacing w:before="120" w:after="120"/>
        <w:jc w:val="both"/>
        <w:rPr>
          <w:rFonts w:ascii="Times New Roman" w:hAnsi="Times New Roman" w:cs="Times New Roman"/>
          <w:b/>
          <w:sz w:val="24"/>
          <w:szCs w:val="24"/>
        </w:rPr>
      </w:pPr>
      <w:r w:rsidRPr="00FD319A">
        <w:rPr>
          <w:rFonts w:ascii="Times New Roman" w:hAnsi="Times New Roman" w:cs="Times New Roman"/>
          <w:b/>
          <w:sz w:val="24"/>
          <w:szCs w:val="24"/>
        </w:rPr>
        <w:t>Situation financière</w:t>
      </w:r>
    </w:p>
    <w:tbl>
      <w:tblPr>
        <w:tblW w:w="9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0"/>
        <w:gridCol w:w="1481"/>
        <w:gridCol w:w="1559"/>
        <w:gridCol w:w="2450"/>
      </w:tblGrid>
      <w:tr w:rsidR="00994597" w:rsidRPr="00FD319A" w14:paraId="739AD05D" w14:textId="77777777">
        <w:trPr>
          <w:trHeight w:val="397"/>
        </w:trPr>
        <w:tc>
          <w:tcPr>
            <w:tcW w:w="4050" w:type="dxa"/>
            <w:vMerge w:val="restart"/>
            <w:shd w:val="clear" w:color="auto" w:fill="E7E6E6"/>
          </w:tcPr>
          <w:p w14:paraId="77D9FB71" w14:textId="77777777" w:rsidR="00994597" w:rsidRPr="00FD319A" w:rsidRDefault="00A520CC" w:rsidP="00A15194">
            <w:pPr>
              <w:spacing w:before="40" w:after="40"/>
              <w:rPr>
                <w:rFonts w:ascii="Times New Roman" w:hAnsi="Times New Roman" w:cs="Times New Roman"/>
                <w:b/>
                <w:sz w:val="24"/>
                <w:szCs w:val="24"/>
              </w:rPr>
            </w:pPr>
            <w:r w:rsidRPr="00FD319A">
              <w:rPr>
                <w:rFonts w:ascii="Times New Roman" w:hAnsi="Times New Roman" w:cs="Times New Roman"/>
                <w:b/>
                <w:sz w:val="24"/>
                <w:szCs w:val="24"/>
              </w:rPr>
              <w:t>Chiffre d'affaires annuel des 3 dernières années</w:t>
            </w:r>
          </w:p>
        </w:tc>
        <w:tc>
          <w:tcPr>
            <w:tcW w:w="1481" w:type="dxa"/>
          </w:tcPr>
          <w:p w14:paraId="547032F1" w14:textId="77777777" w:rsidR="00994597" w:rsidRPr="00FD319A" w:rsidRDefault="00A520CC" w:rsidP="00D54B9F">
            <w:pPr>
              <w:spacing w:before="40" w:after="40"/>
              <w:ind w:left="-18" w:right="-86"/>
              <w:jc w:val="both"/>
              <w:rPr>
                <w:rFonts w:ascii="Times New Roman" w:hAnsi="Times New Roman" w:cs="Times New Roman"/>
                <w:sz w:val="24"/>
                <w:szCs w:val="24"/>
              </w:rPr>
            </w:pPr>
            <w:r w:rsidRPr="00FD319A">
              <w:rPr>
                <w:rFonts w:ascii="Times New Roman" w:hAnsi="Times New Roman" w:cs="Times New Roman"/>
                <w:sz w:val="24"/>
                <w:szCs w:val="24"/>
              </w:rPr>
              <w:t xml:space="preserve">Année  </w:t>
            </w:r>
          </w:p>
        </w:tc>
        <w:tc>
          <w:tcPr>
            <w:tcW w:w="1559" w:type="dxa"/>
          </w:tcPr>
          <w:p w14:paraId="4FDA5102" w14:textId="77777777" w:rsidR="00994597" w:rsidRPr="00FD319A" w:rsidRDefault="00A520CC" w:rsidP="00D54B9F">
            <w:pPr>
              <w:spacing w:before="40" w:after="40"/>
              <w:ind w:left="-18" w:right="-86"/>
              <w:jc w:val="both"/>
              <w:rPr>
                <w:rFonts w:ascii="Times New Roman" w:hAnsi="Times New Roman" w:cs="Times New Roman"/>
                <w:sz w:val="24"/>
                <w:szCs w:val="24"/>
              </w:rPr>
            </w:pPr>
            <w:r w:rsidRPr="00FD319A">
              <w:rPr>
                <w:rFonts w:ascii="Times New Roman" w:hAnsi="Times New Roman" w:cs="Times New Roman"/>
                <w:sz w:val="24"/>
                <w:szCs w:val="24"/>
              </w:rPr>
              <w:t xml:space="preserve">Monnaie </w:t>
            </w:r>
          </w:p>
        </w:tc>
        <w:tc>
          <w:tcPr>
            <w:tcW w:w="2450" w:type="dxa"/>
          </w:tcPr>
          <w:p w14:paraId="06C24BAA" w14:textId="77777777" w:rsidR="00994597" w:rsidRPr="00FD319A" w:rsidRDefault="00A520CC" w:rsidP="00D54B9F">
            <w:pPr>
              <w:spacing w:before="40" w:after="40"/>
              <w:ind w:left="-18" w:right="-86"/>
              <w:jc w:val="both"/>
              <w:rPr>
                <w:rFonts w:ascii="Times New Roman" w:hAnsi="Times New Roman" w:cs="Times New Roman"/>
                <w:sz w:val="24"/>
                <w:szCs w:val="24"/>
              </w:rPr>
            </w:pPr>
            <w:r w:rsidRPr="00FD319A">
              <w:rPr>
                <w:rFonts w:ascii="Times New Roman" w:hAnsi="Times New Roman" w:cs="Times New Roman"/>
                <w:sz w:val="24"/>
                <w:szCs w:val="24"/>
              </w:rPr>
              <w:t>Quantité</w:t>
            </w:r>
          </w:p>
        </w:tc>
      </w:tr>
      <w:tr w:rsidR="00994597" w:rsidRPr="00FD319A" w14:paraId="1AD144BD" w14:textId="77777777">
        <w:trPr>
          <w:trHeight w:val="395"/>
        </w:trPr>
        <w:tc>
          <w:tcPr>
            <w:tcW w:w="4050" w:type="dxa"/>
            <w:vMerge/>
            <w:shd w:val="clear" w:color="auto" w:fill="E7E6E6"/>
          </w:tcPr>
          <w:p w14:paraId="38645DC7" w14:textId="77777777" w:rsidR="00994597" w:rsidRPr="00FD319A" w:rsidRDefault="00994597" w:rsidP="00D54B9F">
            <w:pPr>
              <w:widowControl w:val="0"/>
              <w:pBdr>
                <w:top w:val="nil"/>
                <w:left w:val="nil"/>
                <w:bottom w:val="nil"/>
                <w:right w:val="nil"/>
                <w:between w:val="nil"/>
              </w:pBdr>
              <w:spacing w:line="276" w:lineRule="auto"/>
              <w:jc w:val="both"/>
              <w:rPr>
                <w:rFonts w:ascii="Times New Roman" w:hAnsi="Times New Roman" w:cs="Times New Roman"/>
                <w:sz w:val="24"/>
                <w:szCs w:val="24"/>
              </w:rPr>
            </w:pPr>
          </w:p>
        </w:tc>
        <w:tc>
          <w:tcPr>
            <w:tcW w:w="1481" w:type="dxa"/>
          </w:tcPr>
          <w:p w14:paraId="1D6DE76D" w14:textId="77777777" w:rsidR="00994597" w:rsidRPr="00FD319A" w:rsidRDefault="00A520CC" w:rsidP="00D54B9F">
            <w:pPr>
              <w:spacing w:before="40" w:after="40"/>
              <w:ind w:left="-18" w:right="-86"/>
              <w:jc w:val="both"/>
              <w:rPr>
                <w:rFonts w:ascii="Times New Roman" w:hAnsi="Times New Roman" w:cs="Times New Roman"/>
                <w:sz w:val="24"/>
                <w:szCs w:val="24"/>
              </w:rPr>
            </w:pPr>
            <w:r w:rsidRPr="00FD319A">
              <w:rPr>
                <w:rFonts w:ascii="Times New Roman" w:hAnsi="Times New Roman" w:cs="Times New Roman"/>
                <w:sz w:val="24"/>
                <w:szCs w:val="24"/>
              </w:rPr>
              <w:t>Année</w:t>
            </w:r>
          </w:p>
        </w:tc>
        <w:tc>
          <w:tcPr>
            <w:tcW w:w="1559" w:type="dxa"/>
          </w:tcPr>
          <w:p w14:paraId="72EC7F56" w14:textId="77777777" w:rsidR="00994597" w:rsidRPr="00FD319A" w:rsidRDefault="00A520CC" w:rsidP="00D54B9F">
            <w:pPr>
              <w:spacing w:before="40" w:after="40"/>
              <w:ind w:left="-18" w:right="-86"/>
              <w:jc w:val="both"/>
              <w:rPr>
                <w:rFonts w:ascii="Times New Roman" w:hAnsi="Times New Roman" w:cs="Times New Roman"/>
                <w:sz w:val="24"/>
                <w:szCs w:val="24"/>
              </w:rPr>
            </w:pPr>
            <w:r w:rsidRPr="00FD319A">
              <w:rPr>
                <w:rFonts w:ascii="Times New Roman" w:hAnsi="Times New Roman" w:cs="Times New Roman"/>
                <w:sz w:val="24"/>
                <w:szCs w:val="24"/>
              </w:rPr>
              <w:t>Monnaie</w:t>
            </w:r>
          </w:p>
        </w:tc>
        <w:tc>
          <w:tcPr>
            <w:tcW w:w="2450" w:type="dxa"/>
          </w:tcPr>
          <w:p w14:paraId="337CAE68" w14:textId="77777777" w:rsidR="00994597" w:rsidRPr="00FD319A" w:rsidRDefault="00A520CC" w:rsidP="00D54B9F">
            <w:pPr>
              <w:spacing w:before="40" w:after="40"/>
              <w:ind w:left="-18" w:right="-86"/>
              <w:jc w:val="both"/>
              <w:rPr>
                <w:rFonts w:ascii="Times New Roman" w:hAnsi="Times New Roman" w:cs="Times New Roman"/>
                <w:sz w:val="24"/>
                <w:szCs w:val="24"/>
              </w:rPr>
            </w:pPr>
            <w:r w:rsidRPr="00FD319A">
              <w:rPr>
                <w:rFonts w:ascii="Times New Roman" w:hAnsi="Times New Roman" w:cs="Times New Roman"/>
                <w:sz w:val="24"/>
                <w:szCs w:val="24"/>
              </w:rPr>
              <w:t>Quantité</w:t>
            </w:r>
          </w:p>
        </w:tc>
      </w:tr>
      <w:tr w:rsidR="00994597" w:rsidRPr="00FD319A" w14:paraId="7F376642" w14:textId="77777777">
        <w:trPr>
          <w:trHeight w:val="395"/>
        </w:trPr>
        <w:tc>
          <w:tcPr>
            <w:tcW w:w="4050" w:type="dxa"/>
            <w:vMerge/>
            <w:shd w:val="clear" w:color="auto" w:fill="E7E6E6"/>
          </w:tcPr>
          <w:p w14:paraId="135E58C4" w14:textId="77777777" w:rsidR="00994597" w:rsidRPr="00FD319A" w:rsidRDefault="00994597" w:rsidP="00D54B9F">
            <w:pPr>
              <w:widowControl w:val="0"/>
              <w:pBdr>
                <w:top w:val="nil"/>
                <w:left w:val="nil"/>
                <w:bottom w:val="nil"/>
                <w:right w:val="nil"/>
                <w:between w:val="nil"/>
              </w:pBdr>
              <w:spacing w:line="276" w:lineRule="auto"/>
              <w:jc w:val="both"/>
              <w:rPr>
                <w:rFonts w:ascii="Times New Roman" w:hAnsi="Times New Roman" w:cs="Times New Roman"/>
                <w:sz w:val="24"/>
                <w:szCs w:val="24"/>
              </w:rPr>
            </w:pPr>
          </w:p>
        </w:tc>
        <w:tc>
          <w:tcPr>
            <w:tcW w:w="1481" w:type="dxa"/>
          </w:tcPr>
          <w:p w14:paraId="3C34323D" w14:textId="77777777" w:rsidR="00994597" w:rsidRPr="00FD319A" w:rsidRDefault="00A520CC" w:rsidP="00D54B9F">
            <w:pPr>
              <w:spacing w:before="40" w:after="40"/>
              <w:ind w:left="-18" w:right="-86"/>
              <w:jc w:val="both"/>
              <w:rPr>
                <w:rFonts w:ascii="Times New Roman" w:hAnsi="Times New Roman" w:cs="Times New Roman"/>
                <w:sz w:val="24"/>
                <w:szCs w:val="24"/>
              </w:rPr>
            </w:pPr>
            <w:r w:rsidRPr="00FD319A">
              <w:rPr>
                <w:rFonts w:ascii="Times New Roman" w:hAnsi="Times New Roman" w:cs="Times New Roman"/>
                <w:sz w:val="24"/>
                <w:szCs w:val="24"/>
              </w:rPr>
              <w:t>Année</w:t>
            </w:r>
          </w:p>
        </w:tc>
        <w:tc>
          <w:tcPr>
            <w:tcW w:w="1559" w:type="dxa"/>
          </w:tcPr>
          <w:p w14:paraId="02B27F8D" w14:textId="77777777" w:rsidR="00994597" w:rsidRPr="00FD319A" w:rsidRDefault="00A520CC" w:rsidP="00D54B9F">
            <w:pPr>
              <w:spacing w:before="40" w:after="40"/>
              <w:ind w:left="-18" w:right="-86"/>
              <w:jc w:val="both"/>
              <w:rPr>
                <w:rFonts w:ascii="Times New Roman" w:hAnsi="Times New Roman" w:cs="Times New Roman"/>
                <w:sz w:val="24"/>
                <w:szCs w:val="24"/>
              </w:rPr>
            </w:pPr>
            <w:r w:rsidRPr="00FD319A">
              <w:rPr>
                <w:rFonts w:ascii="Times New Roman" w:hAnsi="Times New Roman" w:cs="Times New Roman"/>
                <w:sz w:val="24"/>
                <w:szCs w:val="24"/>
              </w:rPr>
              <w:t>Monnaie</w:t>
            </w:r>
          </w:p>
        </w:tc>
        <w:tc>
          <w:tcPr>
            <w:tcW w:w="2450" w:type="dxa"/>
          </w:tcPr>
          <w:p w14:paraId="3A943519" w14:textId="77777777" w:rsidR="00994597" w:rsidRPr="00FD319A" w:rsidRDefault="00A520CC" w:rsidP="00D54B9F">
            <w:pPr>
              <w:spacing w:before="40" w:after="40"/>
              <w:ind w:left="-18" w:right="-86"/>
              <w:jc w:val="both"/>
              <w:rPr>
                <w:rFonts w:ascii="Times New Roman" w:hAnsi="Times New Roman" w:cs="Times New Roman"/>
                <w:sz w:val="24"/>
                <w:szCs w:val="24"/>
              </w:rPr>
            </w:pPr>
            <w:r w:rsidRPr="00FD319A">
              <w:rPr>
                <w:rFonts w:ascii="Times New Roman" w:hAnsi="Times New Roman" w:cs="Times New Roman"/>
                <w:sz w:val="24"/>
                <w:szCs w:val="24"/>
              </w:rPr>
              <w:t>Quantité</w:t>
            </w:r>
          </w:p>
        </w:tc>
      </w:tr>
      <w:tr w:rsidR="00994597" w:rsidRPr="00FD319A" w14:paraId="7DA4CCB8" w14:textId="77777777">
        <w:tc>
          <w:tcPr>
            <w:tcW w:w="4050" w:type="dxa"/>
            <w:shd w:val="clear" w:color="auto" w:fill="E7E6E6"/>
          </w:tcPr>
          <w:p w14:paraId="2245CA0B" w14:textId="77777777" w:rsidR="00994597" w:rsidRPr="00FD319A" w:rsidRDefault="00A520CC" w:rsidP="00D54B9F">
            <w:pPr>
              <w:pBdr>
                <w:top w:val="nil"/>
                <w:left w:val="nil"/>
                <w:bottom w:val="nil"/>
                <w:right w:val="nil"/>
                <w:between w:val="nil"/>
              </w:pBdr>
              <w:spacing w:before="120" w:after="120"/>
              <w:jc w:val="both"/>
              <w:rPr>
                <w:rFonts w:ascii="Times New Roman" w:hAnsi="Times New Roman" w:cs="Times New Roman"/>
                <w:b/>
                <w:color w:val="000000"/>
                <w:sz w:val="24"/>
                <w:szCs w:val="24"/>
              </w:rPr>
            </w:pPr>
            <w:r w:rsidRPr="00FD319A">
              <w:rPr>
                <w:rFonts w:ascii="Times New Roman" w:hAnsi="Times New Roman" w:cs="Times New Roman"/>
                <w:b/>
                <w:color w:val="000000"/>
                <w:sz w:val="24"/>
                <w:szCs w:val="24"/>
              </w:rPr>
              <w:t>Dernière cote de crédit (s'il y a lieu), indiquez la source et la date.</w:t>
            </w:r>
          </w:p>
        </w:tc>
        <w:tc>
          <w:tcPr>
            <w:tcW w:w="5490" w:type="dxa"/>
            <w:gridSpan w:val="3"/>
          </w:tcPr>
          <w:p w14:paraId="4E309171" w14:textId="77777777" w:rsidR="004120EC" w:rsidRPr="00FD319A" w:rsidRDefault="004120EC" w:rsidP="004120EC">
            <w:pPr>
              <w:spacing w:before="120" w:after="120"/>
              <w:jc w:val="both"/>
              <w:rPr>
                <w:rFonts w:ascii="Times New Roman" w:hAnsi="Times New Roman" w:cs="Times New Roman"/>
                <w:sz w:val="24"/>
                <w:szCs w:val="24"/>
                <w:lang w:val="fr-CA"/>
              </w:rPr>
            </w:pPr>
            <w:r w:rsidRPr="00FD319A">
              <w:rPr>
                <w:rFonts w:ascii="Times New Roman" w:hAnsi="Times New Roman" w:cs="Times New Roman"/>
                <w:sz w:val="24"/>
                <w:szCs w:val="24"/>
                <w:lang w:val="fr-CA"/>
              </w:rPr>
              <w:t xml:space="preserve">Attache l’engagement écrit de la banque, pour un montant non-inférieur à 50% de la valeur de l’offre. </w:t>
            </w:r>
          </w:p>
          <w:p w14:paraId="62EBF9A1" w14:textId="384881E1" w:rsidR="00994597" w:rsidRPr="00FD319A" w:rsidRDefault="004120EC" w:rsidP="004120EC">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lang w:val="fr-CA"/>
              </w:rPr>
              <w:t>Si une ligne de crédit n’est pas disponible, fournir un certificat de dépôt d’espèces spécifiquement dédié au contrat ou au projet.</w:t>
            </w:r>
          </w:p>
        </w:tc>
      </w:tr>
    </w:tbl>
    <w:p w14:paraId="0C6C2CD5" w14:textId="77777777" w:rsidR="00994597" w:rsidRPr="00FD319A" w:rsidRDefault="00994597" w:rsidP="00D54B9F">
      <w:pPr>
        <w:shd w:val="clear" w:color="auto" w:fill="FFFFFF"/>
        <w:jc w:val="both"/>
        <w:rPr>
          <w:rFonts w:ascii="Times New Roman" w:hAnsi="Times New Roman" w:cs="Times New Roman"/>
          <w:color w:val="000000"/>
          <w:sz w:val="24"/>
          <w:szCs w:val="24"/>
        </w:rPr>
      </w:pPr>
    </w:p>
    <w:tbl>
      <w:tblPr>
        <w:tblW w:w="9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0"/>
        <w:gridCol w:w="2228"/>
        <w:gridCol w:w="2228"/>
        <w:gridCol w:w="2229"/>
      </w:tblGrid>
      <w:tr w:rsidR="00994597" w:rsidRPr="00FD319A" w14:paraId="4EBF67EE" w14:textId="77777777">
        <w:tc>
          <w:tcPr>
            <w:tcW w:w="2860" w:type="dxa"/>
            <w:shd w:val="clear" w:color="auto" w:fill="E7E6E6"/>
            <w:vAlign w:val="center"/>
          </w:tcPr>
          <w:p w14:paraId="076B3AC4" w14:textId="77777777" w:rsidR="00994597" w:rsidRPr="00FD319A" w:rsidRDefault="00A520CC" w:rsidP="00D54B9F">
            <w:pPr>
              <w:jc w:val="both"/>
              <w:rPr>
                <w:rFonts w:ascii="Times New Roman" w:hAnsi="Times New Roman" w:cs="Times New Roman"/>
                <w:b/>
                <w:color w:val="000000"/>
                <w:sz w:val="24"/>
                <w:szCs w:val="24"/>
              </w:rPr>
            </w:pPr>
            <w:r w:rsidRPr="00FD319A">
              <w:rPr>
                <w:rFonts w:ascii="Times New Roman" w:hAnsi="Times New Roman" w:cs="Times New Roman"/>
                <w:b/>
                <w:color w:val="000000"/>
                <w:sz w:val="24"/>
                <w:szCs w:val="24"/>
              </w:rPr>
              <w:t>Informations financières</w:t>
            </w:r>
          </w:p>
          <w:p w14:paraId="243C1BEC" w14:textId="2838ED5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w:t>
            </w:r>
            <w:r w:rsidR="00A15194" w:rsidRPr="00FD319A">
              <w:rPr>
                <w:rFonts w:ascii="Times New Roman" w:hAnsi="Times New Roman" w:cs="Times New Roman"/>
                <w:color w:val="000000"/>
                <w:sz w:val="24"/>
                <w:szCs w:val="24"/>
              </w:rPr>
              <w:t>Monnaie</w:t>
            </w:r>
            <w:r w:rsidRPr="00FD319A">
              <w:rPr>
                <w:rFonts w:ascii="Times New Roman" w:hAnsi="Times New Roman" w:cs="Times New Roman"/>
                <w:color w:val="000000"/>
                <w:sz w:val="24"/>
                <w:szCs w:val="24"/>
              </w:rPr>
              <w:t xml:space="preserve"> de l'État)</w:t>
            </w:r>
          </w:p>
        </w:tc>
        <w:tc>
          <w:tcPr>
            <w:tcW w:w="6685" w:type="dxa"/>
            <w:gridSpan w:val="3"/>
            <w:shd w:val="clear" w:color="auto" w:fill="E7E6E6"/>
            <w:vAlign w:val="center"/>
          </w:tcPr>
          <w:p w14:paraId="71F7957C" w14:textId="77777777" w:rsidR="00994597" w:rsidRPr="00FD319A" w:rsidRDefault="00A520CC" w:rsidP="00A15194">
            <w:pPr>
              <w:rPr>
                <w:rFonts w:ascii="Times New Roman" w:hAnsi="Times New Roman" w:cs="Times New Roman"/>
                <w:color w:val="000000"/>
                <w:sz w:val="24"/>
                <w:szCs w:val="24"/>
              </w:rPr>
            </w:pPr>
            <w:r w:rsidRPr="00FD319A">
              <w:rPr>
                <w:rFonts w:ascii="Times New Roman" w:hAnsi="Times New Roman" w:cs="Times New Roman"/>
                <w:b/>
                <w:color w:val="000000"/>
                <w:sz w:val="24"/>
                <w:szCs w:val="24"/>
              </w:rPr>
              <w:t>Informations historiques pour les 3 dernières années</w:t>
            </w:r>
            <w:r w:rsidRPr="00FD319A">
              <w:rPr>
                <w:rFonts w:ascii="Times New Roman" w:hAnsi="Times New Roman" w:cs="Times New Roman"/>
                <w:b/>
                <w:color w:val="000000"/>
                <w:sz w:val="24"/>
                <w:szCs w:val="24"/>
              </w:rPr>
              <w:br/>
            </w:r>
          </w:p>
        </w:tc>
      </w:tr>
      <w:tr w:rsidR="00994597" w:rsidRPr="00FD319A" w14:paraId="1E1C9479" w14:textId="77777777">
        <w:tc>
          <w:tcPr>
            <w:tcW w:w="2860" w:type="dxa"/>
            <w:vAlign w:val="center"/>
          </w:tcPr>
          <w:p w14:paraId="709E88E4" w14:textId="77777777" w:rsidR="00994597" w:rsidRPr="00FD319A" w:rsidRDefault="00994597" w:rsidP="00D54B9F">
            <w:pPr>
              <w:jc w:val="both"/>
              <w:rPr>
                <w:rFonts w:ascii="Times New Roman" w:hAnsi="Times New Roman" w:cs="Times New Roman"/>
                <w:color w:val="000000"/>
                <w:sz w:val="24"/>
                <w:szCs w:val="24"/>
              </w:rPr>
            </w:pPr>
          </w:p>
        </w:tc>
        <w:tc>
          <w:tcPr>
            <w:tcW w:w="2228" w:type="dxa"/>
            <w:vAlign w:val="center"/>
          </w:tcPr>
          <w:p w14:paraId="6B101A20"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Année 1</w:t>
            </w:r>
          </w:p>
        </w:tc>
        <w:tc>
          <w:tcPr>
            <w:tcW w:w="2228" w:type="dxa"/>
            <w:vAlign w:val="center"/>
          </w:tcPr>
          <w:p w14:paraId="5C2255EC"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Année 2</w:t>
            </w:r>
          </w:p>
        </w:tc>
        <w:tc>
          <w:tcPr>
            <w:tcW w:w="2229" w:type="dxa"/>
            <w:vAlign w:val="center"/>
          </w:tcPr>
          <w:p w14:paraId="04568CE7"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Année 3</w:t>
            </w:r>
          </w:p>
        </w:tc>
      </w:tr>
      <w:tr w:rsidR="00994597" w:rsidRPr="00FD319A" w14:paraId="18AE89BD" w14:textId="77777777">
        <w:trPr>
          <w:trHeight w:val="400"/>
        </w:trPr>
        <w:tc>
          <w:tcPr>
            <w:tcW w:w="2860" w:type="dxa"/>
            <w:vAlign w:val="center"/>
          </w:tcPr>
          <w:p w14:paraId="508C98E9" w14:textId="77777777" w:rsidR="00994597" w:rsidRPr="00FD319A" w:rsidRDefault="00994597" w:rsidP="00D54B9F">
            <w:pPr>
              <w:jc w:val="both"/>
              <w:rPr>
                <w:rFonts w:ascii="Times New Roman" w:hAnsi="Times New Roman" w:cs="Times New Roman"/>
                <w:color w:val="000000"/>
                <w:sz w:val="24"/>
                <w:szCs w:val="24"/>
              </w:rPr>
            </w:pPr>
          </w:p>
        </w:tc>
        <w:tc>
          <w:tcPr>
            <w:tcW w:w="6685" w:type="dxa"/>
            <w:gridSpan w:val="3"/>
            <w:vAlign w:val="center"/>
          </w:tcPr>
          <w:p w14:paraId="5D535146" w14:textId="77777777" w:rsidR="00994597" w:rsidRPr="00FD319A" w:rsidRDefault="00A520CC" w:rsidP="00D54B9F">
            <w:pPr>
              <w:jc w:val="both"/>
              <w:rPr>
                <w:rFonts w:ascii="Times New Roman" w:hAnsi="Times New Roman" w:cs="Times New Roman"/>
                <w:i/>
                <w:color w:val="000000"/>
                <w:sz w:val="24"/>
                <w:szCs w:val="24"/>
              </w:rPr>
            </w:pPr>
            <w:r w:rsidRPr="00FD319A">
              <w:rPr>
                <w:rFonts w:ascii="Times New Roman" w:hAnsi="Times New Roman" w:cs="Times New Roman"/>
                <w:i/>
                <w:color w:val="000000"/>
                <w:sz w:val="24"/>
                <w:szCs w:val="24"/>
              </w:rPr>
              <w:t>Informations tirées du bilan</w:t>
            </w:r>
          </w:p>
        </w:tc>
      </w:tr>
      <w:tr w:rsidR="00994597" w:rsidRPr="00FD319A" w14:paraId="38C3727A" w14:textId="77777777" w:rsidTr="00B0185A">
        <w:tc>
          <w:tcPr>
            <w:tcW w:w="2860" w:type="dxa"/>
            <w:vAlign w:val="center"/>
          </w:tcPr>
          <w:p w14:paraId="66BDEFD8" w14:textId="77777777" w:rsidR="00994597" w:rsidRPr="00FD319A" w:rsidRDefault="00A520CC" w:rsidP="00CF32E8">
            <w:pPr>
              <w:rPr>
                <w:rFonts w:ascii="Times New Roman" w:hAnsi="Times New Roman" w:cs="Times New Roman"/>
                <w:color w:val="000000"/>
                <w:sz w:val="24"/>
                <w:szCs w:val="24"/>
              </w:rPr>
            </w:pPr>
            <w:r w:rsidRPr="00FD319A">
              <w:rPr>
                <w:rFonts w:ascii="Times New Roman" w:hAnsi="Times New Roman" w:cs="Times New Roman"/>
                <w:color w:val="000000"/>
                <w:sz w:val="24"/>
                <w:szCs w:val="24"/>
              </w:rPr>
              <w:t>Total de l'actif (AT)</w:t>
            </w:r>
          </w:p>
        </w:tc>
        <w:tc>
          <w:tcPr>
            <w:tcW w:w="2228" w:type="dxa"/>
          </w:tcPr>
          <w:p w14:paraId="779F8E76" w14:textId="77777777" w:rsidR="00994597" w:rsidRPr="00FD319A" w:rsidRDefault="00994597" w:rsidP="00B0185A">
            <w:pPr>
              <w:rPr>
                <w:rFonts w:ascii="Times New Roman" w:hAnsi="Times New Roman" w:cs="Times New Roman"/>
                <w:color w:val="000000"/>
                <w:sz w:val="24"/>
                <w:szCs w:val="24"/>
              </w:rPr>
            </w:pPr>
          </w:p>
        </w:tc>
        <w:tc>
          <w:tcPr>
            <w:tcW w:w="2228" w:type="dxa"/>
            <w:vAlign w:val="center"/>
          </w:tcPr>
          <w:p w14:paraId="7818863E" w14:textId="77777777" w:rsidR="00994597" w:rsidRPr="00FD319A" w:rsidRDefault="00994597" w:rsidP="00D54B9F">
            <w:pPr>
              <w:jc w:val="both"/>
              <w:rPr>
                <w:rFonts w:ascii="Times New Roman" w:hAnsi="Times New Roman" w:cs="Times New Roman"/>
                <w:color w:val="000000"/>
                <w:sz w:val="24"/>
                <w:szCs w:val="24"/>
              </w:rPr>
            </w:pPr>
          </w:p>
        </w:tc>
        <w:tc>
          <w:tcPr>
            <w:tcW w:w="2229" w:type="dxa"/>
            <w:vAlign w:val="center"/>
          </w:tcPr>
          <w:p w14:paraId="44F69B9A" w14:textId="77777777" w:rsidR="00994597" w:rsidRPr="00FD319A" w:rsidRDefault="00994597" w:rsidP="00D54B9F">
            <w:pPr>
              <w:jc w:val="both"/>
              <w:rPr>
                <w:rFonts w:ascii="Times New Roman" w:hAnsi="Times New Roman" w:cs="Times New Roman"/>
                <w:color w:val="000000"/>
                <w:sz w:val="24"/>
                <w:szCs w:val="24"/>
              </w:rPr>
            </w:pPr>
          </w:p>
        </w:tc>
      </w:tr>
      <w:tr w:rsidR="00994597" w:rsidRPr="00FD319A" w14:paraId="7AA9103F" w14:textId="77777777">
        <w:tc>
          <w:tcPr>
            <w:tcW w:w="2860" w:type="dxa"/>
            <w:vAlign w:val="center"/>
          </w:tcPr>
          <w:p w14:paraId="61FAF362"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lastRenderedPageBreak/>
              <w:t>Total du passif (TL)</w:t>
            </w:r>
          </w:p>
        </w:tc>
        <w:tc>
          <w:tcPr>
            <w:tcW w:w="2228" w:type="dxa"/>
            <w:vAlign w:val="center"/>
          </w:tcPr>
          <w:p w14:paraId="5F07D11E" w14:textId="77777777" w:rsidR="00994597" w:rsidRPr="00FD319A" w:rsidRDefault="00994597" w:rsidP="00D54B9F">
            <w:pPr>
              <w:jc w:val="both"/>
              <w:rPr>
                <w:rFonts w:ascii="Times New Roman" w:hAnsi="Times New Roman" w:cs="Times New Roman"/>
                <w:color w:val="000000"/>
                <w:sz w:val="24"/>
                <w:szCs w:val="24"/>
              </w:rPr>
            </w:pPr>
          </w:p>
        </w:tc>
        <w:tc>
          <w:tcPr>
            <w:tcW w:w="2228" w:type="dxa"/>
            <w:vAlign w:val="center"/>
          </w:tcPr>
          <w:p w14:paraId="41508A3C" w14:textId="77777777" w:rsidR="00994597" w:rsidRPr="00FD319A" w:rsidRDefault="00994597" w:rsidP="00D54B9F">
            <w:pPr>
              <w:jc w:val="both"/>
              <w:rPr>
                <w:rFonts w:ascii="Times New Roman" w:hAnsi="Times New Roman" w:cs="Times New Roman"/>
                <w:color w:val="000000"/>
                <w:sz w:val="24"/>
                <w:szCs w:val="24"/>
              </w:rPr>
            </w:pPr>
          </w:p>
        </w:tc>
        <w:tc>
          <w:tcPr>
            <w:tcW w:w="2229" w:type="dxa"/>
            <w:vAlign w:val="center"/>
          </w:tcPr>
          <w:p w14:paraId="43D6B1D6" w14:textId="77777777" w:rsidR="00994597" w:rsidRPr="00FD319A" w:rsidRDefault="00994597" w:rsidP="00D54B9F">
            <w:pPr>
              <w:jc w:val="both"/>
              <w:rPr>
                <w:rFonts w:ascii="Times New Roman" w:hAnsi="Times New Roman" w:cs="Times New Roman"/>
                <w:color w:val="000000"/>
                <w:sz w:val="24"/>
                <w:szCs w:val="24"/>
              </w:rPr>
            </w:pPr>
          </w:p>
        </w:tc>
      </w:tr>
      <w:tr w:rsidR="00994597" w:rsidRPr="00FD319A" w14:paraId="53D65EDD" w14:textId="77777777">
        <w:tc>
          <w:tcPr>
            <w:tcW w:w="2860" w:type="dxa"/>
            <w:vAlign w:val="center"/>
          </w:tcPr>
          <w:p w14:paraId="39AE88B6"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Actif circulant (CA)</w:t>
            </w:r>
          </w:p>
        </w:tc>
        <w:tc>
          <w:tcPr>
            <w:tcW w:w="2228" w:type="dxa"/>
            <w:vAlign w:val="center"/>
          </w:tcPr>
          <w:p w14:paraId="17DBC151" w14:textId="77777777" w:rsidR="00994597" w:rsidRPr="00FD319A" w:rsidRDefault="00994597" w:rsidP="00D54B9F">
            <w:pPr>
              <w:jc w:val="both"/>
              <w:rPr>
                <w:rFonts w:ascii="Times New Roman" w:hAnsi="Times New Roman" w:cs="Times New Roman"/>
                <w:color w:val="000000"/>
                <w:sz w:val="24"/>
                <w:szCs w:val="24"/>
              </w:rPr>
            </w:pPr>
          </w:p>
        </w:tc>
        <w:tc>
          <w:tcPr>
            <w:tcW w:w="2228" w:type="dxa"/>
            <w:vAlign w:val="center"/>
          </w:tcPr>
          <w:p w14:paraId="6F8BD81B" w14:textId="77777777" w:rsidR="00994597" w:rsidRPr="00FD319A" w:rsidRDefault="00994597" w:rsidP="00D54B9F">
            <w:pPr>
              <w:jc w:val="both"/>
              <w:rPr>
                <w:rFonts w:ascii="Times New Roman" w:hAnsi="Times New Roman" w:cs="Times New Roman"/>
                <w:color w:val="000000"/>
                <w:sz w:val="24"/>
                <w:szCs w:val="24"/>
              </w:rPr>
            </w:pPr>
          </w:p>
        </w:tc>
        <w:tc>
          <w:tcPr>
            <w:tcW w:w="2229" w:type="dxa"/>
            <w:vAlign w:val="center"/>
          </w:tcPr>
          <w:p w14:paraId="2613E9C1" w14:textId="77777777" w:rsidR="00994597" w:rsidRPr="00FD319A" w:rsidRDefault="00994597" w:rsidP="00D54B9F">
            <w:pPr>
              <w:jc w:val="both"/>
              <w:rPr>
                <w:rFonts w:ascii="Times New Roman" w:hAnsi="Times New Roman" w:cs="Times New Roman"/>
                <w:color w:val="000000"/>
                <w:sz w:val="24"/>
                <w:szCs w:val="24"/>
              </w:rPr>
            </w:pPr>
          </w:p>
        </w:tc>
      </w:tr>
      <w:tr w:rsidR="00994597" w:rsidRPr="00FD319A" w14:paraId="0AEDC571" w14:textId="77777777">
        <w:tc>
          <w:tcPr>
            <w:tcW w:w="2860" w:type="dxa"/>
            <w:vAlign w:val="center"/>
          </w:tcPr>
          <w:p w14:paraId="78DB202D"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Passif à court terme (CL)</w:t>
            </w:r>
          </w:p>
        </w:tc>
        <w:tc>
          <w:tcPr>
            <w:tcW w:w="2228" w:type="dxa"/>
            <w:vAlign w:val="center"/>
          </w:tcPr>
          <w:p w14:paraId="1037B8A3" w14:textId="77777777" w:rsidR="00994597" w:rsidRPr="00FD319A" w:rsidRDefault="00994597" w:rsidP="00D54B9F">
            <w:pPr>
              <w:jc w:val="both"/>
              <w:rPr>
                <w:rFonts w:ascii="Times New Roman" w:hAnsi="Times New Roman" w:cs="Times New Roman"/>
                <w:color w:val="000000"/>
                <w:sz w:val="24"/>
                <w:szCs w:val="24"/>
              </w:rPr>
            </w:pPr>
          </w:p>
        </w:tc>
        <w:tc>
          <w:tcPr>
            <w:tcW w:w="2228" w:type="dxa"/>
            <w:vAlign w:val="center"/>
          </w:tcPr>
          <w:p w14:paraId="687C6DE0" w14:textId="77777777" w:rsidR="00994597" w:rsidRPr="00FD319A" w:rsidRDefault="00994597" w:rsidP="00D54B9F">
            <w:pPr>
              <w:jc w:val="both"/>
              <w:rPr>
                <w:rFonts w:ascii="Times New Roman" w:hAnsi="Times New Roman" w:cs="Times New Roman"/>
                <w:color w:val="000000"/>
                <w:sz w:val="24"/>
                <w:szCs w:val="24"/>
              </w:rPr>
            </w:pPr>
          </w:p>
        </w:tc>
        <w:tc>
          <w:tcPr>
            <w:tcW w:w="2229" w:type="dxa"/>
            <w:vAlign w:val="center"/>
          </w:tcPr>
          <w:p w14:paraId="5B2F9378" w14:textId="77777777" w:rsidR="00994597" w:rsidRPr="00FD319A" w:rsidRDefault="00994597" w:rsidP="00D54B9F">
            <w:pPr>
              <w:jc w:val="both"/>
              <w:rPr>
                <w:rFonts w:ascii="Times New Roman" w:hAnsi="Times New Roman" w:cs="Times New Roman"/>
                <w:color w:val="000000"/>
                <w:sz w:val="24"/>
                <w:szCs w:val="24"/>
              </w:rPr>
            </w:pPr>
          </w:p>
        </w:tc>
      </w:tr>
      <w:tr w:rsidR="00994597" w:rsidRPr="00FD319A" w14:paraId="433C056B" w14:textId="77777777">
        <w:trPr>
          <w:trHeight w:val="355"/>
        </w:trPr>
        <w:tc>
          <w:tcPr>
            <w:tcW w:w="2860" w:type="dxa"/>
            <w:vAlign w:val="center"/>
          </w:tcPr>
          <w:p w14:paraId="58E6DD4E" w14:textId="77777777" w:rsidR="00994597" w:rsidRPr="00FD319A" w:rsidRDefault="00994597" w:rsidP="00D54B9F">
            <w:pPr>
              <w:jc w:val="both"/>
              <w:rPr>
                <w:rFonts w:ascii="Times New Roman" w:hAnsi="Times New Roman" w:cs="Times New Roman"/>
                <w:color w:val="000000"/>
                <w:sz w:val="24"/>
                <w:szCs w:val="24"/>
              </w:rPr>
            </w:pPr>
          </w:p>
        </w:tc>
        <w:tc>
          <w:tcPr>
            <w:tcW w:w="6685" w:type="dxa"/>
            <w:gridSpan w:val="3"/>
            <w:vAlign w:val="center"/>
          </w:tcPr>
          <w:p w14:paraId="6165DB17" w14:textId="77777777" w:rsidR="00994597" w:rsidRPr="00FD319A" w:rsidRDefault="00A520CC" w:rsidP="00D54B9F">
            <w:pPr>
              <w:jc w:val="both"/>
              <w:rPr>
                <w:rFonts w:ascii="Times New Roman" w:hAnsi="Times New Roman" w:cs="Times New Roman"/>
                <w:i/>
                <w:color w:val="000000"/>
                <w:sz w:val="24"/>
                <w:szCs w:val="24"/>
              </w:rPr>
            </w:pPr>
            <w:r w:rsidRPr="00FD319A">
              <w:rPr>
                <w:rFonts w:ascii="Times New Roman" w:hAnsi="Times New Roman" w:cs="Times New Roman"/>
                <w:i/>
                <w:color w:val="000000"/>
                <w:sz w:val="24"/>
                <w:szCs w:val="24"/>
              </w:rPr>
              <w:t>Informations tirées de l'état des résultats</w:t>
            </w:r>
          </w:p>
        </w:tc>
      </w:tr>
      <w:tr w:rsidR="00994597" w:rsidRPr="00FD319A" w14:paraId="5BDB835D" w14:textId="77777777">
        <w:tc>
          <w:tcPr>
            <w:tcW w:w="2860" w:type="dxa"/>
            <w:vAlign w:val="center"/>
          </w:tcPr>
          <w:p w14:paraId="776D553D"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Total / Revenu brut (TR)</w:t>
            </w:r>
          </w:p>
        </w:tc>
        <w:tc>
          <w:tcPr>
            <w:tcW w:w="2228" w:type="dxa"/>
            <w:vAlign w:val="center"/>
          </w:tcPr>
          <w:p w14:paraId="7D3BEE8F" w14:textId="77777777" w:rsidR="00994597" w:rsidRPr="00FD319A" w:rsidRDefault="00994597" w:rsidP="00D54B9F">
            <w:pPr>
              <w:jc w:val="both"/>
              <w:rPr>
                <w:rFonts w:ascii="Times New Roman" w:hAnsi="Times New Roman" w:cs="Times New Roman"/>
                <w:color w:val="000000"/>
                <w:sz w:val="24"/>
                <w:szCs w:val="24"/>
              </w:rPr>
            </w:pPr>
          </w:p>
        </w:tc>
        <w:tc>
          <w:tcPr>
            <w:tcW w:w="2228" w:type="dxa"/>
            <w:vAlign w:val="center"/>
          </w:tcPr>
          <w:p w14:paraId="3B88899E" w14:textId="77777777" w:rsidR="00994597" w:rsidRPr="00FD319A" w:rsidRDefault="00994597" w:rsidP="00D54B9F">
            <w:pPr>
              <w:jc w:val="both"/>
              <w:rPr>
                <w:rFonts w:ascii="Times New Roman" w:hAnsi="Times New Roman" w:cs="Times New Roman"/>
                <w:color w:val="000000"/>
                <w:sz w:val="24"/>
                <w:szCs w:val="24"/>
              </w:rPr>
            </w:pPr>
          </w:p>
        </w:tc>
        <w:tc>
          <w:tcPr>
            <w:tcW w:w="2229" w:type="dxa"/>
            <w:vAlign w:val="center"/>
          </w:tcPr>
          <w:p w14:paraId="69E2BB2B" w14:textId="77777777" w:rsidR="00994597" w:rsidRPr="00FD319A" w:rsidRDefault="00994597" w:rsidP="00D54B9F">
            <w:pPr>
              <w:jc w:val="both"/>
              <w:rPr>
                <w:rFonts w:ascii="Times New Roman" w:hAnsi="Times New Roman" w:cs="Times New Roman"/>
                <w:color w:val="000000"/>
                <w:sz w:val="24"/>
                <w:szCs w:val="24"/>
              </w:rPr>
            </w:pPr>
          </w:p>
        </w:tc>
      </w:tr>
      <w:tr w:rsidR="00994597" w:rsidRPr="00FD319A" w14:paraId="3A80E707" w14:textId="77777777">
        <w:tc>
          <w:tcPr>
            <w:tcW w:w="2860" w:type="dxa"/>
            <w:vAlign w:val="center"/>
          </w:tcPr>
          <w:p w14:paraId="1D7038CD"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Bénéfices avant impôts (PBT)</w:t>
            </w:r>
          </w:p>
        </w:tc>
        <w:tc>
          <w:tcPr>
            <w:tcW w:w="2228" w:type="dxa"/>
            <w:vAlign w:val="center"/>
          </w:tcPr>
          <w:p w14:paraId="57C0D796" w14:textId="77777777" w:rsidR="00994597" w:rsidRPr="00FD319A" w:rsidRDefault="00994597" w:rsidP="00D54B9F">
            <w:pPr>
              <w:jc w:val="both"/>
              <w:rPr>
                <w:rFonts w:ascii="Times New Roman" w:hAnsi="Times New Roman" w:cs="Times New Roman"/>
                <w:color w:val="000000"/>
                <w:sz w:val="24"/>
                <w:szCs w:val="24"/>
              </w:rPr>
            </w:pPr>
          </w:p>
        </w:tc>
        <w:tc>
          <w:tcPr>
            <w:tcW w:w="2228" w:type="dxa"/>
            <w:vAlign w:val="center"/>
          </w:tcPr>
          <w:p w14:paraId="0D142F6F" w14:textId="77777777" w:rsidR="00994597" w:rsidRPr="00FD319A" w:rsidRDefault="00994597" w:rsidP="00D54B9F">
            <w:pPr>
              <w:jc w:val="both"/>
              <w:rPr>
                <w:rFonts w:ascii="Times New Roman" w:hAnsi="Times New Roman" w:cs="Times New Roman"/>
                <w:color w:val="000000"/>
                <w:sz w:val="24"/>
                <w:szCs w:val="24"/>
              </w:rPr>
            </w:pPr>
          </w:p>
        </w:tc>
        <w:tc>
          <w:tcPr>
            <w:tcW w:w="2229" w:type="dxa"/>
            <w:vAlign w:val="center"/>
          </w:tcPr>
          <w:p w14:paraId="4475AD14" w14:textId="77777777" w:rsidR="00994597" w:rsidRPr="00FD319A" w:rsidRDefault="00994597" w:rsidP="00D54B9F">
            <w:pPr>
              <w:jc w:val="both"/>
              <w:rPr>
                <w:rFonts w:ascii="Times New Roman" w:hAnsi="Times New Roman" w:cs="Times New Roman"/>
                <w:color w:val="000000"/>
                <w:sz w:val="24"/>
                <w:szCs w:val="24"/>
              </w:rPr>
            </w:pPr>
          </w:p>
        </w:tc>
      </w:tr>
      <w:tr w:rsidR="00994597" w:rsidRPr="00FD319A" w14:paraId="2E0032F0" w14:textId="77777777">
        <w:tc>
          <w:tcPr>
            <w:tcW w:w="2860" w:type="dxa"/>
            <w:vAlign w:val="center"/>
          </w:tcPr>
          <w:p w14:paraId="6A2A71D8"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Bénéfice net </w:t>
            </w:r>
          </w:p>
        </w:tc>
        <w:tc>
          <w:tcPr>
            <w:tcW w:w="2228" w:type="dxa"/>
            <w:vAlign w:val="center"/>
          </w:tcPr>
          <w:p w14:paraId="120C4E94" w14:textId="77777777" w:rsidR="00994597" w:rsidRPr="00FD319A" w:rsidRDefault="00994597" w:rsidP="00D54B9F">
            <w:pPr>
              <w:jc w:val="both"/>
              <w:rPr>
                <w:rFonts w:ascii="Times New Roman" w:hAnsi="Times New Roman" w:cs="Times New Roman"/>
                <w:color w:val="000000"/>
                <w:sz w:val="24"/>
                <w:szCs w:val="24"/>
              </w:rPr>
            </w:pPr>
          </w:p>
        </w:tc>
        <w:tc>
          <w:tcPr>
            <w:tcW w:w="2228" w:type="dxa"/>
            <w:vAlign w:val="center"/>
          </w:tcPr>
          <w:p w14:paraId="42AFC42D" w14:textId="77777777" w:rsidR="00994597" w:rsidRPr="00FD319A" w:rsidRDefault="00994597" w:rsidP="00D54B9F">
            <w:pPr>
              <w:jc w:val="both"/>
              <w:rPr>
                <w:rFonts w:ascii="Times New Roman" w:hAnsi="Times New Roman" w:cs="Times New Roman"/>
                <w:color w:val="000000"/>
                <w:sz w:val="24"/>
                <w:szCs w:val="24"/>
              </w:rPr>
            </w:pPr>
          </w:p>
        </w:tc>
        <w:tc>
          <w:tcPr>
            <w:tcW w:w="2229" w:type="dxa"/>
            <w:vAlign w:val="center"/>
          </w:tcPr>
          <w:p w14:paraId="271CA723" w14:textId="77777777" w:rsidR="00994597" w:rsidRPr="00FD319A" w:rsidRDefault="00994597" w:rsidP="00D54B9F">
            <w:pPr>
              <w:jc w:val="both"/>
              <w:rPr>
                <w:rFonts w:ascii="Times New Roman" w:hAnsi="Times New Roman" w:cs="Times New Roman"/>
                <w:color w:val="000000"/>
                <w:sz w:val="24"/>
                <w:szCs w:val="24"/>
              </w:rPr>
            </w:pPr>
          </w:p>
        </w:tc>
      </w:tr>
      <w:tr w:rsidR="00994597" w:rsidRPr="00FD319A" w14:paraId="61580BA1" w14:textId="77777777">
        <w:tc>
          <w:tcPr>
            <w:tcW w:w="2860" w:type="dxa"/>
            <w:vAlign w:val="center"/>
          </w:tcPr>
          <w:p w14:paraId="0E106DF8" w14:textId="77777777" w:rsidR="00994597" w:rsidRPr="00FD319A" w:rsidRDefault="00A520CC" w:rsidP="00D54B9F">
            <w:pPr>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Ratio à court terme (actif à court terme/passif à court terme)</w:t>
            </w:r>
          </w:p>
        </w:tc>
        <w:tc>
          <w:tcPr>
            <w:tcW w:w="2228" w:type="dxa"/>
            <w:vAlign w:val="center"/>
          </w:tcPr>
          <w:p w14:paraId="75FBE423" w14:textId="77777777" w:rsidR="00994597" w:rsidRPr="00FD319A" w:rsidRDefault="00994597" w:rsidP="00D54B9F">
            <w:pPr>
              <w:jc w:val="both"/>
              <w:rPr>
                <w:rFonts w:ascii="Times New Roman" w:hAnsi="Times New Roman" w:cs="Times New Roman"/>
                <w:color w:val="000000"/>
                <w:sz w:val="24"/>
                <w:szCs w:val="24"/>
              </w:rPr>
            </w:pPr>
          </w:p>
        </w:tc>
        <w:tc>
          <w:tcPr>
            <w:tcW w:w="2228" w:type="dxa"/>
            <w:vAlign w:val="center"/>
          </w:tcPr>
          <w:p w14:paraId="2D3F0BEC" w14:textId="77777777" w:rsidR="00994597" w:rsidRPr="00FD319A" w:rsidRDefault="00994597" w:rsidP="00D54B9F">
            <w:pPr>
              <w:jc w:val="both"/>
              <w:rPr>
                <w:rFonts w:ascii="Times New Roman" w:hAnsi="Times New Roman" w:cs="Times New Roman"/>
                <w:color w:val="000000"/>
                <w:sz w:val="24"/>
                <w:szCs w:val="24"/>
              </w:rPr>
            </w:pPr>
          </w:p>
        </w:tc>
        <w:tc>
          <w:tcPr>
            <w:tcW w:w="2229" w:type="dxa"/>
            <w:vAlign w:val="center"/>
          </w:tcPr>
          <w:p w14:paraId="75CF4315" w14:textId="77777777" w:rsidR="00994597" w:rsidRPr="00FD319A" w:rsidRDefault="00994597" w:rsidP="00D54B9F">
            <w:pPr>
              <w:jc w:val="both"/>
              <w:rPr>
                <w:rFonts w:ascii="Times New Roman" w:hAnsi="Times New Roman" w:cs="Times New Roman"/>
                <w:color w:val="000000"/>
                <w:sz w:val="24"/>
                <w:szCs w:val="24"/>
              </w:rPr>
            </w:pPr>
          </w:p>
        </w:tc>
      </w:tr>
    </w:tbl>
    <w:p w14:paraId="12EF14F9" w14:textId="77777777" w:rsidR="00994597" w:rsidRPr="00FD319A" w:rsidRDefault="00000000" w:rsidP="00D54B9F">
      <w:pPr>
        <w:shd w:val="clear" w:color="auto" w:fill="FFFFFF"/>
        <w:spacing w:before="120"/>
        <w:jc w:val="both"/>
        <w:rPr>
          <w:rFonts w:ascii="Times New Roman" w:hAnsi="Times New Roman" w:cs="Times New Roman"/>
          <w:color w:val="000000"/>
          <w:sz w:val="24"/>
          <w:szCs w:val="24"/>
        </w:rPr>
      </w:pPr>
      <w:sdt>
        <w:sdtPr>
          <w:rPr>
            <w:rFonts w:ascii="Times New Roman" w:hAnsi="Times New Roman" w:cs="Times New Roman"/>
            <w:sz w:val="24"/>
            <w:szCs w:val="24"/>
          </w:rPr>
          <w:tag w:val="goog_rdk_40"/>
          <w:id w:val="2057969691"/>
        </w:sdtPr>
        <w:sdtContent>
          <w:r w:rsidR="00A520CC" w:rsidRPr="00FD319A">
            <w:rPr>
              <w:rFonts w:ascii="Times New Roman" w:eastAsia="Arial Unicode MS" w:hAnsi="Times New Roman" w:cs="Times New Roman"/>
              <w:color w:val="000000"/>
              <w:sz w:val="24"/>
              <w:szCs w:val="24"/>
            </w:rPr>
            <w:t xml:space="preserve">   </w:t>
          </w:r>
          <w:r w:rsidR="00A520CC" w:rsidRPr="00FD319A">
            <w:rPr>
              <w:rFonts w:ascii="Segoe UI Symbol" w:eastAsia="Arial Unicode MS" w:hAnsi="Segoe UI Symbol" w:cs="Segoe UI Symbol"/>
              <w:color w:val="000000"/>
              <w:sz w:val="24"/>
              <w:szCs w:val="24"/>
            </w:rPr>
            <w:t>☐</w:t>
          </w:r>
          <w:r w:rsidR="00A520CC" w:rsidRPr="00FD319A">
            <w:rPr>
              <w:rFonts w:ascii="Times New Roman" w:eastAsia="Arial Unicode MS" w:hAnsi="Times New Roman" w:cs="Times New Roman"/>
              <w:color w:val="000000"/>
              <w:sz w:val="24"/>
              <w:szCs w:val="24"/>
            </w:rPr>
            <w:t xml:space="preserve"> </w:t>
          </w:r>
        </w:sdtContent>
      </w:sdt>
      <w:r w:rsidR="00A520CC" w:rsidRPr="00FD319A">
        <w:rPr>
          <w:rFonts w:ascii="Times New Roman" w:hAnsi="Times New Roman" w:cs="Times New Roman"/>
          <w:color w:val="000000"/>
          <w:sz w:val="24"/>
          <w:szCs w:val="24"/>
        </w:rPr>
        <w:t>Vous trouverez ci-joint des copies des états financiers vérifiés (bilans, y compris toutes les notes y afférentes et comptes de résultat) pour les exercices requis ci-dessus, en respectant la condition suivante :</w:t>
      </w:r>
    </w:p>
    <w:p w14:paraId="07043B20" w14:textId="463A3C2E" w:rsidR="00994597" w:rsidRPr="00FD319A" w:rsidRDefault="00A520CC">
      <w:pPr>
        <w:numPr>
          <w:ilvl w:val="1"/>
          <w:numId w:val="16"/>
        </w:numPr>
        <w:pBdr>
          <w:top w:val="nil"/>
          <w:left w:val="nil"/>
          <w:bottom w:val="nil"/>
          <w:right w:val="nil"/>
          <w:between w:val="nil"/>
        </w:pBdr>
        <w:shd w:val="clear" w:color="auto" w:fill="FFFFFF"/>
        <w:spacing w:after="0" w:line="240" w:lineRule="auto"/>
        <w:ind w:left="720" w:hanging="465"/>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Doit </w:t>
      </w:r>
      <w:r w:rsidR="00D73714" w:rsidRPr="00FD319A">
        <w:rPr>
          <w:rFonts w:ascii="Times New Roman" w:hAnsi="Times New Roman" w:cs="Times New Roman"/>
          <w:color w:val="000000"/>
          <w:sz w:val="24"/>
          <w:szCs w:val="24"/>
        </w:rPr>
        <w:t xml:space="preserve">être </w:t>
      </w:r>
      <w:r w:rsidRPr="00FD319A">
        <w:rPr>
          <w:rFonts w:ascii="Times New Roman" w:hAnsi="Times New Roman" w:cs="Times New Roman"/>
          <w:color w:val="000000"/>
          <w:sz w:val="24"/>
          <w:szCs w:val="24"/>
        </w:rPr>
        <w:t>refléter la situation financière de l'Auteur de l'Offre ou de la partie à une coentreprise, et non des sociétés sœurs ou mères ;</w:t>
      </w:r>
    </w:p>
    <w:p w14:paraId="15F289A3" w14:textId="77777777" w:rsidR="00994597" w:rsidRPr="00FD319A" w:rsidRDefault="00A520CC">
      <w:pPr>
        <w:numPr>
          <w:ilvl w:val="1"/>
          <w:numId w:val="16"/>
        </w:numPr>
        <w:pBdr>
          <w:top w:val="nil"/>
          <w:left w:val="nil"/>
          <w:bottom w:val="nil"/>
          <w:right w:val="nil"/>
          <w:between w:val="nil"/>
        </w:pBdr>
        <w:shd w:val="clear" w:color="auto" w:fill="FFFFFF"/>
        <w:spacing w:after="0" w:line="240" w:lineRule="auto"/>
        <w:ind w:left="720" w:hanging="465"/>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Les états financiers historiques doivent être vérifiés par un expert-comptable agréé ;</w:t>
      </w:r>
    </w:p>
    <w:p w14:paraId="7B3D0977" w14:textId="77777777" w:rsidR="00994597" w:rsidRPr="00FD319A" w:rsidRDefault="00A520CC">
      <w:pPr>
        <w:numPr>
          <w:ilvl w:val="1"/>
          <w:numId w:val="16"/>
        </w:numPr>
        <w:pBdr>
          <w:top w:val="nil"/>
          <w:left w:val="nil"/>
          <w:bottom w:val="nil"/>
          <w:right w:val="nil"/>
          <w:between w:val="nil"/>
        </w:pBdr>
        <w:shd w:val="clear" w:color="auto" w:fill="FFFFFF"/>
        <w:spacing w:after="0" w:line="240" w:lineRule="auto"/>
        <w:ind w:left="720" w:hanging="465"/>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Les états financiers historiques doivent correspondre à des exercices comptables déjà terminés et audités. Aucune déclaration pour des périodes partielles n'est acceptée.</w:t>
      </w:r>
    </w:p>
    <w:p w14:paraId="3CB648E9"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sz w:val="24"/>
          <w:szCs w:val="24"/>
        </w:rPr>
        <w:br w:type="page"/>
      </w:r>
    </w:p>
    <w:p w14:paraId="0A08828F" w14:textId="77777777" w:rsidR="00994597" w:rsidRPr="00FD319A" w:rsidRDefault="00A520CC" w:rsidP="00AE3CBE">
      <w:pPr>
        <w:pStyle w:val="Heading2"/>
        <w:ind w:left="567" w:hanging="283"/>
        <w:rPr>
          <w:rFonts w:ascii="Times New Roman" w:hAnsi="Times New Roman" w:cs="Times New Roman"/>
          <w:sz w:val="24"/>
          <w:szCs w:val="24"/>
        </w:rPr>
      </w:pPr>
      <w:bookmarkStart w:id="97" w:name="_heading=h.1x0gk37"/>
      <w:bookmarkStart w:id="98" w:name="_Toc1064070987"/>
      <w:bookmarkEnd w:id="97"/>
      <w:r w:rsidRPr="00FD319A">
        <w:rPr>
          <w:rFonts w:ascii="Times New Roman" w:hAnsi="Times New Roman" w:cs="Times New Roman"/>
          <w:sz w:val="24"/>
          <w:szCs w:val="24"/>
        </w:rPr>
        <w:lastRenderedPageBreak/>
        <w:t>FORMULAIRE G : FORMAT DE LA PROPOSITION TECHNIQUE</w:t>
      </w:r>
      <w:bookmarkEnd w:id="98"/>
    </w:p>
    <w:p w14:paraId="3C0395D3" w14:textId="77777777" w:rsidR="00994597" w:rsidRPr="00FD319A" w:rsidRDefault="00994597" w:rsidP="00D54B9F">
      <w:pPr>
        <w:jc w:val="both"/>
        <w:rPr>
          <w:rFonts w:ascii="Times New Roman" w:hAnsi="Times New Roman" w:cs="Times New Roman"/>
          <w:sz w:val="24"/>
          <w:szCs w:val="24"/>
        </w:rPr>
      </w:pPr>
    </w:p>
    <w:tbl>
      <w:tblPr>
        <w:tblW w:w="954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407"/>
        <w:gridCol w:w="709"/>
        <w:gridCol w:w="2450"/>
      </w:tblGrid>
      <w:tr w:rsidR="00994597" w:rsidRPr="00FD319A" w14:paraId="28076D5E" w14:textId="77777777">
        <w:tc>
          <w:tcPr>
            <w:tcW w:w="1979" w:type="dxa"/>
          </w:tcPr>
          <w:p w14:paraId="246E6CCB" w14:textId="293C20BD"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 xml:space="preserve">Nom du </w:t>
            </w:r>
            <w:r w:rsidR="004267E8" w:rsidRPr="00FD319A">
              <w:rPr>
                <w:rFonts w:ascii="Times New Roman" w:hAnsi="Times New Roman" w:cs="Times New Roman"/>
                <w:sz w:val="24"/>
                <w:szCs w:val="24"/>
              </w:rPr>
              <w:t>soumissionnaire</w:t>
            </w:r>
            <w:r w:rsidRPr="00FD319A">
              <w:rPr>
                <w:rFonts w:ascii="Times New Roman" w:hAnsi="Times New Roman" w:cs="Times New Roman"/>
                <w:sz w:val="24"/>
                <w:szCs w:val="24"/>
              </w:rPr>
              <w:t> :</w:t>
            </w:r>
          </w:p>
        </w:tc>
        <w:tc>
          <w:tcPr>
            <w:tcW w:w="4407" w:type="dxa"/>
          </w:tcPr>
          <w:sdt>
            <w:sdtPr>
              <w:rPr>
                <w:rFonts w:ascii="Times New Roman" w:hAnsi="Times New Roman" w:cs="Times New Roman"/>
                <w:color w:val="808080"/>
                <w:sz w:val="24"/>
                <w:szCs w:val="24"/>
              </w:rPr>
              <w:id w:val="448898430"/>
              <w:placeholder>
                <w:docPart w:val="DefaultPlaceholder_-1854013440"/>
              </w:placeholder>
            </w:sdtPr>
            <w:sdtContent>
              <w:p w14:paraId="3C60D1DD" w14:textId="44370251"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709" w:type="dxa"/>
          </w:tcPr>
          <w:p w14:paraId="3BAE554E" w14:textId="0F93877A" w:rsidR="00994597" w:rsidRPr="00FD319A" w:rsidRDefault="00A15194"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Date :</w:t>
            </w:r>
          </w:p>
        </w:tc>
        <w:tc>
          <w:tcPr>
            <w:tcW w:w="2450" w:type="dxa"/>
          </w:tcPr>
          <w:sdt>
            <w:sdtPr>
              <w:rPr>
                <w:rFonts w:ascii="Times New Roman" w:hAnsi="Times New Roman" w:cs="Times New Roman"/>
                <w:color w:val="808080"/>
                <w:sz w:val="24"/>
                <w:szCs w:val="24"/>
              </w:rPr>
              <w:id w:val="1765953271"/>
              <w:placeholder>
                <w:docPart w:val="DefaultPlaceholder_-1854013437"/>
              </w:placeholder>
              <w:date>
                <w:dateFormat w:val="dd-MMM-yy"/>
                <w:lid w:val="en-US"/>
                <w:storeMappedDataAs w:val="dateTime"/>
                <w:calendar w:val="gregorian"/>
              </w:date>
            </w:sdtPr>
            <w:sdtContent>
              <w:p w14:paraId="3117ED98" w14:textId="4ED3F66B"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pour saisir une date.</w:t>
                </w:r>
              </w:p>
            </w:sdtContent>
          </w:sdt>
        </w:tc>
      </w:tr>
      <w:tr w:rsidR="00994597" w:rsidRPr="00FD319A" w14:paraId="0A2823B8" w14:textId="77777777">
        <w:trPr>
          <w:trHeight w:val="341"/>
        </w:trPr>
        <w:tc>
          <w:tcPr>
            <w:tcW w:w="1979" w:type="dxa"/>
          </w:tcPr>
          <w:p w14:paraId="53468BDE" w14:textId="3C229054" w:rsidR="00994597" w:rsidRPr="00FD319A" w:rsidRDefault="00913222"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Numéro de r</w:t>
            </w:r>
            <w:r w:rsidR="00A520CC" w:rsidRPr="00FD319A">
              <w:rPr>
                <w:rFonts w:ascii="Times New Roman" w:hAnsi="Times New Roman" w:cs="Times New Roman"/>
                <w:sz w:val="24"/>
                <w:szCs w:val="24"/>
              </w:rPr>
              <w:t>éférence de l'appel d'offres :</w:t>
            </w:r>
          </w:p>
        </w:tc>
        <w:tc>
          <w:tcPr>
            <w:tcW w:w="7566" w:type="dxa"/>
            <w:gridSpan w:val="3"/>
          </w:tcPr>
          <w:sdt>
            <w:sdtPr>
              <w:rPr>
                <w:rFonts w:ascii="Times New Roman" w:hAnsi="Times New Roman" w:cs="Times New Roman"/>
                <w:color w:val="808080"/>
                <w:sz w:val="24"/>
                <w:szCs w:val="24"/>
              </w:rPr>
              <w:id w:val="-511759589"/>
              <w:placeholder>
                <w:docPart w:val="DefaultPlaceholder_-1854013440"/>
              </w:placeholder>
            </w:sdtPr>
            <w:sdtContent>
              <w:p w14:paraId="0295A0EA" w14:textId="3362CF86"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bl>
    <w:p w14:paraId="3254BC2F" w14:textId="77777777" w:rsidR="00994597" w:rsidRPr="00FD319A" w:rsidRDefault="00994597" w:rsidP="00D54B9F">
      <w:pPr>
        <w:jc w:val="both"/>
        <w:rPr>
          <w:rFonts w:ascii="Times New Roman" w:hAnsi="Times New Roman" w:cs="Times New Roman"/>
          <w:sz w:val="24"/>
          <w:szCs w:val="24"/>
        </w:rPr>
      </w:pPr>
    </w:p>
    <w:p w14:paraId="1A23FDC6" w14:textId="070AC66A"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La proposition du soumissionnaire doit être organisée selon le format du présent formulaire d</w:t>
      </w:r>
      <w:r w:rsidR="00913222" w:rsidRPr="00FD319A">
        <w:rPr>
          <w:rFonts w:ascii="Times New Roman" w:hAnsi="Times New Roman" w:cs="Times New Roman"/>
          <w:sz w:val="24"/>
          <w:szCs w:val="24"/>
        </w:rPr>
        <w:t>’offre technique</w:t>
      </w:r>
      <w:r w:rsidRPr="00FD319A">
        <w:rPr>
          <w:rFonts w:ascii="Times New Roman" w:hAnsi="Times New Roman" w:cs="Times New Roman"/>
          <w:sz w:val="24"/>
          <w:szCs w:val="24"/>
        </w:rPr>
        <w:t>. Lorsqu'une exigence est présentée au soumissionnaire ou qu'il lui est demandé d'utiliser une approche spécifique, il doit non seulement déclarer son acceptation, mais aussi décrire, le cas échéant, comment il entend s'y conformer. Lorsqu'une réponse descriptive est demandée, le fait de ne pas la fournir sera considéré comme une non-réponse.</w:t>
      </w:r>
    </w:p>
    <w:p w14:paraId="7D4C9DD2"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Section 1 : Qualification, capacité et expertise du soumissionnaire</w:t>
      </w:r>
    </w:p>
    <w:p w14:paraId="33B655BA"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1.1 Brève description de l'organisation, y compris l'année et le pays de constitution, ainsi que les types d'activités entreprises.</w:t>
      </w:r>
    </w:p>
    <w:p w14:paraId="15F04D27"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1.2 Capacité organisationnelle générale susceptible d'influer sur la mise en œuvre : structure de gestion, stabilité financière et capacité de financement des projets, contrôles de la gestion des projets, mesure dans laquelle les travaux seraient sous-traités (dans l'affirmative, fournir des détails).</w:t>
      </w:r>
    </w:p>
    <w:p w14:paraId="0A6D33BB"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1.3 Pertinence des connaissances spécialisées et de l'expérience dans le cadre d'engagements similaires menés dans la région ou le pays.</w:t>
      </w:r>
    </w:p>
    <w:p w14:paraId="2E619689" w14:textId="046FB2E2"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1.4 Procédures d'assurance de la qualité et mesures d'atténuation des risques</w:t>
      </w:r>
      <w:r w:rsidR="00452BC7" w:rsidRPr="00FD319A">
        <w:rPr>
          <w:rFonts w:ascii="Times New Roman" w:hAnsi="Times New Roman" w:cs="Times New Roman"/>
          <w:sz w:val="24"/>
          <w:szCs w:val="24"/>
        </w:rPr>
        <w:t xml:space="preserve"> </w:t>
      </w:r>
      <w:r w:rsidR="00C878FB" w:rsidRPr="00FD319A">
        <w:rPr>
          <w:rFonts w:ascii="Times New Roman" w:hAnsi="Times New Roman" w:cs="Times New Roman"/>
          <w:sz w:val="24"/>
          <w:szCs w:val="24"/>
        </w:rPr>
        <w:t xml:space="preserve">Santé, Sécurité et </w:t>
      </w:r>
      <w:r w:rsidR="00A15194" w:rsidRPr="00FD319A">
        <w:rPr>
          <w:rFonts w:ascii="Times New Roman" w:hAnsi="Times New Roman" w:cs="Times New Roman"/>
          <w:sz w:val="24"/>
          <w:szCs w:val="24"/>
        </w:rPr>
        <w:t>Environnement</w:t>
      </w:r>
      <w:r w:rsidR="00C878FB" w:rsidRPr="00FD319A">
        <w:rPr>
          <w:rFonts w:ascii="Times New Roman" w:hAnsi="Times New Roman" w:cs="Times New Roman"/>
          <w:sz w:val="24"/>
          <w:szCs w:val="24"/>
        </w:rPr>
        <w:t xml:space="preserve"> (SSE)</w:t>
      </w:r>
      <w:r w:rsidRPr="00FD319A">
        <w:rPr>
          <w:rFonts w:ascii="Times New Roman" w:hAnsi="Times New Roman" w:cs="Times New Roman"/>
          <w:sz w:val="24"/>
          <w:szCs w:val="24"/>
        </w:rPr>
        <w:t>.</w:t>
      </w:r>
    </w:p>
    <w:p w14:paraId="7FC42A94"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1.5 Engagement de l'organisation à l'égard du développement durable.</w:t>
      </w:r>
    </w:p>
    <w:p w14:paraId="5725F51F" w14:textId="77777777" w:rsidR="008C3007" w:rsidRPr="00FD319A" w:rsidRDefault="008C3007" w:rsidP="00D54B9F">
      <w:pPr>
        <w:jc w:val="both"/>
        <w:rPr>
          <w:rFonts w:ascii="Times New Roman" w:hAnsi="Times New Roman" w:cs="Times New Roman"/>
          <w:sz w:val="24"/>
          <w:szCs w:val="24"/>
        </w:rPr>
      </w:pPr>
    </w:p>
    <w:p w14:paraId="48716248"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Section 2 : Méthodologie, approche et plan de mise en œuvre proposés</w:t>
      </w:r>
    </w:p>
    <w:p w14:paraId="7AEB7989" w14:textId="5FB4ABB3"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Cette section doit démontrer la réceptivité du soumissionnaire au mandat en identifiant les composantes spécifiques proposées, en répondant aux exigences, en fournissant une description détaillée des caractéristiques essentielles de rendement proposées et en démontrant comment l'approche et </w:t>
      </w:r>
      <w:r w:rsidR="00A15194" w:rsidRPr="00FD319A">
        <w:rPr>
          <w:rFonts w:ascii="Times New Roman" w:hAnsi="Times New Roman" w:cs="Times New Roman"/>
          <w:sz w:val="24"/>
          <w:szCs w:val="24"/>
        </w:rPr>
        <w:t>les méthodologies proposées</w:t>
      </w:r>
      <w:r w:rsidRPr="00FD319A">
        <w:rPr>
          <w:rFonts w:ascii="Times New Roman" w:hAnsi="Times New Roman" w:cs="Times New Roman"/>
          <w:sz w:val="24"/>
          <w:szCs w:val="24"/>
        </w:rPr>
        <w:t xml:space="preserve"> satisfont ou dépassent les exigences. Tous les aspects importants doivent être abordés de manière suffisamment détaillée et les différentes composantes du projet doivent être suffisamment pondérées les unes par rapport aux autres.</w:t>
      </w:r>
    </w:p>
    <w:p w14:paraId="17ACE1BB"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2.1 Une description détaillée de l'approche et de la méthodologie permettant au soumissionnaire d'atteindre ou de dépasser les exigences du cadre de référence, en gardant à l'esprit l'adéquation aux conditions locales et à l'environnement du projet. Détaillez la manière dont les différents éléments de service doivent être organisés, contrôlés et fournis.</w:t>
      </w:r>
    </w:p>
    <w:p w14:paraId="1A119B93" w14:textId="5AB4B510"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lastRenderedPageBreak/>
        <w:t>2.2 La méthodologie doit également inclure des détails sur les mécanismes internes d'examen technique et d'assurance qualité du Soumissionnaire</w:t>
      </w:r>
      <w:r w:rsidR="004120EC" w:rsidRPr="00FD319A">
        <w:rPr>
          <w:rFonts w:ascii="Times New Roman" w:hAnsi="Times New Roman" w:cs="Times New Roman"/>
          <w:sz w:val="24"/>
          <w:szCs w:val="24"/>
          <w:lang w:val="fr-CA"/>
        </w:rPr>
        <w:t xml:space="preserve"> y compris la gestion de la qualité ; la sécurité ; et les questions environnementales</w:t>
      </w:r>
      <w:r w:rsidRPr="00FD319A">
        <w:rPr>
          <w:rFonts w:ascii="Times New Roman" w:hAnsi="Times New Roman" w:cs="Times New Roman"/>
          <w:sz w:val="24"/>
          <w:szCs w:val="24"/>
        </w:rPr>
        <w:t>.</w:t>
      </w:r>
    </w:p>
    <w:p w14:paraId="3691BD17" w14:textId="5A17B62D"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2.3 Expliquez si des </w:t>
      </w:r>
      <w:r w:rsidR="00F8321E" w:rsidRPr="00FD319A">
        <w:rPr>
          <w:rFonts w:ascii="Times New Roman" w:hAnsi="Times New Roman" w:cs="Times New Roman"/>
          <w:sz w:val="24"/>
          <w:szCs w:val="24"/>
        </w:rPr>
        <w:t xml:space="preserve">services </w:t>
      </w:r>
      <w:r w:rsidRPr="00FD319A">
        <w:rPr>
          <w:rFonts w:ascii="Times New Roman" w:hAnsi="Times New Roman" w:cs="Times New Roman"/>
          <w:sz w:val="24"/>
          <w:szCs w:val="24"/>
        </w:rPr>
        <w:t xml:space="preserve">seront sous-traités, à qui, </w:t>
      </w:r>
      <w:r w:rsidR="00F8321E" w:rsidRPr="00FD319A">
        <w:rPr>
          <w:rFonts w:ascii="Times New Roman" w:hAnsi="Times New Roman" w:cs="Times New Roman"/>
          <w:sz w:val="24"/>
          <w:szCs w:val="24"/>
        </w:rPr>
        <w:t>a</w:t>
      </w:r>
      <w:r w:rsidRPr="00FD319A">
        <w:rPr>
          <w:rFonts w:ascii="Times New Roman" w:hAnsi="Times New Roman" w:cs="Times New Roman"/>
          <w:sz w:val="24"/>
          <w:szCs w:val="24"/>
        </w:rPr>
        <w:t xml:space="preserve"> quelle </w:t>
      </w:r>
      <w:r w:rsidR="00F8321E" w:rsidRPr="00FD319A">
        <w:rPr>
          <w:rFonts w:ascii="Times New Roman" w:hAnsi="Times New Roman" w:cs="Times New Roman"/>
          <w:sz w:val="24"/>
          <w:szCs w:val="24"/>
        </w:rPr>
        <w:t>hauteur</w:t>
      </w:r>
      <w:r w:rsidRPr="00FD319A">
        <w:rPr>
          <w:rFonts w:ascii="Times New Roman" w:hAnsi="Times New Roman" w:cs="Times New Roman"/>
          <w:sz w:val="24"/>
          <w:szCs w:val="24"/>
        </w:rPr>
        <w:t xml:space="preserve">, la raison d'être de ces </w:t>
      </w:r>
      <w:r w:rsidR="008D463E" w:rsidRPr="00FD319A">
        <w:rPr>
          <w:rFonts w:ascii="Times New Roman" w:hAnsi="Times New Roman" w:cs="Times New Roman"/>
          <w:sz w:val="24"/>
          <w:szCs w:val="24"/>
        </w:rPr>
        <w:t>services</w:t>
      </w:r>
      <w:r w:rsidRPr="00FD319A">
        <w:rPr>
          <w:rFonts w:ascii="Times New Roman" w:hAnsi="Times New Roman" w:cs="Times New Roman"/>
          <w:sz w:val="24"/>
          <w:szCs w:val="24"/>
        </w:rPr>
        <w:t>, les rôles des sous-traitants proposés et la façon dont chacun fonctionnera en équipe.</w:t>
      </w:r>
    </w:p>
    <w:p w14:paraId="1F250933"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2.4 Description des mécanismes et outils de suivi et d'évaluation du rendement disponibles ; la manière dont ils doivent être adoptés et utilisés pour un besoin spécifique. </w:t>
      </w:r>
    </w:p>
    <w:p w14:paraId="1C309698" w14:textId="77777777" w:rsidR="004120EC" w:rsidRPr="00FD319A" w:rsidRDefault="004120EC" w:rsidP="00D54B9F">
      <w:pPr>
        <w:jc w:val="both"/>
        <w:rPr>
          <w:rFonts w:ascii="Times New Roman" w:hAnsi="Times New Roman" w:cs="Times New Roman"/>
          <w:sz w:val="24"/>
          <w:szCs w:val="24"/>
        </w:rPr>
      </w:pPr>
    </w:p>
    <w:p w14:paraId="52F7AA26" w14:textId="77777777" w:rsidR="00F8321E" w:rsidRPr="00FD319A" w:rsidRDefault="00F8321E" w:rsidP="00D54B9F">
      <w:pPr>
        <w:jc w:val="both"/>
        <w:rPr>
          <w:rFonts w:ascii="Times New Roman" w:hAnsi="Times New Roman" w:cs="Times New Roman"/>
          <w:sz w:val="24"/>
          <w:szCs w:val="24"/>
          <w:lang w:val="fr-CA"/>
        </w:rPr>
      </w:pPr>
    </w:p>
    <w:p w14:paraId="37C3C828"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b/>
          <w:sz w:val="24"/>
          <w:szCs w:val="24"/>
        </w:rPr>
        <w:t>Section 3 : Structure de gestion et personnel clé</w:t>
      </w:r>
    </w:p>
    <w:p w14:paraId="0B21E471"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3.1 Décrire l'approche globale de gestion de la planification et de la mise en œuvre du projet. Incluez des détails sur les membres clés du personnel, y compris leur nom et leur nationalité, le poste qu'ils occuperont et leur rôle conformément aux termes de référence. Inclure un organigramme pour la gestion du projet décrivant la relation entre les postes clés et les désignations. Fournir une feuille de calcul pour montrer les activités de chaque personnel et le temps alloué à son implication.</w:t>
      </w:r>
    </w:p>
    <w:p w14:paraId="7AC67535" w14:textId="77777777" w:rsidR="001737AF" w:rsidRPr="00FD319A" w:rsidRDefault="001737AF" w:rsidP="00451EB8">
      <w:pPr>
        <w:jc w:val="both"/>
        <w:rPr>
          <w:rFonts w:ascii="Times New Roman" w:hAnsi="Times New Roman" w:cs="Times New Roman"/>
          <w:sz w:val="24"/>
          <w:szCs w:val="24"/>
        </w:rPr>
      </w:pPr>
      <w:r w:rsidRPr="00FD319A">
        <w:rPr>
          <w:rFonts w:ascii="Times New Roman" w:hAnsi="Times New Roman" w:cs="Times New Roman"/>
          <w:sz w:val="24"/>
          <w:szCs w:val="24"/>
        </w:rPr>
        <w:t xml:space="preserve">3.1.1 Le personnel clé qui sera évalué pour ce contrat est indiqué dans le tableau ci-dessous. </w:t>
      </w:r>
    </w:p>
    <w:p w14:paraId="763633EA" w14:textId="77777777" w:rsidR="00142019" w:rsidRPr="00FD319A" w:rsidRDefault="00142019" w:rsidP="00D54B9F">
      <w:pPr>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
        <w:gridCol w:w="869"/>
        <w:gridCol w:w="2319"/>
        <w:gridCol w:w="1222"/>
        <w:gridCol w:w="1628"/>
        <w:gridCol w:w="1269"/>
        <w:gridCol w:w="1419"/>
      </w:tblGrid>
      <w:tr w:rsidR="004120EC" w:rsidRPr="00FD319A" w14:paraId="4411D9AC" w14:textId="77777777" w:rsidTr="009D69DE">
        <w:trPr>
          <w:trHeight w:val="1025"/>
          <w:tblHeader/>
        </w:trPr>
        <w:tc>
          <w:tcPr>
            <w:tcW w:w="175" w:type="pct"/>
            <w:vAlign w:val="center"/>
          </w:tcPr>
          <w:p w14:paraId="32E5338D" w14:textId="77777777" w:rsidR="004120EC" w:rsidRPr="00FD319A" w:rsidRDefault="004120EC" w:rsidP="009D69DE">
            <w:pPr>
              <w:pStyle w:val="NoSpacing"/>
              <w:rPr>
                <w:rFonts w:ascii="Times New Roman" w:hAnsi="Times New Roman" w:cs="Times New Roman"/>
                <w:sz w:val="24"/>
                <w:szCs w:val="24"/>
                <w:lang w:val="fr-FR"/>
              </w:rPr>
            </w:pPr>
          </w:p>
        </w:tc>
        <w:tc>
          <w:tcPr>
            <w:tcW w:w="434" w:type="pct"/>
            <w:vAlign w:val="center"/>
          </w:tcPr>
          <w:p w14:paraId="1DF77181"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Lieu affecté</w:t>
            </w:r>
          </w:p>
        </w:tc>
        <w:tc>
          <w:tcPr>
            <w:tcW w:w="1344" w:type="pct"/>
            <w:vAlign w:val="center"/>
          </w:tcPr>
          <w:p w14:paraId="38CA2E11"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Position</w:t>
            </w:r>
          </w:p>
        </w:tc>
        <w:tc>
          <w:tcPr>
            <w:tcW w:w="739" w:type="pct"/>
            <w:vAlign w:val="center"/>
          </w:tcPr>
          <w:p w14:paraId="3F56119A"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Nom du personnel proposé</w:t>
            </w:r>
          </w:p>
        </w:tc>
        <w:tc>
          <w:tcPr>
            <w:tcW w:w="962" w:type="pct"/>
            <w:vAlign w:val="center"/>
          </w:tcPr>
          <w:p w14:paraId="63EE0919"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Qualifications</w:t>
            </w:r>
          </w:p>
        </w:tc>
        <w:tc>
          <w:tcPr>
            <w:tcW w:w="644" w:type="pct"/>
            <w:vAlign w:val="center"/>
          </w:tcPr>
          <w:p w14:paraId="3DE00136"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Années d'exp. pertinentes</w:t>
            </w:r>
          </w:p>
        </w:tc>
        <w:tc>
          <w:tcPr>
            <w:tcW w:w="702" w:type="pct"/>
            <w:vAlign w:val="center"/>
          </w:tcPr>
          <w:p w14:paraId="559B5B7E"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Nombre d'années d'expérience dans le poste proposé</w:t>
            </w:r>
          </w:p>
        </w:tc>
      </w:tr>
      <w:tr w:rsidR="004120EC" w:rsidRPr="00FD319A" w14:paraId="23F298C6" w14:textId="77777777" w:rsidTr="009D69DE">
        <w:trPr>
          <w:trHeight w:val="397"/>
        </w:trPr>
        <w:tc>
          <w:tcPr>
            <w:tcW w:w="175" w:type="pct"/>
            <w:vAlign w:val="center"/>
          </w:tcPr>
          <w:p w14:paraId="7BD880B6"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1</w:t>
            </w:r>
          </w:p>
        </w:tc>
        <w:tc>
          <w:tcPr>
            <w:tcW w:w="434" w:type="pct"/>
            <w:vAlign w:val="center"/>
          </w:tcPr>
          <w:p w14:paraId="3BCEAF2B" w14:textId="77777777" w:rsidR="004120EC" w:rsidRPr="00FD319A" w:rsidRDefault="004120EC" w:rsidP="009D69DE">
            <w:pPr>
              <w:pStyle w:val="NoSpacing"/>
              <w:rPr>
                <w:rFonts w:ascii="Times New Roman" w:hAnsi="Times New Roman" w:cs="Times New Roman"/>
                <w:sz w:val="24"/>
                <w:szCs w:val="24"/>
                <w:lang w:val="fr-FR"/>
              </w:rPr>
            </w:pPr>
          </w:p>
        </w:tc>
        <w:tc>
          <w:tcPr>
            <w:tcW w:w="1344" w:type="pct"/>
            <w:vAlign w:val="center"/>
          </w:tcPr>
          <w:p w14:paraId="0322D194" w14:textId="79B84D7C" w:rsidR="004120EC" w:rsidRPr="00FD319A" w:rsidRDefault="004120EC" w:rsidP="009D69DE">
            <w:pPr>
              <w:pStyle w:val="NoSpacing"/>
              <w:rPr>
                <w:rFonts w:ascii="Times New Roman" w:hAnsi="Times New Roman" w:cs="Times New Roman"/>
                <w:sz w:val="24"/>
                <w:szCs w:val="24"/>
                <w:lang w:val="fr-FR"/>
              </w:rPr>
            </w:pPr>
          </w:p>
        </w:tc>
        <w:tc>
          <w:tcPr>
            <w:tcW w:w="739" w:type="pct"/>
            <w:vAlign w:val="center"/>
          </w:tcPr>
          <w:p w14:paraId="69CEBCC8" w14:textId="77777777" w:rsidR="004120EC" w:rsidRPr="00FD319A" w:rsidRDefault="004120EC" w:rsidP="009D69DE">
            <w:pPr>
              <w:pStyle w:val="NoSpacing"/>
              <w:rPr>
                <w:rFonts w:ascii="Times New Roman" w:hAnsi="Times New Roman" w:cs="Times New Roman"/>
                <w:sz w:val="24"/>
                <w:szCs w:val="24"/>
                <w:lang w:val="fr-FR"/>
              </w:rPr>
            </w:pPr>
          </w:p>
        </w:tc>
        <w:tc>
          <w:tcPr>
            <w:tcW w:w="962" w:type="pct"/>
            <w:vAlign w:val="center"/>
          </w:tcPr>
          <w:p w14:paraId="3B2D3055" w14:textId="77777777" w:rsidR="004120EC" w:rsidRPr="00FD319A" w:rsidRDefault="004120EC" w:rsidP="009D69DE">
            <w:pPr>
              <w:pStyle w:val="NoSpacing"/>
              <w:rPr>
                <w:rFonts w:ascii="Times New Roman" w:hAnsi="Times New Roman" w:cs="Times New Roman"/>
                <w:sz w:val="24"/>
                <w:szCs w:val="24"/>
                <w:lang w:val="fr-FR"/>
              </w:rPr>
            </w:pPr>
          </w:p>
        </w:tc>
        <w:tc>
          <w:tcPr>
            <w:tcW w:w="644" w:type="pct"/>
            <w:vAlign w:val="center"/>
          </w:tcPr>
          <w:p w14:paraId="4FA3F808" w14:textId="77777777" w:rsidR="004120EC" w:rsidRPr="00FD319A" w:rsidRDefault="004120EC" w:rsidP="009D69DE">
            <w:pPr>
              <w:pStyle w:val="NoSpacing"/>
              <w:rPr>
                <w:rFonts w:ascii="Times New Roman" w:hAnsi="Times New Roman" w:cs="Times New Roman"/>
                <w:sz w:val="24"/>
                <w:szCs w:val="24"/>
                <w:lang w:val="fr-FR"/>
              </w:rPr>
            </w:pPr>
          </w:p>
        </w:tc>
        <w:tc>
          <w:tcPr>
            <w:tcW w:w="702" w:type="pct"/>
            <w:vAlign w:val="center"/>
          </w:tcPr>
          <w:p w14:paraId="606F2BDD" w14:textId="77777777" w:rsidR="004120EC" w:rsidRPr="00FD319A" w:rsidRDefault="004120EC" w:rsidP="009D69DE">
            <w:pPr>
              <w:pStyle w:val="NoSpacing"/>
              <w:rPr>
                <w:rFonts w:ascii="Times New Roman" w:hAnsi="Times New Roman" w:cs="Times New Roman"/>
                <w:sz w:val="24"/>
                <w:szCs w:val="24"/>
                <w:lang w:val="fr-FR"/>
              </w:rPr>
            </w:pPr>
          </w:p>
        </w:tc>
      </w:tr>
      <w:tr w:rsidR="004120EC" w:rsidRPr="00FD319A" w14:paraId="3B3A8F1A" w14:textId="77777777" w:rsidTr="009D69DE">
        <w:trPr>
          <w:trHeight w:val="397"/>
        </w:trPr>
        <w:tc>
          <w:tcPr>
            <w:tcW w:w="175" w:type="pct"/>
            <w:vAlign w:val="center"/>
          </w:tcPr>
          <w:p w14:paraId="2CDBB574"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2</w:t>
            </w:r>
          </w:p>
        </w:tc>
        <w:tc>
          <w:tcPr>
            <w:tcW w:w="434" w:type="pct"/>
            <w:vAlign w:val="center"/>
          </w:tcPr>
          <w:p w14:paraId="03CCEE99" w14:textId="77777777" w:rsidR="004120EC" w:rsidRPr="00FD319A" w:rsidRDefault="004120EC" w:rsidP="009D69DE">
            <w:pPr>
              <w:pStyle w:val="NoSpacing"/>
              <w:rPr>
                <w:rFonts w:ascii="Times New Roman" w:hAnsi="Times New Roman" w:cs="Times New Roman"/>
                <w:sz w:val="24"/>
                <w:szCs w:val="24"/>
                <w:lang w:val="fr-FR"/>
              </w:rPr>
            </w:pPr>
          </w:p>
        </w:tc>
        <w:tc>
          <w:tcPr>
            <w:tcW w:w="1344" w:type="pct"/>
            <w:vAlign w:val="center"/>
          </w:tcPr>
          <w:p w14:paraId="67EA13AF" w14:textId="2E817E11" w:rsidR="004120EC" w:rsidRPr="00FD319A" w:rsidRDefault="004120EC" w:rsidP="009D69DE">
            <w:pPr>
              <w:pStyle w:val="NoSpacing"/>
              <w:rPr>
                <w:rFonts w:ascii="Times New Roman" w:hAnsi="Times New Roman" w:cs="Times New Roman"/>
                <w:sz w:val="24"/>
                <w:szCs w:val="24"/>
                <w:lang w:val="fr-FR"/>
              </w:rPr>
            </w:pPr>
          </w:p>
        </w:tc>
        <w:tc>
          <w:tcPr>
            <w:tcW w:w="739" w:type="pct"/>
            <w:vAlign w:val="center"/>
          </w:tcPr>
          <w:p w14:paraId="1A0211F2" w14:textId="77777777" w:rsidR="004120EC" w:rsidRPr="00FD319A" w:rsidRDefault="004120EC" w:rsidP="009D69DE">
            <w:pPr>
              <w:pStyle w:val="NoSpacing"/>
              <w:rPr>
                <w:rFonts w:ascii="Times New Roman" w:hAnsi="Times New Roman" w:cs="Times New Roman"/>
                <w:sz w:val="24"/>
                <w:szCs w:val="24"/>
                <w:lang w:val="fr-FR"/>
              </w:rPr>
            </w:pPr>
          </w:p>
        </w:tc>
        <w:tc>
          <w:tcPr>
            <w:tcW w:w="962" w:type="pct"/>
            <w:vAlign w:val="center"/>
          </w:tcPr>
          <w:p w14:paraId="5C771D92" w14:textId="77777777" w:rsidR="004120EC" w:rsidRPr="00FD319A" w:rsidRDefault="004120EC" w:rsidP="009D69DE">
            <w:pPr>
              <w:pStyle w:val="NoSpacing"/>
              <w:rPr>
                <w:rFonts w:ascii="Times New Roman" w:hAnsi="Times New Roman" w:cs="Times New Roman"/>
                <w:sz w:val="24"/>
                <w:szCs w:val="24"/>
                <w:lang w:val="fr-FR"/>
              </w:rPr>
            </w:pPr>
          </w:p>
        </w:tc>
        <w:tc>
          <w:tcPr>
            <w:tcW w:w="644" w:type="pct"/>
            <w:vAlign w:val="center"/>
          </w:tcPr>
          <w:p w14:paraId="60B64DC4" w14:textId="77777777" w:rsidR="004120EC" w:rsidRPr="00FD319A" w:rsidRDefault="004120EC" w:rsidP="009D69DE">
            <w:pPr>
              <w:pStyle w:val="NoSpacing"/>
              <w:rPr>
                <w:rFonts w:ascii="Times New Roman" w:hAnsi="Times New Roman" w:cs="Times New Roman"/>
                <w:sz w:val="24"/>
                <w:szCs w:val="24"/>
                <w:lang w:val="fr-FR"/>
              </w:rPr>
            </w:pPr>
          </w:p>
        </w:tc>
        <w:tc>
          <w:tcPr>
            <w:tcW w:w="702" w:type="pct"/>
            <w:vAlign w:val="center"/>
          </w:tcPr>
          <w:p w14:paraId="4CD24F57" w14:textId="77777777" w:rsidR="004120EC" w:rsidRPr="00FD319A" w:rsidRDefault="004120EC" w:rsidP="009D69DE">
            <w:pPr>
              <w:pStyle w:val="NoSpacing"/>
              <w:rPr>
                <w:rFonts w:ascii="Times New Roman" w:hAnsi="Times New Roman" w:cs="Times New Roman"/>
                <w:sz w:val="24"/>
                <w:szCs w:val="24"/>
                <w:lang w:val="fr-FR"/>
              </w:rPr>
            </w:pPr>
          </w:p>
        </w:tc>
      </w:tr>
      <w:tr w:rsidR="004120EC" w:rsidRPr="00FD319A" w14:paraId="64E59A15" w14:textId="77777777" w:rsidTr="009D69DE">
        <w:trPr>
          <w:trHeight w:val="397"/>
        </w:trPr>
        <w:tc>
          <w:tcPr>
            <w:tcW w:w="175" w:type="pct"/>
            <w:vAlign w:val="center"/>
          </w:tcPr>
          <w:p w14:paraId="5090B1C2"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3</w:t>
            </w:r>
          </w:p>
        </w:tc>
        <w:tc>
          <w:tcPr>
            <w:tcW w:w="434" w:type="pct"/>
            <w:vAlign w:val="center"/>
          </w:tcPr>
          <w:p w14:paraId="5A004D18" w14:textId="77777777" w:rsidR="004120EC" w:rsidRPr="00FD319A" w:rsidRDefault="004120EC" w:rsidP="009D69DE">
            <w:pPr>
              <w:pStyle w:val="NoSpacing"/>
              <w:rPr>
                <w:rFonts w:ascii="Times New Roman" w:hAnsi="Times New Roman" w:cs="Times New Roman"/>
                <w:sz w:val="24"/>
                <w:szCs w:val="24"/>
                <w:lang w:val="fr-FR"/>
              </w:rPr>
            </w:pPr>
          </w:p>
        </w:tc>
        <w:tc>
          <w:tcPr>
            <w:tcW w:w="1344" w:type="pct"/>
            <w:vAlign w:val="center"/>
          </w:tcPr>
          <w:p w14:paraId="589A87F4" w14:textId="38CE1AEF" w:rsidR="004120EC" w:rsidRPr="00FD319A" w:rsidRDefault="004120EC" w:rsidP="009D69DE">
            <w:pPr>
              <w:pStyle w:val="NoSpacing"/>
              <w:rPr>
                <w:rFonts w:ascii="Times New Roman" w:hAnsi="Times New Roman" w:cs="Times New Roman"/>
                <w:sz w:val="24"/>
                <w:szCs w:val="24"/>
                <w:lang w:val="fr-FR"/>
              </w:rPr>
            </w:pPr>
          </w:p>
        </w:tc>
        <w:tc>
          <w:tcPr>
            <w:tcW w:w="739" w:type="pct"/>
            <w:vAlign w:val="center"/>
          </w:tcPr>
          <w:p w14:paraId="3B5E8D9B" w14:textId="77777777" w:rsidR="004120EC" w:rsidRPr="00FD319A" w:rsidRDefault="004120EC" w:rsidP="009D69DE">
            <w:pPr>
              <w:pStyle w:val="NoSpacing"/>
              <w:rPr>
                <w:rFonts w:ascii="Times New Roman" w:hAnsi="Times New Roman" w:cs="Times New Roman"/>
                <w:sz w:val="24"/>
                <w:szCs w:val="24"/>
                <w:lang w:val="fr-FR"/>
              </w:rPr>
            </w:pPr>
          </w:p>
        </w:tc>
        <w:tc>
          <w:tcPr>
            <w:tcW w:w="962" w:type="pct"/>
            <w:vAlign w:val="center"/>
          </w:tcPr>
          <w:p w14:paraId="356B57B7" w14:textId="77777777" w:rsidR="004120EC" w:rsidRPr="00FD319A" w:rsidRDefault="004120EC" w:rsidP="009D69DE">
            <w:pPr>
              <w:pStyle w:val="NoSpacing"/>
              <w:rPr>
                <w:rFonts w:ascii="Times New Roman" w:hAnsi="Times New Roman" w:cs="Times New Roman"/>
                <w:sz w:val="24"/>
                <w:szCs w:val="24"/>
                <w:lang w:val="fr-FR"/>
              </w:rPr>
            </w:pPr>
          </w:p>
        </w:tc>
        <w:tc>
          <w:tcPr>
            <w:tcW w:w="644" w:type="pct"/>
            <w:vAlign w:val="center"/>
          </w:tcPr>
          <w:p w14:paraId="7210CA3D" w14:textId="77777777" w:rsidR="004120EC" w:rsidRPr="00FD319A" w:rsidRDefault="004120EC" w:rsidP="009D69DE">
            <w:pPr>
              <w:pStyle w:val="NoSpacing"/>
              <w:rPr>
                <w:rFonts w:ascii="Times New Roman" w:hAnsi="Times New Roman" w:cs="Times New Roman"/>
                <w:sz w:val="24"/>
                <w:szCs w:val="24"/>
                <w:lang w:val="fr-FR"/>
              </w:rPr>
            </w:pPr>
          </w:p>
        </w:tc>
        <w:tc>
          <w:tcPr>
            <w:tcW w:w="702" w:type="pct"/>
            <w:vAlign w:val="center"/>
          </w:tcPr>
          <w:p w14:paraId="092B804C" w14:textId="77777777" w:rsidR="004120EC" w:rsidRPr="00FD319A" w:rsidRDefault="004120EC" w:rsidP="009D69DE">
            <w:pPr>
              <w:pStyle w:val="NoSpacing"/>
              <w:rPr>
                <w:rFonts w:ascii="Times New Roman" w:hAnsi="Times New Roman" w:cs="Times New Roman"/>
                <w:sz w:val="24"/>
                <w:szCs w:val="24"/>
                <w:lang w:val="fr-FR"/>
              </w:rPr>
            </w:pPr>
          </w:p>
        </w:tc>
      </w:tr>
      <w:tr w:rsidR="004120EC" w:rsidRPr="00FD319A" w14:paraId="1916210C" w14:textId="77777777" w:rsidTr="009D69DE">
        <w:trPr>
          <w:trHeight w:val="397"/>
        </w:trPr>
        <w:tc>
          <w:tcPr>
            <w:tcW w:w="175" w:type="pct"/>
            <w:vAlign w:val="center"/>
          </w:tcPr>
          <w:p w14:paraId="5754F37D"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4</w:t>
            </w:r>
          </w:p>
        </w:tc>
        <w:tc>
          <w:tcPr>
            <w:tcW w:w="434" w:type="pct"/>
            <w:vAlign w:val="center"/>
          </w:tcPr>
          <w:p w14:paraId="710DF6C5" w14:textId="77777777" w:rsidR="004120EC" w:rsidRPr="00FD319A" w:rsidRDefault="004120EC" w:rsidP="009D69DE">
            <w:pPr>
              <w:pStyle w:val="NoSpacing"/>
              <w:rPr>
                <w:rFonts w:ascii="Times New Roman" w:hAnsi="Times New Roman" w:cs="Times New Roman"/>
                <w:sz w:val="24"/>
                <w:szCs w:val="24"/>
                <w:lang w:val="fr-FR"/>
              </w:rPr>
            </w:pPr>
          </w:p>
        </w:tc>
        <w:tc>
          <w:tcPr>
            <w:tcW w:w="1344" w:type="pct"/>
            <w:vAlign w:val="center"/>
          </w:tcPr>
          <w:p w14:paraId="3FC0E724" w14:textId="55EC049C" w:rsidR="004120EC" w:rsidRPr="00FD319A" w:rsidRDefault="004120EC" w:rsidP="009D69DE">
            <w:pPr>
              <w:pStyle w:val="NoSpacing"/>
              <w:rPr>
                <w:rFonts w:ascii="Times New Roman" w:hAnsi="Times New Roman" w:cs="Times New Roman"/>
                <w:sz w:val="24"/>
                <w:szCs w:val="24"/>
                <w:lang w:val="fr-FR"/>
              </w:rPr>
            </w:pPr>
          </w:p>
        </w:tc>
        <w:tc>
          <w:tcPr>
            <w:tcW w:w="739" w:type="pct"/>
            <w:vAlign w:val="center"/>
          </w:tcPr>
          <w:p w14:paraId="6670286B" w14:textId="77777777" w:rsidR="004120EC" w:rsidRPr="00FD319A" w:rsidRDefault="004120EC" w:rsidP="009D69DE">
            <w:pPr>
              <w:pStyle w:val="NoSpacing"/>
              <w:rPr>
                <w:rFonts w:ascii="Times New Roman" w:hAnsi="Times New Roman" w:cs="Times New Roman"/>
                <w:sz w:val="24"/>
                <w:szCs w:val="24"/>
                <w:lang w:val="fr-FR"/>
              </w:rPr>
            </w:pPr>
          </w:p>
        </w:tc>
        <w:tc>
          <w:tcPr>
            <w:tcW w:w="962" w:type="pct"/>
            <w:vAlign w:val="center"/>
          </w:tcPr>
          <w:p w14:paraId="77CB70A0" w14:textId="77777777" w:rsidR="004120EC" w:rsidRPr="00FD319A" w:rsidRDefault="004120EC" w:rsidP="009D69DE">
            <w:pPr>
              <w:pStyle w:val="NoSpacing"/>
              <w:rPr>
                <w:rFonts w:ascii="Times New Roman" w:hAnsi="Times New Roman" w:cs="Times New Roman"/>
                <w:sz w:val="24"/>
                <w:szCs w:val="24"/>
                <w:lang w:val="fr-FR"/>
              </w:rPr>
            </w:pPr>
          </w:p>
        </w:tc>
        <w:tc>
          <w:tcPr>
            <w:tcW w:w="644" w:type="pct"/>
            <w:vAlign w:val="center"/>
          </w:tcPr>
          <w:p w14:paraId="52ACAF92" w14:textId="77777777" w:rsidR="004120EC" w:rsidRPr="00FD319A" w:rsidRDefault="004120EC" w:rsidP="009D69DE">
            <w:pPr>
              <w:pStyle w:val="NoSpacing"/>
              <w:rPr>
                <w:rFonts w:ascii="Times New Roman" w:hAnsi="Times New Roman" w:cs="Times New Roman"/>
                <w:sz w:val="24"/>
                <w:szCs w:val="24"/>
                <w:lang w:val="fr-FR"/>
              </w:rPr>
            </w:pPr>
          </w:p>
        </w:tc>
        <w:tc>
          <w:tcPr>
            <w:tcW w:w="702" w:type="pct"/>
            <w:vAlign w:val="center"/>
          </w:tcPr>
          <w:p w14:paraId="45D86136" w14:textId="77777777" w:rsidR="004120EC" w:rsidRPr="00FD319A" w:rsidRDefault="004120EC" w:rsidP="009D69DE">
            <w:pPr>
              <w:pStyle w:val="NoSpacing"/>
              <w:rPr>
                <w:rFonts w:ascii="Times New Roman" w:hAnsi="Times New Roman" w:cs="Times New Roman"/>
                <w:sz w:val="24"/>
                <w:szCs w:val="24"/>
                <w:lang w:val="fr-FR"/>
              </w:rPr>
            </w:pPr>
          </w:p>
        </w:tc>
      </w:tr>
      <w:tr w:rsidR="004120EC" w:rsidRPr="00FD319A" w14:paraId="2B09BDA7" w14:textId="77777777" w:rsidTr="009D69DE">
        <w:trPr>
          <w:trHeight w:val="397"/>
        </w:trPr>
        <w:tc>
          <w:tcPr>
            <w:tcW w:w="175" w:type="pct"/>
            <w:vAlign w:val="center"/>
          </w:tcPr>
          <w:p w14:paraId="00FE8754"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5</w:t>
            </w:r>
          </w:p>
        </w:tc>
        <w:tc>
          <w:tcPr>
            <w:tcW w:w="434" w:type="pct"/>
            <w:vAlign w:val="center"/>
          </w:tcPr>
          <w:p w14:paraId="3F9A5D4F" w14:textId="77777777" w:rsidR="004120EC" w:rsidRPr="00FD319A" w:rsidRDefault="004120EC" w:rsidP="009D69DE">
            <w:pPr>
              <w:pStyle w:val="NoSpacing"/>
              <w:rPr>
                <w:rFonts w:ascii="Times New Roman" w:hAnsi="Times New Roman" w:cs="Times New Roman"/>
                <w:sz w:val="24"/>
                <w:szCs w:val="24"/>
                <w:lang w:val="fr-FR"/>
              </w:rPr>
            </w:pPr>
          </w:p>
        </w:tc>
        <w:tc>
          <w:tcPr>
            <w:tcW w:w="1344" w:type="pct"/>
            <w:vAlign w:val="center"/>
          </w:tcPr>
          <w:p w14:paraId="1FFA7798" w14:textId="5A79C0F1" w:rsidR="004120EC" w:rsidRPr="00FD319A" w:rsidRDefault="004120EC" w:rsidP="009D69DE">
            <w:pPr>
              <w:pStyle w:val="NoSpacing"/>
              <w:rPr>
                <w:rFonts w:ascii="Times New Roman" w:hAnsi="Times New Roman" w:cs="Times New Roman"/>
                <w:sz w:val="24"/>
                <w:szCs w:val="24"/>
                <w:lang w:val="fr-FR"/>
              </w:rPr>
            </w:pPr>
          </w:p>
        </w:tc>
        <w:tc>
          <w:tcPr>
            <w:tcW w:w="739" w:type="pct"/>
            <w:vAlign w:val="center"/>
          </w:tcPr>
          <w:p w14:paraId="66CAC3A1" w14:textId="77777777" w:rsidR="004120EC" w:rsidRPr="00FD319A" w:rsidRDefault="004120EC" w:rsidP="009D69DE">
            <w:pPr>
              <w:pStyle w:val="NoSpacing"/>
              <w:rPr>
                <w:rFonts w:ascii="Times New Roman" w:hAnsi="Times New Roman" w:cs="Times New Roman"/>
                <w:sz w:val="24"/>
                <w:szCs w:val="24"/>
                <w:lang w:val="fr-FR"/>
              </w:rPr>
            </w:pPr>
          </w:p>
        </w:tc>
        <w:tc>
          <w:tcPr>
            <w:tcW w:w="962" w:type="pct"/>
            <w:vAlign w:val="center"/>
          </w:tcPr>
          <w:p w14:paraId="0BBFE749" w14:textId="77777777" w:rsidR="004120EC" w:rsidRPr="00FD319A" w:rsidRDefault="004120EC" w:rsidP="009D69DE">
            <w:pPr>
              <w:pStyle w:val="NoSpacing"/>
              <w:rPr>
                <w:rFonts w:ascii="Times New Roman" w:hAnsi="Times New Roman" w:cs="Times New Roman"/>
                <w:sz w:val="24"/>
                <w:szCs w:val="24"/>
                <w:lang w:val="fr-FR"/>
              </w:rPr>
            </w:pPr>
          </w:p>
        </w:tc>
        <w:tc>
          <w:tcPr>
            <w:tcW w:w="644" w:type="pct"/>
            <w:vAlign w:val="center"/>
          </w:tcPr>
          <w:p w14:paraId="5C188F4B" w14:textId="77777777" w:rsidR="004120EC" w:rsidRPr="00FD319A" w:rsidRDefault="004120EC" w:rsidP="009D69DE">
            <w:pPr>
              <w:pStyle w:val="NoSpacing"/>
              <w:rPr>
                <w:rFonts w:ascii="Times New Roman" w:hAnsi="Times New Roman" w:cs="Times New Roman"/>
                <w:sz w:val="24"/>
                <w:szCs w:val="24"/>
                <w:lang w:val="fr-FR"/>
              </w:rPr>
            </w:pPr>
          </w:p>
        </w:tc>
        <w:tc>
          <w:tcPr>
            <w:tcW w:w="702" w:type="pct"/>
            <w:vAlign w:val="center"/>
          </w:tcPr>
          <w:p w14:paraId="353E1DCB" w14:textId="77777777" w:rsidR="004120EC" w:rsidRPr="00FD319A" w:rsidRDefault="004120EC" w:rsidP="009D69DE">
            <w:pPr>
              <w:pStyle w:val="NoSpacing"/>
              <w:rPr>
                <w:rFonts w:ascii="Times New Roman" w:hAnsi="Times New Roman" w:cs="Times New Roman"/>
                <w:sz w:val="24"/>
                <w:szCs w:val="24"/>
                <w:lang w:val="fr-FR"/>
              </w:rPr>
            </w:pPr>
          </w:p>
        </w:tc>
      </w:tr>
      <w:tr w:rsidR="004120EC" w:rsidRPr="00FD319A" w14:paraId="3FAA4252" w14:textId="77777777" w:rsidTr="009D69DE">
        <w:trPr>
          <w:trHeight w:val="397"/>
        </w:trPr>
        <w:tc>
          <w:tcPr>
            <w:tcW w:w="175" w:type="pct"/>
            <w:vAlign w:val="center"/>
          </w:tcPr>
          <w:p w14:paraId="2FBD7F65"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6</w:t>
            </w:r>
          </w:p>
        </w:tc>
        <w:tc>
          <w:tcPr>
            <w:tcW w:w="434" w:type="pct"/>
            <w:vAlign w:val="center"/>
          </w:tcPr>
          <w:p w14:paraId="13CD035C" w14:textId="77777777" w:rsidR="004120EC" w:rsidRPr="00FD319A" w:rsidRDefault="004120EC" w:rsidP="009D69DE">
            <w:pPr>
              <w:pStyle w:val="NoSpacing"/>
              <w:rPr>
                <w:rFonts w:ascii="Times New Roman" w:hAnsi="Times New Roman" w:cs="Times New Roman"/>
                <w:sz w:val="24"/>
                <w:szCs w:val="24"/>
                <w:lang w:val="fr-FR"/>
              </w:rPr>
            </w:pPr>
          </w:p>
        </w:tc>
        <w:tc>
          <w:tcPr>
            <w:tcW w:w="1344" w:type="pct"/>
            <w:vAlign w:val="center"/>
          </w:tcPr>
          <w:p w14:paraId="3B06A6B5" w14:textId="0BEBC973" w:rsidR="004120EC" w:rsidRPr="00FD319A" w:rsidRDefault="004120EC" w:rsidP="009D69DE">
            <w:pPr>
              <w:pStyle w:val="NoSpacing"/>
              <w:rPr>
                <w:rFonts w:ascii="Times New Roman" w:hAnsi="Times New Roman" w:cs="Times New Roman"/>
                <w:sz w:val="24"/>
                <w:szCs w:val="24"/>
                <w:lang w:val="fr-FR"/>
              </w:rPr>
            </w:pPr>
          </w:p>
        </w:tc>
        <w:tc>
          <w:tcPr>
            <w:tcW w:w="739" w:type="pct"/>
            <w:vAlign w:val="center"/>
          </w:tcPr>
          <w:p w14:paraId="09362FC5" w14:textId="77777777" w:rsidR="004120EC" w:rsidRPr="00FD319A" w:rsidRDefault="004120EC" w:rsidP="009D69DE">
            <w:pPr>
              <w:pStyle w:val="NoSpacing"/>
              <w:rPr>
                <w:rFonts w:ascii="Times New Roman" w:hAnsi="Times New Roman" w:cs="Times New Roman"/>
                <w:sz w:val="24"/>
                <w:szCs w:val="24"/>
                <w:lang w:val="fr-FR"/>
              </w:rPr>
            </w:pPr>
          </w:p>
        </w:tc>
        <w:tc>
          <w:tcPr>
            <w:tcW w:w="962" w:type="pct"/>
            <w:vAlign w:val="center"/>
          </w:tcPr>
          <w:p w14:paraId="7ED34D03" w14:textId="77777777" w:rsidR="004120EC" w:rsidRPr="00FD319A" w:rsidRDefault="004120EC" w:rsidP="009D69DE">
            <w:pPr>
              <w:pStyle w:val="NoSpacing"/>
              <w:rPr>
                <w:rFonts w:ascii="Times New Roman" w:hAnsi="Times New Roman" w:cs="Times New Roman"/>
                <w:sz w:val="24"/>
                <w:szCs w:val="24"/>
                <w:lang w:val="fr-FR"/>
              </w:rPr>
            </w:pPr>
          </w:p>
        </w:tc>
        <w:tc>
          <w:tcPr>
            <w:tcW w:w="644" w:type="pct"/>
            <w:vAlign w:val="center"/>
          </w:tcPr>
          <w:p w14:paraId="0B3E71FE" w14:textId="77777777" w:rsidR="004120EC" w:rsidRPr="00FD319A" w:rsidRDefault="004120EC" w:rsidP="009D69DE">
            <w:pPr>
              <w:pStyle w:val="NoSpacing"/>
              <w:rPr>
                <w:rFonts w:ascii="Times New Roman" w:hAnsi="Times New Roman" w:cs="Times New Roman"/>
                <w:sz w:val="24"/>
                <w:szCs w:val="24"/>
                <w:lang w:val="fr-FR"/>
              </w:rPr>
            </w:pPr>
          </w:p>
        </w:tc>
        <w:tc>
          <w:tcPr>
            <w:tcW w:w="702" w:type="pct"/>
            <w:vAlign w:val="center"/>
          </w:tcPr>
          <w:p w14:paraId="75A7C129" w14:textId="77777777" w:rsidR="004120EC" w:rsidRPr="00FD319A" w:rsidRDefault="004120EC" w:rsidP="009D69DE">
            <w:pPr>
              <w:pStyle w:val="NoSpacing"/>
              <w:rPr>
                <w:rFonts w:ascii="Times New Roman" w:hAnsi="Times New Roman" w:cs="Times New Roman"/>
                <w:sz w:val="24"/>
                <w:szCs w:val="24"/>
                <w:lang w:val="fr-FR"/>
              </w:rPr>
            </w:pPr>
          </w:p>
        </w:tc>
      </w:tr>
      <w:tr w:rsidR="004120EC" w:rsidRPr="00FD319A" w14:paraId="73ACBFAA" w14:textId="77777777" w:rsidTr="009D69DE">
        <w:trPr>
          <w:trHeight w:val="397"/>
        </w:trPr>
        <w:tc>
          <w:tcPr>
            <w:tcW w:w="175" w:type="pct"/>
            <w:vAlign w:val="center"/>
          </w:tcPr>
          <w:p w14:paraId="01BF2A85"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7</w:t>
            </w:r>
          </w:p>
        </w:tc>
        <w:tc>
          <w:tcPr>
            <w:tcW w:w="434" w:type="pct"/>
            <w:vAlign w:val="center"/>
          </w:tcPr>
          <w:p w14:paraId="1DCEE4EB" w14:textId="77777777" w:rsidR="004120EC" w:rsidRPr="00FD319A" w:rsidRDefault="004120EC" w:rsidP="009D69DE">
            <w:pPr>
              <w:pStyle w:val="NoSpacing"/>
              <w:rPr>
                <w:rFonts w:ascii="Times New Roman" w:hAnsi="Times New Roman" w:cs="Times New Roman"/>
                <w:sz w:val="24"/>
                <w:szCs w:val="24"/>
                <w:lang w:val="fr-FR"/>
              </w:rPr>
            </w:pPr>
          </w:p>
        </w:tc>
        <w:tc>
          <w:tcPr>
            <w:tcW w:w="1344" w:type="pct"/>
            <w:vAlign w:val="center"/>
          </w:tcPr>
          <w:p w14:paraId="2530D27B" w14:textId="6F9C09D4" w:rsidR="004120EC" w:rsidRPr="00FD319A" w:rsidRDefault="004120EC" w:rsidP="009D69DE">
            <w:pPr>
              <w:pStyle w:val="NoSpacing"/>
              <w:rPr>
                <w:rFonts w:ascii="Times New Roman" w:hAnsi="Times New Roman" w:cs="Times New Roman"/>
                <w:sz w:val="24"/>
                <w:szCs w:val="24"/>
                <w:lang w:val="fr-FR"/>
              </w:rPr>
            </w:pPr>
          </w:p>
        </w:tc>
        <w:tc>
          <w:tcPr>
            <w:tcW w:w="739" w:type="pct"/>
            <w:vAlign w:val="center"/>
          </w:tcPr>
          <w:p w14:paraId="5D07919F" w14:textId="77777777" w:rsidR="004120EC" w:rsidRPr="00FD319A" w:rsidRDefault="004120EC" w:rsidP="009D69DE">
            <w:pPr>
              <w:pStyle w:val="NoSpacing"/>
              <w:rPr>
                <w:rFonts w:ascii="Times New Roman" w:hAnsi="Times New Roman" w:cs="Times New Roman"/>
                <w:sz w:val="24"/>
                <w:szCs w:val="24"/>
                <w:lang w:val="fr-FR"/>
              </w:rPr>
            </w:pPr>
          </w:p>
        </w:tc>
        <w:tc>
          <w:tcPr>
            <w:tcW w:w="962" w:type="pct"/>
            <w:vAlign w:val="center"/>
          </w:tcPr>
          <w:p w14:paraId="066A71E8" w14:textId="77777777" w:rsidR="004120EC" w:rsidRPr="00FD319A" w:rsidRDefault="004120EC" w:rsidP="009D69DE">
            <w:pPr>
              <w:pStyle w:val="NoSpacing"/>
              <w:rPr>
                <w:rFonts w:ascii="Times New Roman" w:hAnsi="Times New Roman" w:cs="Times New Roman"/>
                <w:sz w:val="24"/>
                <w:szCs w:val="24"/>
                <w:lang w:val="fr-FR"/>
              </w:rPr>
            </w:pPr>
          </w:p>
        </w:tc>
        <w:tc>
          <w:tcPr>
            <w:tcW w:w="644" w:type="pct"/>
            <w:vAlign w:val="center"/>
          </w:tcPr>
          <w:p w14:paraId="3CA08F66" w14:textId="77777777" w:rsidR="004120EC" w:rsidRPr="00FD319A" w:rsidRDefault="004120EC" w:rsidP="009D69DE">
            <w:pPr>
              <w:pStyle w:val="NoSpacing"/>
              <w:rPr>
                <w:rFonts w:ascii="Times New Roman" w:hAnsi="Times New Roman" w:cs="Times New Roman"/>
                <w:sz w:val="24"/>
                <w:szCs w:val="24"/>
                <w:lang w:val="fr-FR"/>
              </w:rPr>
            </w:pPr>
          </w:p>
        </w:tc>
        <w:tc>
          <w:tcPr>
            <w:tcW w:w="702" w:type="pct"/>
            <w:vAlign w:val="center"/>
          </w:tcPr>
          <w:p w14:paraId="76AA05C8" w14:textId="77777777" w:rsidR="004120EC" w:rsidRPr="00FD319A" w:rsidRDefault="004120EC" w:rsidP="009D69DE">
            <w:pPr>
              <w:pStyle w:val="NoSpacing"/>
              <w:rPr>
                <w:rFonts w:ascii="Times New Roman" w:hAnsi="Times New Roman" w:cs="Times New Roman"/>
                <w:sz w:val="24"/>
                <w:szCs w:val="24"/>
                <w:lang w:val="fr-FR"/>
              </w:rPr>
            </w:pPr>
          </w:p>
        </w:tc>
      </w:tr>
      <w:tr w:rsidR="004120EC" w:rsidRPr="00FD319A" w14:paraId="219A00A3" w14:textId="77777777" w:rsidTr="009D69DE">
        <w:trPr>
          <w:trHeight w:val="397"/>
        </w:trPr>
        <w:tc>
          <w:tcPr>
            <w:tcW w:w="175" w:type="pct"/>
            <w:vAlign w:val="center"/>
          </w:tcPr>
          <w:p w14:paraId="4541E042" w14:textId="77777777" w:rsidR="004120EC" w:rsidRPr="00FD319A" w:rsidRDefault="004120EC" w:rsidP="009D69DE">
            <w:pPr>
              <w:pStyle w:val="NoSpacing"/>
              <w:rPr>
                <w:rFonts w:ascii="Times New Roman" w:hAnsi="Times New Roman" w:cs="Times New Roman"/>
                <w:sz w:val="24"/>
                <w:szCs w:val="24"/>
                <w:lang w:val="fr-FR"/>
              </w:rPr>
            </w:pPr>
            <w:r w:rsidRPr="00FD319A">
              <w:rPr>
                <w:rFonts w:ascii="Times New Roman" w:hAnsi="Times New Roman" w:cs="Times New Roman"/>
                <w:sz w:val="24"/>
                <w:szCs w:val="24"/>
                <w:lang w:val="fr-FR"/>
              </w:rPr>
              <w:t>8</w:t>
            </w:r>
          </w:p>
        </w:tc>
        <w:tc>
          <w:tcPr>
            <w:tcW w:w="434" w:type="pct"/>
            <w:vAlign w:val="center"/>
          </w:tcPr>
          <w:p w14:paraId="0B45156D" w14:textId="77777777" w:rsidR="004120EC" w:rsidRPr="00FD319A" w:rsidRDefault="004120EC" w:rsidP="009D69DE">
            <w:pPr>
              <w:pStyle w:val="NoSpacing"/>
              <w:rPr>
                <w:rFonts w:ascii="Times New Roman" w:hAnsi="Times New Roman" w:cs="Times New Roman"/>
                <w:sz w:val="24"/>
                <w:szCs w:val="24"/>
                <w:lang w:val="fr-FR"/>
              </w:rPr>
            </w:pPr>
          </w:p>
        </w:tc>
        <w:tc>
          <w:tcPr>
            <w:tcW w:w="1344" w:type="pct"/>
            <w:vAlign w:val="center"/>
          </w:tcPr>
          <w:p w14:paraId="7453BB14" w14:textId="50320E0A" w:rsidR="004120EC" w:rsidRPr="00FD319A" w:rsidRDefault="004120EC" w:rsidP="009D69DE">
            <w:pPr>
              <w:pStyle w:val="NoSpacing"/>
              <w:rPr>
                <w:rFonts w:ascii="Times New Roman" w:hAnsi="Times New Roman" w:cs="Times New Roman"/>
                <w:sz w:val="24"/>
                <w:szCs w:val="24"/>
                <w:lang w:val="fr-FR"/>
              </w:rPr>
            </w:pPr>
          </w:p>
        </w:tc>
        <w:tc>
          <w:tcPr>
            <w:tcW w:w="739" w:type="pct"/>
            <w:vAlign w:val="center"/>
          </w:tcPr>
          <w:p w14:paraId="4B3CEF38" w14:textId="77777777" w:rsidR="004120EC" w:rsidRPr="00FD319A" w:rsidRDefault="004120EC" w:rsidP="009D69DE">
            <w:pPr>
              <w:pStyle w:val="NoSpacing"/>
              <w:rPr>
                <w:rFonts w:ascii="Times New Roman" w:hAnsi="Times New Roman" w:cs="Times New Roman"/>
                <w:sz w:val="24"/>
                <w:szCs w:val="24"/>
                <w:lang w:val="fr-FR"/>
              </w:rPr>
            </w:pPr>
          </w:p>
        </w:tc>
        <w:tc>
          <w:tcPr>
            <w:tcW w:w="962" w:type="pct"/>
            <w:vAlign w:val="center"/>
          </w:tcPr>
          <w:p w14:paraId="7BB2020B" w14:textId="77777777" w:rsidR="004120EC" w:rsidRPr="00FD319A" w:rsidRDefault="004120EC" w:rsidP="009D69DE">
            <w:pPr>
              <w:pStyle w:val="NoSpacing"/>
              <w:rPr>
                <w:rFonts w:ascii="Times New Roman" w:hAnsi="Times New Roman" w:cs="Times New Roman"/>
                <w:sz w:val="24"/>
                <w:szCs w:val="24"/>
                <w:lang w:val="fr-FR"/>
              </w:rPr>
            </w:pPr>
          </w:p>
        </w:tc>
        <w:tc>
          <w:tcPr>
            <w:tcW w:w="644" w:type="pct"/>
            <w:vAlign w:val="center"/>
          </w:tcPr>
          <w:p w14:paraId="770563DE" w14:textId="77777777" w:rsidR="004120EC" w:rsidRPr="00FD319A" w:rsidRDefault="004120EC" w:rsidP="009D69DE">
            <w:pPr>
              <w:pStyle w:val="NoSpacing"/>
              <w:rPr>
                <w:rFonts w:ascii="Times New Roman" w:hAnsi="Times New Roman" w:cs="Times New Roman"/>
                <w:sz w:val="24"/>
                <w:szCs w:val="24"/>
                <w:lang w:val="fr-FR"/>
              </w:rPr>
            </w:pPr>
          </w:p>
        </w:tc>
        <w:tc>
          <w:tcPr>
            <w:tcW w:w="702" w:type="pct"/>
            <w:vAlign w:val="center"/>
          </w:tcPr>
          <w:p w14:paraId="24D52FDD" w14:textId="77777777" w:rsidR="004120EC" w:rsidRPr="00FD319A" w:rsidRDefault="004120EC" w:rsidP="009D69DE">
            <w:pPr>
              <w:pStyle w:val="NoSpacing"/>
              <w:rPr>
                <w:rFonts w:ascii="Times New Roman" w:hAnsi="Times New Roman" w:cs="Times New Roman"/>
                <w:sz w:val="24"/>
                <w:szCs w:val="24"/>
                <w:lang w:val="fr-FR"/>
              </w:rPr>
            </w:pPr>
          </w:p>
        </w:tc>
      </w:tr>
    </w:tbl>
    <w:p w14:paraId="101C90A1" w14:textId="77777777" w:rsidR="004120EC" w:rsidRPr="00FD319A" w:rsidRDefault="004120EC" w:rsidP="00D54B9F">
      <w:pPr>
        <w:jc w:val="both"/>
        <w:rPr>
          <w:rFonts w:ascii="Times New Roman" w:hAnsi="Times New Roman" w:cs="Times New Roman"/>
          <w:sz w:val="24"/>
          <w:szCs w:val="24"/>
        </w:rPr>
      </w:pPr>
    </w:p>
    <w:p w14:paraId="063EA730" w14:textId="77777777" w:rsidR="004120EC"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3.2 Pour chacun des membres clés du personnel, fournir : le CV selon le format du formulaire H et la déclaration d'exclusivité et de disponibilité selon le format du formulaire I.</w:t>
      </w:r>
    </w:p>
    <w:p w14:paraId="26285C68" w14:textId="77777777" w:rsidR="004120EC" w:rsidRPr="00FD319A" w:rsidRDefault="004120EC" w:rsidP="00D54B9F">
      <w:pPr>
        <w:jc w:val="both"/>
        <w:rPr>
          <w:rFonts w:ascii="Times New Roman" w:hAnsi="Times New Roman" w:cs="Times New Roman"/>
          <w:sz w:val="24"/>
          <w:szCs w:val="24"/>
        </w:rPr>
      </w:pPr>
    </w:p>
    <w:p w14:paraId="6B4B1DDE" w14:textId="2CA08C05"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br w:type="page"/>
      </w:r>
    </w:p>
    <w:p w14:paraId="52E47A4E" w14:textId="77777777" w:rsidR="00994597" w:rsidRPr="00FD319A" w:rsidRDefault="00A520CC" w:rsidP="00FD2C5F">
      <w:pPr>
        <w:pStyle w:val="Heading2"/>
        <w:rPr>
          <w:rFonts w:ascii="Times New Roman" w:hAnsi="Times New Roman" w:cs="Times New Roman"/>
          <w:sz w:val="24"/>
          <w:szCs w:val="24"/>
        </w:rPr>
      </w:pPr>
      <w:bookmarkStart w:id="99" w:name="_Toc1362625149"/>
      <w:r w:rsidRPr="00FD319A">
        <w:rPr>
          <w:rFonts w:ascii="Times New Roman" w:hAnsi="Times New Roman" w:cs="Times New Roman"/>
          <w:sz w:val="24"/>
          <w:szCs w:val="24"/>
        </w:rPr>
        <w:lastRenderedPageBreak/>
        <w:t>FORMULAIRE H : FORMAT DU CV DU PERSONNEL CLÉ PROPOSÉ</w:t>
      </w:r>
      <w:bookmarkEnd w:id="99"/>
    </w:p>
    <w:p w14:paraId="44956D8A" w14:textId="77777777" w:rsidR="00FD2C5F" w:rsidRPr="00FD319A" w:rsidRDefault="00FD2C5F" w:rsidP="00FD2C5F">
      <w:pPr>
        <w:rPr>
          <w:rFonts w:ascii="Times New Roman" w:hAnsi="Times New Roman" w:cs="Times New Roman"/>
          <w:sz w:val="24"/>
          <w:szCs w:val="24"/>
        </w:rPr>
      </w:pPr>
    </w:p>
    <w:tbl>
      <w:tblPr>
        <w:tblW w:w="96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5"/>
        <w:gridCol w:w="851"/>
        <w:gridCol w:w="2551"/>
      </w:tblGrid>
      <w:tr w:rsidR="00994597" w:rsidRPr="00FD319A" w14:paraId="6F8B2853" w14:textId="77777777">
        <w:tc>
          <w:tcPr>
            <w:tcW w:w="1979" w:type="dxa"/>
          </w:tcPr>
          <w:p w14:paraId="237789AC" w14:textId="2DD6DD70"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Nom du</w:t>
            </w:r>
            <w:r w:rsidR="004267E8" w:rsidRPr="00FD319A">
              <w:rPr>
                <w:rFonts w:ascii="Times New Roman" w:hAnsi="Times New Roman" w:cs="Times New Roman"/>
                <w:sz w:val="24"/>
                <w:szCs w:val="24"/>
              </w:rPr>
              <w:t xml:space="preserve"> soumissionnaire</w:t>
            </w:r>
            <w:r w:rsidRPr="00FD319A">
              <w:rPr>
                <w:rFonts w:ascii="Times New Roman" w:hAnsi="Times New Roman" w:cs="Times New Roman"/>
                <w:sz w:val="24"/>
                <w:szCs w:val="24"/>
              </w:rPr>
              <w:t> :</w:t>
            </w:r>
          </w:p>
        </w:tc>
        <w:tc>
          <w:tcPr>
            <w:tcW w:w="4265" w:type="dxa"/>
          </w:tcPr>
          <w:sdt>
            <w:sdtPr>
              <w:rPr>
                <w:rFonts w:ascii="Times New Roman" w:hAnsi="Times New Roman" w:cs="Times New Roman"/>
                <w:color w:val="808080"/>
                <w:sz w:val="24"/>
                <w:szCs w:val="24"/>
              </w:rPr>
              <w:id w:val="1183401101"/>
              <w:placeholder>
                <w:docPart w:val="DefaultPlaceholder_-1854013440"/>
              </w:placeholder>
            </w:sdtPr>
            <w:sdtContent>
              <w:p w14:paraId="4D68BDB2" w14:textId="319B0613"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851" w:type="dxa"/>
          </w:tcPr>
          <w:p w14:paraId="631AB5C5" w14:textId="53A299E3" w:rsidR="00994597" w:rsidRPr="00FD319A" w:rsidRDefault="00EC26B4"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Date :</w:t>
            </w:r>
          </w:p>
        </w:tc>
        <w:tc>
          <w:tcPr>
            <w:tcW w:w="2551" w:type="dxa"/>
          </w:tcPr>
          <w:sdt>
            <w:sdtPr>
              <w:rPr>
                <w:rFonts w:ascii="Times New Roman" w:hAnsi="Times New Roman" w:cs="Times New Roman"/>
                <w:color w:val="808080"/>
                <w:sz w:val="24"/>
                <w:szCs w:val="24"/>
              </w:rPr>
              <w:id w:val="-579678242"/>
              <w:placeholder>
                <w:docPart w:val="DefaultPlaceholder_-1854013437"/>
              </w:placeholder>
              <w:date>
                <w:dateFormat w:val="dd-MMM-yy"/>
                <w:lid w:val="en-US"/>
                <w:storeMappedDataAs w:val="dateTime"/>
                <w:calendar w:val="gregorian"/>
              </w:date>
            </w:sdtPr>
            <w:sdtContent>
              <w:p w14:paraId="7F535CAB" w14:textId="02EA39D8"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pour saisir une date.</w:t>
                </w:r>
              </w:p>
            </w:sdtContent>
          </w:sdt>
        </w:tc>
      </w:tr>
      <w:tr w:rsidR="00994597" w:rsidRPr="00FD319A" w14:paraId="21E5DAD1" w14:textId="77777777">
        <w:trPr>
          <w:trHeight w:val="341"/>
        </w:trPr>
        <w:tc>
          <w:tcPr>
            <w:tcW w:w="1979" w:type="dxa"/>
          </w:tcPr>
          <w:p w14:paraId="619D9AD2" w14:textId="7920CD08" w:rsidR="00994597" w:rsidRPr="00FD319A" w:rsidRDefault="00C765DB"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Numéro de r</w:t>
            </w:r>
            <w:r w:rsidR="00A520CC" w:rsidRPr="00FD319A">
              <w:rPr>
                <w:rFonts w:ascii="Times New Roman" w:hAnsi="Times New Roman" w:cs="Times New Roman"/>
                <w:sz w:val="24"/>
                <w:szCs w:val="24"/>
              </w:rPr>
              <w:t>éférence de l'appel d'offres :</w:t>
            </w:r>
          </w:p>
        </w:tc>
        <w:tc>
          <w:tcPr>
            <w:tcW w:w="7667" w:type="dxa"/>
            <w:gridSpan w:val="3"/>
          </w:tcPr>
          <w:sdt>
            <w:sdtPr>
              <w:rPr>
                <w:rFonts w:ascii="Times New Roman" w:hAnsi="Times New Roman" w:cs="Times New Roman"/>
                <w:color w:val="808080"/>
                <w:sz w:val="24"/>
                <w:szCs w:val="24"/>
              </w:rPr>
              <w:id w:val="-533424326"/>
              <w:placeholder>
                <w:docPart w:val="DefaultPlaceholder_-1854013440"/>
              </w:placeholder>
            </w:sdtPr>
            <w:sdtContent>
              <w:p w14:paraId="4685FD2C" w14:textId="0177E862"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bl>
    <w:p w14:paraId="651E9592" w14:textId="77777777" w:rsidR="00994597" w:rsidRPr="00FD319A" w:rsidRDefault="00994597" w:rsidP="00D54B9F">
      <w:pPr>
        <w:jc w:val="both"/>
        <w:rPr>
          <w:rFonts w:ascii="Times New Roman" w:hAnsi="Times New Roman" w:cs="Times New Roman"/>
          <w:sz w:val="24"/>
          <w:szCs w:val="24"/>
        </w:rPr>
      </w:pPr>
    </w:p>
    <w:tbl>
      <w:tblPr>
        <w:tblW w:w="9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4085"/>
        <w:gridCol w:w="3246"/>
      </w:tblGrid>
      <w:tr w:rsidR="00994597" w:rsidRPr="00FD319A" w14:paraId="5B557D1A" w14:textId="77777777">
        <w:trPr>
          <w:trHeight w:val="606"/>
        </w:trPr>
        <w:tc>
          <w:tcPr>
            <w:tcW w:w="2405" w:type="dxa"/>
            <w:shd w:val="clear" w:color="auto" w:fill="D9D9D9"/>
          </w:tcPr>
          <w:p w14:paraId="044D19F8"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Position (selon les termes de référence)</w:t>
            </w:r>
          </w:p>
        </w:tc>
        <w:tc>
          <w:tcPr>
            <w:tcW w:w="7331" w:type="dxa"/>
            <w:gridSpan w:val="2"/>
          </w:tcPr>
          <w:p w14:paraId="269E314A" w14:textId="77777777" w:rsidR="00994597" w:rsidRPr="00FD319A" w:rsidRDefault="00994597" w:rsidP="00D54B9F">
            <w:pPr>
              <w:jc w:val="both"/>
              <w:rPr>
                <w:rFonts w:ascii="Times New Roman" w:hAnsi="Times New Roman" w:cs="Times New Roman"/>
                <w:sz w:val="24"/>
                <w:szCs w:val="24"/>
              </w:rPr>
            </w:pPr>
          </w:p>
        </w:tc>
      </w:tr>
      <w:tr w:rsidR="00CF32E8" w:rsidRPr="00FD319A" w14:paraId="1883CD05" w14:textId="77777777">
        <w:trPr>
          <w:trHeight w:val="558"/>
        </w:trPr>
        <w:tc>
          <w:tcPr>
            <w:tcW w:w="2405" w:type="dxa"/>
            <w:vMerge w:val="restart"/>
            <w:shd w:val="clear" w:color="auto" w:fill="D9D9D9"/>
          </w:tcPr>
          <w:p w14:paraId="3A19B25B" w14:textId="77777777" w:rsidR="00CF32E8" w:rsidRPr="00FD319A" w:rsidRDefault="00CF32E8" w:rsidP="00D54B9F">
            <w:pPr>
              <w:jc w:val="both"/>
              <w:rPr>
                <w:rFonts w:ascii="Times New Roman" w:hAnsi="Times New Roman" w:cs="Times New Roman"/>
                <w:b/>
                <w:sz w:val="24"/>
                <w:szCs w:val="24"/>
              </w:rPr>
            </w:pPr>
            <w:r w:rsidRPr="00FD319A">
              <w:rPr>
                <w:rFonts w:ascii="Times New Roman" w:hAnsi="Times New Roman" w:cs="Times New Roman"/>
                <w:b/>
                <w:sz w:val="24"/>
                <w:szCs w:val="24"/>
              </w:rPr>
              <w:t>Renseignements sur le personnel</w:t>
            </w:r>
          </w:p>
        </w:tc>
        <w:tc>
          <w:tcPr>
            <w:tcW w:w="7331" w:type="dxa"/>
            <w:gridSpan w:val="2"/>
          </w:tcPr>
          <w:p w14:paraId="380783F0" w14:textId="5153D3AC" w:rsidR="00CF32E8" w:rsidRPr="00FD319A" w:rsidRDefault="00EC26B4" w:rsidP="00D54B9F">
            <w:pPr>
              <w:jc w:val="both"/>
              <w:rPr>
                <w:rFonts w:ascii="Times New Roman" w:hAnsi="Times New Roman" w:cs="Times New Roman"/>
                <w:sz w:val="24"/>
                <w:szCs w:val="24"/>
              </w:rPr>
            </w:pPr>
            <w:r w:rsidRPr="00FD319A">
              <w:rPr>
                <w:rFonts w:ascii="Times New Roman" w:hAnsi="Times New Roman" w:cs="Times New Roman"/>
                <w:sz w:val="24"/>
                <w:szCs w:val="24"/>
              </w:rPr>
              <w:t>Nom :</w:t>
            </w:r>
            <w:r w:rsidR="00CF32E8" w:rsidRPr="00FD319A">
              <w:rPr>
                <w:rFonts w:ascii="Times New Roman" w:hAnsi="Times New Roman" w:cs="Times New Roman"/>
                <w:sz w:val="24"/>
                <w:szCs w:val="24"/>
              </w:rPr>
              <w:t xml:space="preserve"> </w:t>
            </w:r>
          </w:p>
        </w:tc>
      </w:tr>
      <w:tr w:rsidR="00CF32E8" w:rsidRPr="00FD319A" w14:paraId="4C5EFB86" w14:textId="77777777">
        <w:trPr>
          <w:trHeight w:val="552"/>
        </w:trPr>
        <w:tc>
          <w:tcPr>
            <w:tcW w:w="2405" w:type="dxa"/>
            <w:vMerge/>
            <w:shd w:val="clear" w:color="auto" w:fill="D9D9D9"/>
          </w:tcPr>
          <w:p w14:paraId="47341341" w14:textId="77777777" w:rsidR="00CF32E8" w:rsidRPr="00FD319A" w:rsidRDefault="00CF32E8" w:rsidP="00D54B9F">
            <w:pPr>
              <w:jc w:val="both"/>
              <w:rPr>
                <w:rFonts w:ascii="Times New Roman" w:hAnsi="Times New Roman" w:cs="Times New Roman"/>
                <w:b/>
                <w:sz w:val="24"/>
                <w:szCs w:val="24"/>
              </w:rPr>
            </w:pPr>
          </w:p>
        </w:tc>
        <w:tc>
          <w:tcPr>
            <w:tcW w:w="4085" w:type="dxa"/>
          </w:tcPr>
          <w:p w14:paraId="09236140" w14:textId="1DA12CFC" w:rsidR="00CF32E8" w:rsidRPr="00FD319A" w:rsidRDefault="00EC26B4" w:rsidP="00D54B9F">
            <w:pPr>
              <w:jc w:val="both"/>
              <w:rPr>
                <w:rFonts w:ascii="Times New Roman" w:hAnsi="Times New Roman" w:cs="Times New Roman"/>
                <w:sz w:val="24"/>
                <w:szCs w:val="24"/>
              </w:rPr>
            </w:pPr>
            <w:r w:rsidRPr="00FD319A">
              <w:rPr>
                <w:rFonts w:ascii="Times New Roman" w:hAnsi="Times New Roman" w:cs="Times New Roman"/>
                <w:sz w:val="24"/>
                <w:szCs w:val="24"/>
              </w:rPr>
              <w:t>Nationalité :</w:t>
            </w:r>
          </w:p>
        </w:tc>
        <w:tc>
          <w:tcPr>
            <w:tcW w:w="3246" w:type="dxa"/>
          </w:tcPr>
          <w:p w14:paraId="757440ED" w14:textId="6D95A82E" w:rsidR="00CF32E8" w:rsidRPr="00FD319A" w:rsidRDefault="00CF32E8"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Date de </w:t>
            </w:r>
            <w:r w:rsidR="00EC26B4" w:rsidRPr="00FD319A">
              <w:rPr>
                <w:rFonts w:ascii="Times New Roman" w:hAnsi="Times New Roman" w:cs="Times New Roman"/>
                <w:sz w:val="24"/>
                <w:szCs w:val="24"/>
              </w:rPr>
              <w:t>naissance :</w:t>
            </w:r>
          </w:p>
        </w:tc>
      </w:tr>
      <w:tr w:rsidR="00CF32E8" w:rsidRPr="00FD319A" w14:paraId="107057EB" w14:textId="77777777">
        <w:trPr>
          <w:trHeight w:val="560"/>
        </w:trPr>
        <w:tc>
          <w:tcPr>
            <w:tcW w:w="2405" w:type="dxa"/>
            <w:vMerge/>
            <w:shd w:val="clear" w:color="auto" w:fill="D9D9D9"/>
          </w:tcPr>
          <w:p w14:paraId="42EF2083" w14:textId="77777777" w:rsidR="00CF32E8" w:rsidRPr="00FD319A" w:rsidRDefault="00CF32E8" w:rsidP="00D54B9F">
            <w:pPr>
              <w:jc w:val="both"/>
              <w:rPr>
                <w:rFonts w:ascii="Times New Roman" w:hAnsi="Times New Roman" w:cs="Times New Roman"/>
                <w:b/>
                <w:sz w:val="24"/>
                <w:szCs w:val="24"/>
              </w:rPr>
            </w:pPr>
          </w:p>
        </w:tc>
        <w:tc>
          <w:tcPr>
            <w:tcW w:w="7331" w:type="dxa"/>
            <w:gridSpan w:val="2"/>
          </w:tcPr>
          <w:p w14:paraId="7115227C" w14:textId="77777777" w:rsidR="00CF32E8" w:rsidRPr="00FD319A" w:rsidRDefault="00CF32E8" w:rsidP="00D54B9F">
            <w:pPr>
              <w:jc w:val="both"/>
              <w:rPr>
                <w:rFonts w:ascii="Times New Roman" w:hAnsi="Times New Roman" w:cs="Times New Roman"/>
                <w:sz w:val="24"/>
                <w:szCs w:val="24"/>
              </w:rPr>
            </w:pPr>
            <w:r w:rsidRPr="00FD319A">
              <w:rPr>
                <w:rFonts w:ascii="Times New Roman" w:hAnsi="Times New Roman" w:cs="Times New Roman"/>
                <w:sz w:val="24"/>
                <w:szCs w:val="24"/>
              </w:rPr>
              <w:t>Maîtrise de la langue :</w:t>
            </w:r>
          </w:p>
        </w:tc>
      </w:tr>
      <w:tr w:rsidR="00CF32E8" w:rsidRPr="00FD319A" w14:paraId="05B19234" w14:textId="77777777">
        <w:trPr>
          <w:trHeight w:val="554"/>
        </w:trPr>
        <w:tc>
          <w:tcPr>
            <w:tcW w:w="2405" w:type="dxa"/>
            <w:vMerge w:val="restart"/>
            <w:shd w:val="clear" w:color="auto" w:fill="D9D9D9"/>
          </w:tcPr>
          <w:p w14:paraId="35597749" w14:textId="77777777" w:rsidR="00CF32E8" w:rsidRPr="00FD319A" w:rsidRDefault="00CF32E8" w:rsidP="00D54B9F">
            <w:pPr>
              <w:jc w:val="both"/>
              <w:rPr>
                <w:rFonts w:ascii="Times New Roman" w:hAnsi="Times New Roman" w:cs="Times New Roman"/>
                <w:b/>
                <w:sz w:val="24"/>
                <w:szCs w:val="24"/>
              </w:rPr>
            </w:pPr>
            <w:r w:rsidRPr="00FD319A">
              <w:rPr>
                <w:rFonts w:ascii="Times New Roman" w:hAnsi="Times New Roman" w:cs="Times New Roman"/>
                <w:b/>
                <w:sz w:val="24"/>
                <w:szCs w:val="24"/>
              </w:rPr>
              <w:t>Emploi actuel</w:t>
            </w:r>
          </w:p>
        </w:tc>
        <w:tc>
          <w:tcPr>
            <w:tcW w:w="4085" w:type="dxa"/>
          </w:tcPr>
          <w:p w14:paraId="643E27EE" w14:textId="77777777" w:rsidR="00CF32E8" w:rsidRPr="00FD319A" w:rsidRDefault="00CF32E8" w:rsidP="00D54B9F">
            <w:pPr>
              <w:jc w:val="both"/>
              <w:rPr>
                <w:rFonts w:ascii="Times New Roman" w:hAnsi="Times New Roman" w:cs="Times New Roman"/>
                <w:sz w:val="24"/>
                <w:szCs w:val="24"/>
              </w:rPr>
            </w:pPr>
            <w:r w:rsidRPr="00FD319A">
              <w:rPr>
                <w:rFonts w:ascii="Times New Roman" w:hAnsi="Times New Roman" w:cs="Times New Roman"/>
                <w:sz w:val="24"/>
                <w:szCs w:val="24"/>
              </w:rPr>
              <w:t>Nom de l'employeur :</w:t>
            </w:r>
          </w:p>
        </w:tc>
        <w:tc>
          <w:tcPr>
            <w:tcW w:w="3246" w:type="dxa"/>
          </w:tcPr>
          <w:p w14:paraId="67DBED62" w14:textId="77777777" w:rsidR="00CF32E8" w:rsidRPr="00FD319A" w:rsidRDefault="00CF32E8" w:rsidP="00D54B9F">
            <w:pPr>
              <w:jc w:val="both"/>
              <w:rPr>
                <w:rFonts w:ascii="Times New Roman" w:hAnsi="Times New Roman" w:cs="Times New Roman"/>
                <w:sz w:val="24"/>
                <w:szCs w:val="24"/>
              </w:rPr>
            </w:pPr>
            <w:r w:rsidRPr="00FD319A">
              <w:rPr>
                <w:rFonts w:ascii="Times New Roman" w:hAnsi="Times New Roman" w:cs="Times New Roman"/>
                <w:sz w:val="24"/>
                <w:szCs w:val="24"/>
              </w:rPr>
              <w:t>Contact : (manager ou RH)</w:t>
            </w:r>
          </w:p>
        </w:tc>
      </w:tr>
      <w:tr w:rsidR="00CF32E8" w:rsidRPr="00FD319A" w14:paraId="218B7967" w14:textId="77777777">
        <w:trPr>
          <w:trHeight w:val="562"/>
        </w:trPr>
        <w:tc>
          <w:tcPr>
            <w:tcW w:w="2405" w:type="dxa"/>
            <w:vMerge/>
            <w:shd w:val="clear" w:color="auto" w:fill="D9D9D9"/>
          </w:tcPr>
          <w:p w14:paraId="7B40C951" w14:textId="77777777" w:rsidR="00CF32E8" w:rsidRPr="00FD319A" w:rsidRDefault="00CF32E8" w:rsidP="00D54B9F">
            <w:pPr>
              <w:jc w:val="both"/>
              <w:rPr>
                <w:rFonts w:ascii="Times New Roman" w:hAnsi="Times New Roman" w:cs="Times New Roman"/>
                <w:b/>
                <w:sz w:val="24"/>
                <w:szCs w:val="24"/>
              </w:rPr>
            </w:pPr>
          </w:p>
        </w:tc>
        <w:tc>
          <w:tcPr>
            <w:tcW w:w="7331" w:type="dxa"/>
            <w:gridSpan w:val="2"/>
          </w:tcPr>
          <w:p w14:paraId="766AA30E" w14:textId="77777777" w:rsidR="00CF32E8" w:rsidRPr="00FD319A" w:rsidRDefault="00CF32E8" w:rsidP="00D54B9F">
            <w:pPr>
              <w:jc w:val="both"/>
              <w:rPr>
                <w:rFonts w:ascii="Times New Roman" w:hAnsi="Times New Roman" w:cs="Times New Roman"/>
                <w:sz w:val="24"/>
                <w:szCs w:val="24"/>
              </w:rPr>
            </w:pPr>
            <w:r w:rsidRPr="00FD319A">
              <w:rPr>
                <w:rFonts w:ascii="Times New Roman" w:hAnsi="Times New Roman" w:cs="Times New Roman"/>
                <w:sz w:val="24"/>
                <w:szCs w:val="24"/>
              </w:rPr>
              <w:t>Adresse de l'employeur :</w:t>
            </w:r>
          </w:p>
        </w:tc>
      </w:tr>
      <w:tr w:rsidR="00CF32E8" w:rsidRPr="00FD319A" w14:paraId="2EEC9B92" w14:textId="77777777">
        <w:trPr>
          <w:trHeight w:val="556"/>
        </w:trPr>
        <w:tc>
          <w:tcPr>
            <w:tcW w:w="2405" w:type="dxa"/>
            <w:vMerge/>
            <w:shd w:val="clear" w:color="auto" w:fill="D9D9D9"/>
          </w:tcPr>
          <w:p w14:paraId="4B4D7232" w14:textId="77777777" w:rsidR="00CF32E8" w:rsidRPr="00FD319A" w:rsidRDefault="00CF32E8" w:rsidP="00D54B9F">
            <w:pPr>
              <w:jc w:val="both"/>
              <w:rPr>
                <w:rFonts w:ascii="Times New Roman" w:hAnsi="Times New Roman" w:cs="Times New Roman"/>
                <w:b/>
                <w:sz w:val="24"/>
                <w:szCs w:val="24"/>
              </w:rPr>
            </w:pPr>
          </w:p>
        </w:tc>
        <w:tc>
          <w:tcPr>
            <w:tcW w:w="4085" w:type="dxa"/>
          </w:tcPr>
          <w:p w14:paraId="0865E3EA" w14:textId="5AA6C18A" w:rsidR="00CF32E8" w:rsidRPr="00FD319A" w:rsidRDefault="00EC26B4" w:rsidP="00D54B9F">
            <w:pPr>
              <w:jc w:val="both"/>
              <w:rPr>
                <w:rFonts w:ascii="Times New Roman" w:hAnsi="Times New Roman" w:cs="Times New Roman"/>
                <w:sz w:val="24"/>
                <w:szCs w:val="24"/>
              </w:rPr>
            </w:pPr>
            <w:r w:rsidRPr="00FD319A">
              <w:rPr>
                <w:rFonts w:ascii="Times New Roman" w:hAnsi="Times New Roman" w:cs="Times New Roman"/>
                <w:sz w:val="24"/>
                <w:szCs w:val="24"/>
              </w:rPr>
              <w:t>Téléphone :</w:t>
            </w:r>
          </w:p>
        </w:tc>
        <w:tc>
          <w:tcPr>
            <w:tcW w:w="3246" w:type="dxa"/>
          </w:tcPr>
          <w:p w14:paraId="084443D4" w14:textId="648A8540" w:rsidR="00CF32E8" w:rsidRPr="00FD319A" w:rsidRDefault="00CF32E8"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Messagerie </w:t>
            </w:r>
            <w:r w:rsidR="00EC26B4" w:rsidRPr="00FD319A">
              <w:rPr>
                <w:rFonts w:ascii="Times New Roman" w:hAnsi="Times New Roman" w:cs="Times New Roman"/>
                <w:sz w:val="24"/>
                <w:szCs w:val="24"/>
              </w:rPr>
              <w:t>électronique :</w:t>
            </w:r>
          </w:p>
        </w:tc>
      </w:tr>
      <w:tr w:rsidR="00CF32E8" w:rsidRPr="00FD319A" w14:paraId="701B351E" w14:textId="77777777">
        <w:trPr>
          <w:trHeight w:val="564"/>
        </w:trPr>
        <w:tc>
          <w:tcPr>
            <w:tcW w:w="2405" w:type="dxa"/>
            <w:vMerge/>
            <w:shd w:val="clear" w:color="auto" w:fill="D9D9D9"/>
          </w:tcPr>
          <w:p w14:paraId="2093CA67" w14:textId="77777777" w:rsidR="00CF32E8" w:rsidRPr="00FD319A" w:rsidRDefault="00CF32E8" w:rsidP="00D54B9F">
            <w:pPr>
              <w:jc w:val="both"/>
              <w:rPr>
                <w:rFonts w:ascii="Times New Roman" w:hAnsi="Times New Roman" w:cs="Times New Roman"/>
                <w:b/>
                <w:sz w:val="24"/>
                <w:szCs w:val="24"/>
              </w:rPr>
            </w:pPr>
          </w:p>
        </w:tc>
        <w:tc>
          <w:tcPr>
            <w:tcW w:w="4085" w:type="dxa"/>
          </w:tcPr>
          <w:p w14:paraId="082C0D9F" w14:textId="77777777" w:rsidR="00CF32E8" w:rsidRPr="00FD319A" w:rsidRDefault="00CF32E8" w:rsidP="00D54B9F">
            <w:pPr>
              <w:jc w:val="both"/>
              <w:rPr>
                <w:rFonts w:ascii="Times New Roman" w:hAnsi="Times New Roman" w:cs="Times New Roman"/>
                <w:sz w:val="24"/>
                <w:szCs w:val="24"/>
              </w:rPr>
            </w:pPr>
            <w:r w:rsidRPr="00FD319A">
              <w:rPr>
                <w:rFonts w:ascii="Times New Roman" w:hAnsi="Times New Roman" w:cs="Times New Roman"/>
                <w:sz w:val="24"/>
                <w:szCs w:val="24"/>
              </w:rPr>
              <w:t>Titre du poste :</w:t>
            </w:r>
          </w:p>
        </w:tc>
        <w:tc>
          <w:tcPr>
            <w:tcW w:w="3246" w:type="dxa"/>
          </w:tcPr>
          <w:p w14:paraId="7B6057D8" w14:textId="77777777" w:rsidR="00CF32E8" w:rsidRPr="00FD319A" w:rsidRDefault="00CF32E8" w:rsidP="00D54B9F">
            <w:pPr>
              <w:jc w:val="both"/>
              <w:rPr>
                <w:rFonts w:ascii="Times New Roman" w:hAnsi="Times New Roman" w:cs="Times New Roman"/>
                <w:sz w:val="24"/>
                <w:szCs w:val="24"/>
              </w:rPr>
            </w:pPr>
            <w:r w:rsidRPr="00FD319A">
              <w:rPr>
                <w:rFonts w:ascii="Times New Roman" w:hAnsi="Times New Roman" w:cs="Times New Roman"/>
                <w:sz w:val="24"/>
                <w:szCs w:val="24"/>
              </w:rPr>
              <w:t>Années chez l'employeur actuel :</w:t>
            </w:r>
          </w:p>
        </w:tc>
      </w:tr>
      <w:tr w:rsidR="00994597" w:rsidRPr="00FD319A" w14:paraId="75B3E248" w14:textId="77777777">
        <w:tc>
          <w:tcPr>
            <w:tcW w:w="2405" w:type="dxa"/>
            <w:shd w:val="clear" w:color="auto" w:fill="D9D9D9"/>
          </w:tcPr>
          <w:p w14:paraId="0C2A416A"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Formation / Qualifications</w:t>
            </w:r>
          </w:p>
        </w:tc>
        <w:tc>
          <w:tcPr>
            <w:tcW w:w="7331" w:type="dxa"/>
            <w:gridSpan w:val="2"/>
          </w:tcPr>
          <w:p w14:paraId="38288749" w14:textId="05C3E109" w:rsidR="00994597" w:rsidRPr="00FD319A" w:rsidRDefault="00EC26B4" w:rsidP="00D54B9F">
            <w:pPr>
              <w:jc w:val="both"/>
              <w:rPr>
                <w:rFonts w:ascii="Times New Roman" w:hAnsi="Times New Roman" w:cs="Times New Roman"/>
                <w:i/>
                <w:sz w:val="24"/>
                <w:szCs w:val="24"/>
              </w:rPr>
            </w:pPr>
            <w:r w:rsidRPr="00FD319A">
              <w:rPr>
                <w:rFonts w:ascii="Times New Roman" w:hAnsi="Times New Roman" w:cs="Times New Roman"/>
                <w:i/>
                <w:sz w:val="24"/>
                <w:szCs w:val="24"/>
              </w:rPr>
              <w:t>Résumez-le</w:t>
            </w:r>
            <w:r w:rsidR="00A520CC" w:rsidRPr="00FD319A">
              <w:rPr>
                <w:rFonts w:ascii="Times New Roman" w:hAnsi="Times New Roman" w:cs="Times New Roman"/>
                <w:i/>
                <w:sz w:val="24"/>
                <w:szCs w:val="24"/>
              </w:rPr>
              <w:t xml:space="preserve"> collège/l'université et les autres formations spécialisées des membres du personnel, en indiquant les noms des écoles, les dates de fréquentation et les diplômes/qualifications obtenus.</w:t>
            </w:r>
          </w:p>
        </w:tc>
      </w:tr>
      <w:tr w:rsidR="00994597" w:rsidRPr="00FD319A" w14:paraId="06409411" w14:textId="77777777">
        <w:tc>
          <w:tcPr>
            <w:tcW w:w="2405" w:type="dxa"/>
            <w:shd w:val="clear" w:color="auto" w:fill="D9D9D9"/>
          </w:tcPr>
          <w:p w14:paraId="68477F03"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Certifications professionnelles</w:t>
            </w:r>
          </w:p>
        </w:tc>
        <w:tc>
          <w:tcPr>
            <w:tcW w:w="7331" w:type="dxa"/>
            <w:gridSpan w:val="2"/>
          </w:tcPr>
          <w:p w14:paraId="0C136CF1" w14:textId="05744489" w:rsidR="00994597" w:rsidRPr="00FD319A" w:rsidRDefault="00A520CC" w:rsidP="00D54B9F">
            <w:pPr>
              <w:jc w:val="both"/>
              <w:rPr>
                <w:rFonts w:ascii="Times New Roman" w:hAnsi="Times New Roman" w:cs="Times New Roman"/>
                <w:i/>
                <w:sz w:val="24"/>
                <w:szCs w:val="24"/>
              </w:rPr>
            </w:pPr>
            <w:r w:rsidRPr="00FD319A">
              <w:rPr>
                <w:rFonts w:ascii="Times New Roman" w:hAnsi="Times New Roman" w:cs="Times New Roman"/>
                <w:i/>
                <w:sz w:val="24"/>
                <w:szCs w:val="24"/>
              </w:rPr>
              <w:t>Fournissez des détails sur les certifications professionnelles pertinentes à l'étendue des services, y compris le nom de l'établissement et la date de certification.</w:t>
            </w:r>
          </w:p>
        </w:tc>
      </w:tr>
      <w:tr w:rsidR="00994597" w:rsidRPr="00FD319A" w14:paraId="147E7BE1" w14:textId="77777777">
        <w:tc>
          <w:tcPr>
            <w:tcW w:w="2405" w:type="dxa"/>
            <w:shd w:val="clear" w:color="auto" w:fill="D9D9D9"/>
          </w:tcPr>
          <w:p w14:paraId="0DF43999" w14:textId="30A990B5" w:rsidR="00994597" w:rsidRPr="00FD319A" w:rsidRDefault="00EC26B4" w:rsidP="00D54B9F">
            <w:pPr>
              <w:jc w:val="both"/>
              <w:rPr>
                <w:rFonts w:ascii="Times New Roman" w:hAnsi="Times New Roman" w:cs="Times New Roman"/>
                <w:b/>
                <w:sz w:val="24"/>
                <w:szCs w:val="24"/>
              </w:rPr>
            </w:pPr>
            <w:r w:rsidRPr="00FD319A">
              <w:rPr>
                <w:rFonts w:ascii="Times New Roman" w:hAnsi="Times New Roman" w:cs="Times New Roman"/>
                <w:b/>
                <w:sz w:val="24"/>
                <w:szCs w:val="24"/>
              </w:rPr>
              <w:t>Références :</w:t>
            </w:r>
          </w:p>
        </w:tc>
        <w:tc>
          <w:tcPr>
            <w:tcW w:w="7331" w:type="dxa"/>
            <w:gridSpan w:val="2"/>
          </w:tcPr>
          <w:p w14:paraId="68F21D90" w14:textId="40BAAACD"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i/>
                <w:sz w:val="24"/>
                <w:szCs w:val="24"/>
              </w:rPr>
              <w:t xml:space="preserve">Fournissez les noms, adresses, numéros de téléphone et </w:t>
            </w:r>
            <w:r w:rsidR="00D3195B" w:rsidRPr="00FD319A">
              <w:rPr>
                <w:rFonts w:ascii="Times New Roman" w:hAnsi="Times New Roman" w:cs="Times New Roman"/>
                <w:i/>
                <w:sz w:val="24"/>
                <w:szCs w:val="24"/>
              </w:rPr>
              <w:t>email</w:t>
            </w:r>
            <w:r w:rsidRPr="00FD319A">
              <w:rPr>
                <w:rFonts w:ascii="Times New Roman" w:hAnsi="Times New Roman" w:cs="Times New Roman"/>
                <w:i/>
                <w:sz w:val="24"/>
                <w:szCs w:val="24"/>
              </w:rPr>
              <w:t xml:space="preserve"> de deux (2) références</w:t>
            </w:r>
            <w:r w:rsidRPr="00FD319A">
              <w:rPr>
                <w:rFonts w:ascii="Times New Roman" w:hAnsi="Times New Roman" w:cs="Times New Roman"/>
                <w:sz w:val="24"/>
                <w:szCs w:val="24"/>
              </w:rPr>
              <w:t>.</w:t>
            </w:r>
          </w:p>
        </w:tc>
      </w:tr>
    </w:tbl>
    <w:p w14:paraId="6281BA7C" w14:textId="7777777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Résumez l'expérience professionnelle des 20 dernières années dans l'ordre chronologique inverse. Indiquez une expérience technique et managériale particulière pertinente pour le projet.</w:t>
      </w:r>
    </w:p>
    <w:tbl>
      <w:tblPr>
        <w:tblW w:w="9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45"/>
        <w:gridCol w:w="3245"/>
        <w:gridCol w:w="3246"/>
      </w:tblGrid>
      <w:tr w:rsidR="00994597" w:rsidRPr="00FD319A" w14:paraId="31D8C4E3" w14:textId="77777777">
        <w:tc>
          <w:tcPr>
            <w:tcW w:w="3245" w:type="dxa"/>
            <w:shd w:val="clear" w:color="auto" w:fill="D9D9D9"/>
            <w:vAlign w:val="center"/>
          </w:tcPr>
          <w:p w14:paraId="08A80BAF"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De</w:t>
            </w:r>
          </w:p>
        </w:tc>
        <w:tc>
          <w:tcPr>
            <w:tcW w:w="3245" w:type="dxa"/>
            <w:shd w:val="clear" w:color="auto" w:fill="D9D9D9"/>
            <w:vAlign w:val="center"/>
          </w:tcPr>
          <w:p w14:paraId="70B4869A"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À</w:t>
            </w:r>
          </w:p>
        </w:tc>
        <w:tc>
          <w:tcPr>
            <w:tcW w:w="3246" w:type="dxa"/>
            <w:shd w:val="clear" w:color="auto" w:fill="D9D9D9"/>
            <w:vAlign w:val="center"/>
          </w:tcPr>
          <w:p w14:paraId="29B51A56"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Entreprise / Projet / Poste / Expérience technique et de gestion pertinente</w:t>
            </w:r>
          </w:p>
        </w:tc>
      </w:tr>
      <w:tr w:rsidR="00994597" w:rsidRPr="00FD319A" w14:paraId="13C326F3" w14:textId="77777777">
        <w:tc>
          <w:tcPr>
            <w:tcW w:w="3245" w:type="dxa"/>
          </w:tcPr>
          <w:p w14:paraId="4853B841" w14:textId="77777777" w:rsidR="00994597" w:rsidRPr="00FD319A" w:rsidRDefault="00994597" w:rsidP="00D54B9F">
            <w:pPr>
              <w:jc w:val="both"/>
              <w:rPr>
                <w:rFonts w:ascii="Times New Roman" w:hAnsi="Times New Roman" w:cs="Times New Roman"/>
                <w:sz w:val="24"/>
                <w:szCs w:val="24"/>
              </w:rPr>
            </w:pPr>
          </w:p>
          <w:p w14:paraId="50125231" w14:textId="77777777" w:rsidR="00994597" w:rsidRPr="00FD319A" w:rsidRDefault="00994597" w:rsidP="00D54B9F">
            <w:pPr>
              <w:jc w:val="both"/>
              <w:rPr>
                <w:rFonts w:ascii="Times New Roman" w:hAnsi="Times New Roman" w:cs="Times New Roman"/>
                <w:sz w:val="24"/>
                <w:szCs w:val="24"/>
              </w:rPr>
            </w:pPr>
          </w:p>
          <w:p w14:paraId="5A25747A" w14:textId="77777777" w:rsidR="00994597" w:rsidRPr="00FD319A" w:rsidRDefault="00994597" w:rsidP="00D54B9F">
            <w:pPr>
              <w:jc w:val="both"/>
              <w:rPr>
                <w:rFonts w:ascii="Times New Roman" w:hAnsi="Times New Roman" w:cs="Times New Roman"/>
                <w:sz w:val="24"/>
                <w:szCs w:val="24"/>
              </w:rPr>
            </w:pPr>
          </w:p>
        </w:tc>
        <w:tc>
          <w:tcPr>
            <w:tcW w:w="3245" w:type="dxa"/>
          </w:tcPr>
          <w:p w14:paraId="09B8D95D" w14:textId="77777777" w:rsidR="00994597" w:rsidRPr="00FD319A" w:rsidRDefault="00994597" w:rsidP="00D54B9F">
            <w:pPr>
              <w:jc w:val="both"/>
              <w:rPr>
                <w:rFonts w:ascii="Times New Roman" w:hAnsi="Times New Roman" w:cs="Times New Roman"/>
                <w:sz w:val="24"/>
                <w:szCs w:val="24"/>
              </w:rPr>
            </w:pPr>
          </w:p>
        </w:tc>
        <w:tc>
          <w:tcPr>
            <w:tcW w:w="3246" w:type="dxa"/>
          </w:tcPr>
          <w:p w14:paraId="78BEFD2A" w14:textId="77777777" w:rsidR="00994597" w:rsidRPr="00FD319A" w:rsidRDefault="00994597" w:rsidP="00D54B9F">
            <w:pPr>
              <w:jc w:val="both"/>
              <w:rPr>
                <w:rFonts w:ascii="Times New Roman" w:hAnsi="Times New Roman" w:cs="Times New Roman"/>
                <w:sz w:val="24"/>
                <w:szCs w:val="24"/>
              </w:rPr>
            </w:pPr>
          </w:p>
        </w:tc>
      </w:tr>
    </w:tbl>
    <w:p w14:paraId="27A76422" w14:textId="77777777" w:rsidR="00994597" w:rsidRPr="00FD319A" w:rsidRDefault="00994597" w:rsidP="00D54B9F">
      <w:pPr>
        <w:jc w:val="both"/>
        <w:rPr>
          <w:rFonts w:ascii="Times New Roman" w:hAnsi="Times New Roman" w:cs="Times New Roman"/>
          <w:sz w:val="24"/>
          <w:szCs w:val="24"/>
        </w:rPr>
      </w:pPr>
    </w:p>
    <w:p w14:paraId="43FCAB72" w14:textId="29AB8143"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br w:type="page"/>
      </w:r>
    </w:p>
    <w:p w14:paraId="62BBB134" w14:textId="77777777" w:rsidR="00994597" w:rsidRPr="00FD319A" w:rsidRDefault="00A520CC" w:rsidP="004E0E33">
      <w:pPr>
        <w:pStyle w:val="Heading2"/>
        <w:rPr>
          <w:rFonts w:ascii="Times New Roman" w:hAnsi="Times New Roman" w:cs="Times New Roman"/>
          <w:sz w:val="24"/>
          <w:szCs w:val="24"/>
        </w:rPr>
      </w:pPr>
      <w:bookmarkStart w:id="100" w:name="_heading=h.4h042r0"/>
      <w:bookmarkStart w:id="101" w:name="_Toc948711606"/>
      <w:bookmarkEnd w:id="100"/>
      <w:r w:rsidRPr="00FD319A">
        <w:rPr>
          <w:rFonts w:ascii="Times New Roman" w:hAnsi="Times New Roman" w:cs="Times New Roman"/>
          <w:sz w:val="24"/>
          <w:szCs w:val="24"/>
        </w:rPr>
        <w:lastRenderedPageBreak/>
        <w:t>FORMULAIRE I : DÉCLARATION D'EXCLUSIVITÉ ET DE DISPONIBILITÉ</w:t>
      </w:r>
      <w:bookmarkEnd w:id="101"/>
    </w:p>
    <w:p w14:paraId="5AED1E23" w14:textId="77777777" w:rsidR="004E0E33" w:rsidRPr="00FD319A" w:rsidRDefault="004E0E33" w:rsidP="004E0E33">
      <w:pPr>
        <w:rPr>
          <w:rFonts w:ascii="Times New Roman" w:hAnsi="Times New Roman" w:cs="Times New Roman"/>
          <w:sz w:val="24"/>
          <w:szCs w:val="24"/>
        </w:rPr>
      </w:pPr>
    </w:p>
    <w:tbl>
      <w:tblPr>
        <w:tblW w:w="96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5"/>
        <w:gridCol w:w="851"/>
        <w:gridCol w:w="2551"/>
      </w:tblGrid>
      <w:tr w:rsidR="00994597" w:rsidRPr="00FD319A" w14:paraId="550CEF4B" w14:textId="77777777">
        <w:tc>
          <w:tcPr>
            <w:tcW w:w="1979" w:type="dxa"/>
          </w:tcPr>
          <w:p w14:paraId="48F48093" w14:textId="4A4A9234"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 xml:space="preserve">Nom du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w:t>
            </w:r>
          </w:p>
        </w:tc>
        <w:tc>
          <w:tcPr>
            <w:tcW w:w="4265" w:type="dxa"/>
          </w:tcPr>
          <w:sdt>
            <w:sdtPr>
              <w:rPr>
                <w:rFonts w:ascii="Times New Roman" w:hAnsi="Times New Roman" w:cs="Times New Roman"/>
                <w:color w:val="808080"/>
                <w:sz w:val="24"/>
                <w:szCs w:val="24"/>
              </w:rPr>
              <w:id w:val="1391465960"/>
              <w:placeholder>
                <w:docPart w:val="DefaultPlaceholder_-1854013440"/>
              </w:placeholder>
            </w:sdtPr>
            <w:sdtContent>
              <w:p w14:paraId="33A4DAFF" w14:textId="5092C40F"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851" w:type="dxa"/>
          </w:tcPr>
          <w:p w14:paraId="01B7944B" w14:textId="2DD57FA0" w:rsidR="00994597" w:rsidRPr="00FD319A" w:rsidRDefault="00EC26B4"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Date :</w:t>
            </w:r>
          </w:p>
        </w:tc>
        <w:tc>
          <w:tcPr>
            <w:tcW w:w="2551" w:type="dxa"/>
          </w:tcPr>
          <w:sdt>
            <w:sdtPr>
              <w:rPr>
                <w:rFonts w:ascii="Times New Roman" w:hAnsi="Times New Roman" w:cs="Times New Roman"/>
                <w:color w:val="808080"/>
                <w:sz w:val="24"/>
                <w:szCs w:val="24"/>
              </w:rPr>
              <w:id w:val="-201556900"/>
              <w:placeholder>
                <w:docPart w:val="DefaultPlaceholder_-1854013440"/>
              </w:placeholder>
            </w:sdtPr>
            <w:sdtContent>
              <w:p w14:paraId="4C6EBC21" w14:textId="57FC02A8"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pour saisir une date.</w:t>
                </w:r>
              </w:p>
            </w:sdtContent>
          </w:sdt>
        </w:tc>
      </w:tr>
      <w:tr w:rsidR="00994597" w:rsidRPr="00FD319A" w14:paraId="7A09B7DE" w14:textId="77777777">
        <w:trPr>
          <w:trHeight w:val="341"/>
        </w:trPr>
        <w:tc>
          <w:tcPr>
            <w:tcW w:w="1979" w:type="dxa"/>
          </w:tcPr>
          <w:p w14:paraId="0C2C42DF" w14:textId="6A376BCF" w:rsidR="00994597" w:rsidRPr="00FD319A" w:rsidRDefault="000A7AB1"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Numéro de r</w:t>
            </w:r>
            <w:r w:rsidR="00A520CC" w:rsidRPr="00FD319A">
              <w:rPr>
                <w:rFonts w:ascii="Times New Roman" w:hAnsi="Times New Roman" w:cs="Times New Roman"/>
                <w:sz w:val="24"/>
                <w:szCs w:val="24"/>
              </w:rPr>
              <w:t>éférence de l'appel d'offres :</w:t>
            </w:r>
          </w:p>
        </w:tc>
        <w:tc>
          <w:tcPr>
            <w:tcW w:w="7667" w:type="dxa"/>
            <w:gridSpan w:val="3"/>
          </w:tcPr>
          <w:sdt>
            <w:sdtPr>
              <w:rPr>
                <w:rFonts w:ascii="Times New Roman" w:hAnsi="Times New Roman" w:cs="Times New Roman"/>
                <w:color w:val="808080"/>
                <w:sz w:val="24"/>
                <w:szCs w:val="24"/>
              </w:rPr>
              <w:id w:val="-1678880939"/>
              <w:placeholder>
                <w:docPart w:val="DefaultPlaceholder_-1854013440"/>
              </w:placeholder>
            </w:sdtPr>
            <w:sdtContent>
              <w:p w14:paraId="37FA4336" w14:textId="42FBB910"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bl>
    <w:p w14:paraId="67B7A70C" w14:textId="77777777" w:rsidR="00994597" w:rsidRPr="00FD319A" w:rsidRDefault="00994597" w:rsidP="00D54B9F">
      <w:pPr>
        <w:jc w:val="both"/>
        <w:rPr>
          <w:rFonts w:ascii="Times New Roman" w:hAnsi="Times New Roman" w:cs="Times New Roman"/>
          <w:sz w:val="24"/>
          <w:szCs w:val="24"/>
        </w:rPr>
      </w:pPr>
    </w:p>
    <w:p w14:paraId="2A09C226" w14:textId="53BE5D70" w:rsidR="00994597" w:rsidRPr="00FD319A" w:rsidRDefault="00A520CC" w:rsidP="00D54B9F">
      <w:pPr>
        <w:jc w:val="both"/>
        <w:rPr>
          <w:rFonts w:ascii="Times New Roman" w:hAnsi="Times New Roman" w:cs="Times New Roman"/>
          <w:color w:val="808080"/>
          <w:sz w:val="24"/>
          <w:szCs w:val="24"/>
        </w:rPr>
      </w:pPr>
      <w:r w:rsidRPr="00FD319A">
        <w:rPr>
          <w:rFonts w:ascii="Times New Roman" w:hAnsi="Times New Roman" w:cs="Times New Roman"/>
          <w:sz w:val="24"/>
          <w:szCs w:val="24"/>
        </w:rPr>
        <w:t xml:space="preserve">Je, soussigné(e), déclare par la présente que j'accepte de participer exclusivement avec le </w:t>
      </w:r>
      <w:r w:rsidR="006D3A13" w:rsidRPr="00FD319A">
        <w:rPr>
          <w:rFonts w:ascii="Times New Roman" w:hAnsi="Times New Roman" w:cs="Times New Roman"/>
          <w:sz w:val="24"/>
          <w:szCs w:val="24"/>
        </w:rPr>
        <w:t>Soumissionnaire</w:t>
      </w:r>
      <w:r w:rsidR="000A7AB1" w:rsidRPr="00FD319A">
        <w:rPr>
          <w:rFonts w:ascii="Times New Roman" w:hAnsi="Times New Roman" w:cs="Times New Roman"/>
          <w:sz w:val="24"/>
          <w:szCs w:val="24"/>
        </w:rPr>
        <w:t xml:space="preserve"> </w:t>
      </w:r>
      <w:sdt>
        <w:sdtPr>
          <w:rPr>
            <w:rFonts w:ascii="Times New Roman" w:hAnsi="Times New Roman" w:cs="Times New Roman"/>
            <w:color w:val="808080"/>
            <w:sz w:val="24"/>
            <w:szCs w:val="24"/>
          </w:rPr>
          <w:id w:val="215009700"/>
          <w:placeholder>
            <w:docPart w:val="DC977794BD1949C28D1B2EAE56A75212"/>
          </w:placeholder>
        </w:sdtPr>
        <w:sdtContent>
          <w:r w:rsidR="000A7AB1" w:rsidRPr="00FD319A">
            <w:rPr>
              <w:rFonts w:ascii="Times New Roman" w:hAnsi="Times New Roman" w:cs="Times New Roman"/>
              <w:color w:val="808080"/>
              <w:sz w:val="24"/>
              <w:szCs w:val="24"/>
            </w:rPr>
            <w:t>Cliquez ou appuyez ici pour saisir du texte.</w:t>
          </w:r>
          <w:r w:rsidR="00EC26B4" w:rsidRPr="00FD319A">
            <w:rPr>
              <w:rFonts w:ascii="Times New Roman" w:hAnsi="Times New Roman" w:cs="Times New Roman"/>
              <w:color w:val="808080"/>
              <w:sz w:val="24"/>
              <w:szCs w:val="24"/>
            </w:rPr>
            <w:t xml:space="preserve"> </w:t>
          </w:r>
        </w:sdtContent>
      </w:sdt>
      <w:r w:rsidRPr="00FD319A">
        <w:rPr>
          <w:rFonts w:ascii="Times New Roman" w:hAnsi="Times New Roman" w:cs="Times New Roman"/>
          <w:sz w:val="24"/>
          <w:szCs w:val="24"/>
        </w:rPr>
        <w:t>dans l'appel d'offres mentionné ci-dessus. Je déclare en outre que je suis capable et disposé à travailler pendant la ou les périodes prévues pour le poste pour lequel mon CV a été inclus dans l'éventualité où cette proposition serait retenue, à savoir :</w:t>
      </w:r>
    </w:p>
    <w:tbl>
      <w:tblPr>
        <w:tblW w:w="6946" w:type="dxa"/>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55"/>
        <w:gridCol w:w="3491"/>
      </w:tblGrid>
      <w:tr w:rsidR="00994597" w:rsidRPr="00FD319A" w14:paraId="63B10DDC" w14:textId="77777777">
        <w:tc>
          <w:tcPr>
            <w:tcW w:w="3455" w:type="dxa"/>
            <w:shd w:val="clear" w:color="auto" w:fill="D9D9D9"/>
          </w:tcPr>
          <w:p w14:paraId="774E6BD1"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De</w:t>
            </w:r>
          </w:p>
        </w:tc>
        <w:tc>
          <w:tcPr>
            <w:tcW w:w="3491" w:type="dxa"/>
            <w:shd w:val="clear" w:color="auto" w:fill="D9D9D9"/>
          </w:tcPr>
          <w:p w14:paraId="2428CF07" w14:textId="77777777" w:rsidR="00994597" w:rsidRPr="00FD319A" w:rsidRDefault="00A520CC" w:rsidP="00D54B9F">
            <w:pPr>
              <w:jc w:val="both"/>
              <w:rPr>
                <w:rFonts w:ascii="Times New Roman" w:hAnsi="Times New Roman" w:cs="Times New Roman"/>
                <w:b/>
                <w:sz w:val="24"/>
                <w:szCs w:val="24"/>
              </w:rPr>
            </w:pPr>
            <w:r w:rsidRPr="00FD319A">
              <w:rPr>
                <w:rFonts w:ascii="Times New Roman" w:hAnsi="Times New Roman" w:cs="Times New Roman"/>
                <w:b/>
                <w:sz w:val="24"/>
                <w:szCs w:val="24"/>
              </w:rPr>
              <w:t>À</w:t>
            </w:r>
          </w:p>
        </w:tc>
      </w:tr>
      <w:tr w:rsidR="00994597" w:rsidRPr="00FD319A" w14:paraId="2EDF17D2" w14:textId="77777777">
        <w:tc>
          <w:tcPr>
            <w:tcW w:w="3455" w:type="dxa"/>
          </w:tcPr>
          <w:sdt>
            <w:sdtPr>
              <w:rPr>
                <w:rFonts w:ascii="Times New Roman" w:hAnsi="Times New Roman" w:cs="Times New Roman"/>
                <w:color w:val="808080"/>
                <w:sz w:val="24"/>
                <w:szCs w:val="24"/>
              </w:rPr>
              <w:id w:val="1961138636"/>
              <w:placeholder>
                <w:docPart w:val="DefaultPlaceholder_-1854013440"/>
              </w:placeholder>
            </w:sdtPr>
            <w:sdtContent>
              <w:p w14:paraId="073A9C42" w14:textId="54757E11"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3491" w:type="dxa"/>
          </w:tcPr>
          <w:sdt>
            <w:sdtPr>
              <w:rPr>
                <w:rFonts w:ascii="Times New Roman" w:hAnsi="Times New Roman" w:cs="Times New Roman"/>
                <w:color w:val="808080"/>
                <w:sz w:val="24"/>
                <w:szCs w:val="24"/>
              </w:rPr>
              <w:id w:val="155185517"/>
              <w:placeholder>
                <w:docPart w:val="DefaultPlaceholder_-1854013440"/>
              </w:placeholder>
            </w:sdtPr>
            <w:sdtContent>
              <w:p w14:paraId="5160CFB4" w14:textId="0C0A5D07"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r w:rsidR="00994597" w:rsidRPr="00FD319A" w14:paraId="6A44807D" w14:textId="77777777">
        <w:tc>
          <w:tcPr>
            <w:tcW w:w="3455" w:type="dxa"/>
          </w:tcPr>
          <w:sdt>
            <w:sdtPr>
              <w:rPr>
                <w:rFonts w:ascii="Times New Roman" w:hAnsi="Times New Roman" w:cs="Times New Roman"/>
                <w:color w:val="808080"/>
                <w:sz w:val="24"/>
                <w:szCs w:val="24"/>
              </w:rPr>
              <w:id w:val="-1258666453"/>
              <w:placeholder>
                <w:docPart w:val="DefaultPlaceholder_-1854013440"/>
              </w:placeholder>
            </w:sdtPr>
            <w:sdtContent>
              <w:p w14:paraId="0159EB95" w14:textId="4DD40982" w:rsidR="00994597" w:rsidRPr="00FD319A" w:rsidRDefault="00A520CC" w:rsidP="00D54B9F">
                <w:pPr>
                  <w:jc w:val="both"/>
                  <w:rPr>
                    <w:rFonts w:ascii="Times New Roman" w:hAnsi="Times New Roman" w:cs="Times New Roman"/>
                    <w:color w:val="808080"/>
                    <w:sz w:val="24"/>
                    <w:szCs w:val="24"/>
                  </w:rPr>
                </w:pPr>
                <w:r w:rsidRPr="00FD319A">
                  <w:rPr>
                    <w:rFonts w:ascii="Times New Roman" w:hAnsi="Times New Roman" w:cs="Times New Roman"/>
                    <w:color w:val="808080"/>
                    <w:sz w:val="24"/>
                    <w:szCs w:val="24"/>
                  </w:rPr>
                  <w:t>Cliquez ou appuyez ici pour saisir du texte.</w:t>
                </w:r>
              </w:p>
            </w:sdtContent>
          </w:sdt>
        </w:tc>
        <w:tc>
          <w:tcPr>
            <w:tcW w:w="3491" w:type="dxa"/>
          </w:tcPr>
          <w:sdt>
            <w:sdtPr>
              <w:rPr>
                <w:rFonts w:ascii="Times New Roman" w:hAnsi="Times New Roman" w:cs="Times New Roman"/>
                <w:color w:val="808080"/>
                <w:sz w:val="24"/>
                <w:szCs w:val="24"/>
              </w:rPr>
              <w:id w:val="684326483"/>
              <w:placeholder>
                <w:docPart w:val="DefaultPlaceholder_-1854013440"/>
              </w:placeholder>
            </w:sdtPr>
            <w:sdtContent>
              <w:p w14:paraId="2921A7C0" w14:textId="11E835CF" w:rsidR="00994597" w:rsidRPr="00FD319A" w:rsidRDefault="00A520CC" w:rsidP="00D54B9F">
                <w:pPr>
                  <w:jc w:val="both"/>
                  <w:rPr>
                    <w:rFonts w:ascii="Times New Roman" w:hAnsi="Times New Roman" w:cs="Times New Roman"/>
                    <w:color w:val="808080"/>
                    <w:sz w:val="24"/>
                    <w:szCs w:val="24"/>
                  </w:rPr>
                </w:pPr>
                <w:r w:rsidRPr="00FD319A">
                  <w:rPr>
                    <w:rFonts w:ascii="Times New Roman" w:hAnsi="Times New Roman" w:cs="Times New Roman"/>
                    <w:color w:val="808080"/>
                    <w:sz w:val="24"/>
                    <w:szCs w:val="24"/>
                  </w:rPr>
                  <w:t>Cliquez ou appuyez ici pour saisir du texte.</w:t>
                </w:r>
              </w:p>
            </w:sdtContent>
          </w:sdt>
        </w:tc>
      </w:tr>
      <w:tr w:rsidR="00994597" w:rsidRPr="00FD319A" w14:paraId="0AC4A126" w14:textId="77777777">
        <w:tc>
          <w:tcPr>
            <w:tcW w:w="3455" w:type="dxa"/>
          </w:tcPr>
          <w:sdt>
            <w:sdtPr>
              <w:rPr>
                <w:rFonts w:ascii="Times New Roman" w:hAnsi="Times New Roman" w:cs="Times New Roman"/>
                <w:color w:val="808080"/>
                <w:sz w:val="24"/>
                <w:szCs w:val="24"/>
              </w:rPr>
              <w:id w:val="-730068552"/>
              <w:placeholder>
                <w:docPart w:val="DefaultPlaceholder_-1854013440"/>
              </w:placeholder>
            </w:sdtPr>
            <w:sdtContent>
              <w:p w14:paraId="2325E16C" w14:textId="2692D694" w:rsidR="00994597" w:rsidRPr="00FD319A" w:rsidRDefault="00A520CC" w:rsidP="00D54B9F">
                <w:pPr>
                  <w:jc w:val="both"/>
                  <w:rPr>
                    <w:rFonts w:ascii="Times New Roman" w:hAnsi="Times New Roman" w:cs="Times New Roman"/>
                    <w:color w:val="808080"/>
                    <w:sz w:val="24"/>
                    <w:szCs w:val="24"/>
                  </w:rPr>
                </w:pPr>
                <w:r w:rsidRPr="00FD319A">
                  <w:rPr>
                    <w:rFonts w:ascii="Times New Roman" w:hAnsi="Times New Roman" w:cs="Times New Roman"/>
                    <w:color w:val="808080"/>
                    <w:sz w:val="24"/>
                    <w:szCs w:val="24"/>
                  </w:rPr>
                  <w:t>Cliquez ou appuyez ici pour saisir du texte.</w:t>
                </w:r>
              </w:p>
            </w:sdtContent>
          </w:sdt>
        </w:tc>
        <w:tc>
          <w:tcPr>
            <w:tcW w:w="3491" w:type="dxa"/>
          </w:tcPr>
          <w:sdt>
            <w:sdtPr>
              <w:rPr>
                <w:rFonts w:ascii="Times New Roman" w:hAnsi="Times New Roman" w:cs="Times New Roman"/>
                <w:color w:val="808080"/>
                <w:sz w:val="24"/>
                <w:szCs w:val="24"/>
              </w:rPr>
              <w:id w:val="-814181707"/>
              <w:placeholder>
                <w:docPart w:val="DefaultPlaceholder_-1854013440"/>
              </w:placeholder>
            </w:sdtPr>
            <w:sdtContent>
              <w:p w14:paraId="06A9A900" w14:textId="36E419C0" w:rsidR="00994597" w:rsidRPr="00FD319A" w:rsidRDefault="00A520CC" w:rsidP="00D54B9F">
                <w:pPr>
                  <w:jc w:val="both"/>
                  <w:rPr>
                    <w:rFonts w:ascii="Times New Roman" w:hAnsi="Times New Roman" w:cs="Times New Roman"/>
                    <w:color w:val="808080"/>
                    <w:sz w:val="24"/>
                    <w:szCs w:val="24"/>
                  </w:rPr>
                </w:pPr>
                <w:r w:rsidRPr="00FD319A">
                  <w:rPr>
                    <w:rFonts w:ascii="Times New Roman" w:hAnsi="Times New Roman" w:cs="Times New Roman"/>
                    <w:color w:val="808080"/>
                    <w:sz w:val="24"/>
                    <w:szCs w:val="24"/>
                  </w:rPr>
                  <w:t>Cliquez ou appuyez ici pour saisir du texte.</w:t>
                </w:r>
              </w:p>
            </w:sdtContent>
          </w:sdt>
        </w:tc>
      </w:tr>
    </w:tbl>
    <w:p w14:paraId="71887C79" w14:textId="77777777" w:rsidR="00994597" w:rsidRPr="00FD319A" w:rsidRDefault="00994597" w:rsidP="00D54B9F">
      <w:pPr>
        <w:jc w:val="both"/>
        <w:rPr>
          <w:rFonts w:ascii="Times New Roman" w:hAnsi="Times New Roman" w:cs="Times New Roman"/>
          <w:sz w:val="24"/>
          <w:szCs w:val="24"/>
        </w:rPr>
      </w:pPr>
    </w:p>
    <w:p w14:paraId="3EDA1ED7" w14:textId="4B957DBB"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Je confirme que je ne participe pas à d'autres projets dans un poste pour lequel mes services sont requis pendant les périodes où mes services sont requis en vertu de la présente </w:t>
      </w:r>
      <w:r w:rsidR="00367A74" w:rsidRPr="00FD319A">
        <w:rPr>
          <w:rFonts w:ascii="Times New Roman" w:hAnsi="Times New Roman" w:cs="Times New Roman"/>
          <w:sz w:val="24"/>
          <w:szCs w:val="24"/>
        </w:rPr>
        <w:t>RFP</w:t>
      </w:r>
      <w:r w:rsidRPr="00FD319A">
        <w:rPr>
          <w:rFonts w:ascii="Times New Roman" w:hAnsi="Times New Roman" w:cs="Times New Roman"/>
          <w:sz w:val="24"/>
          <w:szCs w:val="24"/>
        </w:rPr>
        <w:t>.</w:t>
      </w:r>
    </w:p>
    <w:p w14:paraId="4BF8ED01" w14:textId="0C49E69A"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En faisant cette déclaration, je comprends que je ne suis pas autorisé à me présenter comme candidat à un autre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xml:space="preserve"> soumettant une proposition pour cet appel d'offres. Je suis tout à fait conscient que si je le fais, je serai exclu de cet appel d'offres, les propositions pourraient être rejetées et je pourrais également faire l'objet d'une exclusion d'autres procédures d'appel d'offres et contrats.</w:t>
      </w:r>
      <w:sdt>
        <w:sdtPr>
          <w:rPr>
            <w:rFonts w:ascii="Times New Roman" w:hAnsi="Times New Roman" w:cs="Times New Roman"/>
            <w:sz w:val="24"/>
            <w:szCs w:val="24"/>
          </w:rPr>
          <w:id w:val="-684133834"/>
          <w:placeholder>
            <w:docPart w:val="DefaultPlaceholder_-1854013440"/>
          </w:placeholder>
        </w:sdtPr>
        <w:sdtEndPr>
          <w:rPr>
            <w:color w:val="808080"/>
          </w:rPr>
        </w:sdtEndPr>
        <w:sdtContent>
          <w:r w:rsidRPr="00FD319A">
            <w:rPr>
              <w:rFonts w:ascii="Times New Roman" w:hAnsi="Times New Roman" w:cs="Times New Roman"/>
              <w:color w:val="808080"/>
              <w:sz w:val="24"/>
              <w:szCs w:val="24"/>
            </w:rPr>
            <w:t xml:space="preserve">   Cliquez ou appuyez ici pour saisir du texte. </w:t>
          </w:r>
        </w:sdtContent>
      </w:sdt>
    </w:p>
    <w:p w14:paraId="0257F9CD" w14:textId="24EDE5A0"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De plus, si cette proposition est retenue, je suis pleinement conscient que si je ne suis pas disponible à la date prévue de début de mes services pour des raisons autres que la mauvaise santé </w:t>
      </w:r>
      <w:r w:rsidR="001737AF" w:rsidRPr="00FD319A">
        <w:rPr>
          <w:rFonts w:ascii="Times New Roman" w:hAnsi="Times New Roman" w:cs="Times New Roman"/>
          <w:sz w:val="24"/>
          <w:szCs w:val="24"/>
        </w:rPr>
        <w:t xml:space="preserve">ou </w:t>
      </w:r>
      <w:r w:rsidR="001737AF" w:rsidRPr="00FD319A">
        <w:rPr>
          <w:rFonts w:ascii="Times New Roman" w:hAnsi="Times New Roman" w:cs="Times New Roman"/>
          <w:i/>
          <w:sz w:val="24"/>
          <w:szCs w:val="24"/>
        </w:rPr>
        <w:t>la</w:t>
      </w:r>
      <w:r w:rsidRPr="00FD319A">
        <w:rPr>
          <w:rFonts w:ascii="Times New Roman" w:hAnsi="Times New Roman" w:cs="Times New Roman"/>
          <w:i/>
          <w:sz w:val="24"/>
          <w:szCs w:val="24"/>
        </w:rPr>
        <w:t xml:space="preserve"> force majeure</w:t>
      </w:r>
      <w:r w:rsidRPr="00FD319A">
        <w:rPr>
          <w:rFonts w:ascii="Times New Roman" w:hAnsi="Times New Roman" w:cs="Times New Roman"/>
          <w:sz w:val="24"/>
          <w:szCs w:val="24"/>
        </w:rPr>
        <w:t>, je pourrais faire l'objet d'une exclusion d'autres procédures d'appel d'offres et contrats et que la notification d'attribution du marché au Soumissionnaire pourrait être rendue nulle et non avenue.</w:t>
      </w:r>
      <w:sdt>
        <w:sdtPr>
          <w:rPr>
            <w:rFonts w:ascii="Times New Roman" w:hAnsi="Times New Roman" w:cs="Times New Roman"/>
            <w:sz w:val="24"/>
            <w:szCs w:val="24"/>
          </w:rPr>
          <w:id w:val="297740208"/>
          <w:placeholder>
            <w:docPart w:val="DefaultPlaceholder_-1854013440"/>
          </w:placeholder>
        </w:sdtPr>
        <w:sdtEndPr>
          <w:rPr>
            <w:color w:val="808080"/>
          </w:rPr>
        </w:sdtEndPr>
        <w:sdtContent>
          <w:r w:rsidRPr="00FD319A">
            <w:rPr>
              <w:rFonts w:ascii="Times New Roman" w:hAnsi="Times New Roman" w:cs="Times New Roman"/>
              <w:color w:val="808080"/>
              <w:sz w:val="24"/>
              <w:szCs w:val="24"/>
            </w:rPr>
            <w:t xml:space="preserve">   Cliquez ou appuyez ici pour saisir du texte. </w:t>
          </w:r>
        </w:sdtContent>
      </w:sdt>
    </w:p>
    <w:p w14:paraId="3DC645AE" w14:textId="6410C1B3" w:rsidR="0006455F" w:rsidRPr="00FD319A" w:rsidRDefault="00EC26B4" w:rsidP="00391771">
      <w:pPr>
        <w:pStyle w:val="ListParagraph"/>
        <w:tabs>
          <w:tab w:val="left" w:pos="993"/>
          <w:tab w:val="left" w:pos="4820"/>
        </w:tabs>
        <w:spacing w:before="160"/>
        <w:jc w:val="both"/>
        <w:rPr>
          <w:rFonts w:ascii="Times New Roman" w:hAnsi="Times New Roman" w:cs="Times New Roman"/>
          <w:iCs/>
          <w:snapToGrid w:val="0"/>
          <w:color w:val="000000" w:themeColor="text1"/>
          <w:sz w:val="24"/>
          <w:szCs w:val="24"/>
        </w:rPr>
      </w:pPr>
      <w:r w:rsidRPr="00FD319A">
        <w:rPr>
          <w:rFonts w:ascii="Times New Roman" w:hAnsi="Times New Roman" w:cs="Times New Roman"/>
          <w:iCs/>
          <w:snapToGrid w:val="0"/>
          <w:color w:val="000000" w:themeColor="text1"/>
          <w:sz w:val="24"/>
          <w:szCs w:val="24"/>
        </w:rPr>
        <w:t>Nom :</w:t>
      </w:r>
      <w:r w:rsidR="0006455F" w:rsidRPr="00FD319A">
        <w:rPr>
          <w:rFonts w:ascii="Times New Roman" w:hAnsi="Times New Roman" w:cs="Times New Roman"/>
          <w:iCs/>
          <w:snapToGrid w:val="0"/>
          <w:color w:val="000000" w:themeColor="text1"/>
          <w:sz w:val="24"/>
          <w:szCs w:val="24"/>
        </w:rPr>
        <w:t xml:space="preserve"> </w:t>
      </w:r>
      <w:sdt>
        <w:sdtPr>
          <w:rPr>
            <w:rFonts w:ascii="Times New Roman" w:hAnsi="Times New Roman" w:cs="Times New Roman"/>
            <w:iCs/>
            <w:snapToGrid w:val="0"/>
            <w:color w:val="000000" w:themeColor="text1"/>
            <w:sz w:val="24"/>
            <w:szCs w:val="24"/>
          </w:rPr>
          <w:id w:val="-1848860155"/>
          <w:placeholder>
            <w:docPart w:val="E7DAA29BED1D42EE9013687D018317CC"/>
          </w:placeholder>
          <w:showingPlcHdr/>
          <w:text/>
        </w:sdtPr>
        <w:sdtContent>
          <w:r w:rsidR="0006455F" w:rsidRPr="00FD319A">
            <w:rPr>
              <w:rStyle w:val="PlaceholderText"/>
              <w:rFonts w:ascii="Times New Roman" w:hAnsi="Times New Roman" w:cs="Times New Roman"/>
              <w:sz w:val="24"/>
              <w:szCs w:val="24"/>
            </w:rPr>
            <w:t xml:space="preserve">   Cliquez ou appuyez ici pour saisir du texte. </w:t>
          </w:r>
        </w:sdtContent>
      </w:sdt>
    </w:p>
    <w:p w14:paraId="7A6C05C4" w14:textId="7A8F0460" w:rsidR="0006455F" w:rsidRPr="00FD319A" w:rsidRDefault="00EC26B4" w:rsidP="00391771">
      <w:pPr>
        <w:pStyle w:val="ListParagraph"/>
        <w:tabs>
          <w:tab w:val="left" w:pos="993"/>
          <w:tab w:val="left" w:pos="4820"/>
        </w:tabs>
        <w:spacing w:before="160"/>
        <w:jc w:val="both"/>
        <w:rPr>
          <w:rFonts w:ascii="Times New Roman" w:hAnsi="Times New Roman" w:cs="Times New Roman"/>
          <w:iCs/>
          <w:snapToGrid w:val="0"/>
          <w:color w:val="000000" w:themeColor="text1"/>
          <w:sz w:val="24"/>
          <w:szCs w:val="24"/>
        </w:rPr>
      </w:pPr>
      <w:r w:rsidRPr="00FD319A">
        <w:rPr>
          <w:rFonts w:ascii="Times New Roman" w:hAnsi="Times New Roman" w:cs="Times New Roman"/>
          <w:iCs/>
          <w:snapToGrid w:val="0"/>
          <w:color w:val="000000" w:themeColor="text1"/>
          <w:sz w:val="24"/>
          <w:szCs w:val="24"/>
        </w:rPr>
        <w:t>Titre :</w:t>
      </w:r>
      <w:sdt>
        <w:sdtPr>
          <w:rPr>
            <w:rFonts w:ascii="Times New Roman" w:hAnsi="Times New Roman" w:cs="Times New Roman"/>
            <w:iCs/>
            <w:snapToGrid w:val="0"/>
            <w:color w:val="000000" w:themeColor="text1"/>
            <w:sz w:val="24"/>
            <w:szCs w:val="24"/>
          </w:rPr>
          <w:id w:val="-23327729"/>
          <w:placeholder>
            <w:docPart w:val="1EB984F49EA445438EC07CF897C268A1"/>
          </w:placeholder>
          <w:showingPlcHdr/>
          <w:text/>
        </w:sdtPr>
        <w:sdtContent>
          <w:r w:rsidR="0006455F" w:rsidRPr="00FD319A">
            <w:rPr>
              <w:rStyle w:val="PlaceholderText"/>
              <w:rFonts w:ascii="Times New Roman" w:hAnsi="Times New Roman" w:cs="Times New Roman"/>
              <w:sz w:val="24"/>
              <w:szCs w:val="24"/>
            </w:rPr>
            <w:t xml:space="preserve">   Cliquez ou appuyez ici pour saisir du texte. </w:t>
          </w:r>
        </w:sdtContent>
      </w:sdt>
    </w:p>
    <w:p w14:paraId="7681BF5E" w14:textId="12C6AD5B" w:rsidR="0006455F" w:rsidRPr="00FD319A" w:rsidRDefault="00EC26B4" w:rsidP="00391771">
      <w:pPr>
        <w:pStyle w:val="ListParagraph"/>
        <w:tabs>
          <w:tab w:val="left" w:pos="993"/>
          <w:tab w:val="left" w:pos="4820"/>
        </w:tabs>
        <w:spacing w:before="160"/>
        <w:jc w:val="both"/>
        <w:rPr>
          <w:rFonts w:ascii="Times New Roman" w:hAnsi="Times New Roman" w:cs="Times New Roman"/>
          <w:iCs/>
          <w:snapToGrid w:val="0"/>
          <w:color w:val="000000" w:themeColor="text1"/>
          <w:sz w:val="24"/>
          <w:szCs w:val="24"/>
        </w:rPr>
      </w:pPr>
      <w:r w:rsidRPr="00FD319A">
        <w:rPr>
          <w:rFonts w:ascii="Times New Roman" w:hAnsi="Times New Roman" w:cs="Times New Roman"/>
          <w:snapToGrid w:val="0"/>
          <w:color w:val="000000" w:themeColor="text1"/>
          <w:sz w:val="24"/>
          <w:szCs w:val="24"/>
        </w:rPr>
        <w:t>Date :</w:t>
      </w:r>
      <w:sdt>
        <w:sdtPr>
          <w:rPr>
            <w:rFonts w:ascii="Times New Roman" w:hAnsi="Times New Roman" w:cs="Times New Roman"/>
            <w:iCs/>
            <w:snapToGrid w:val="0"/>
            <w:color w:val="000000" w:themeColor="text1"/>
            <w:sz w:val="24"/>
            <w:szCs w:val="24"/>
          </w:rPr>
          <w:id w:val="-440610179"/>
          <w:placeholder>
            <w:docPart w:val="A94DCBCE73234CC6BBCC3FF7496FCF74"/>
          </w:placeholder>
          <w:showingPlcHdr/>
          <w:date>
            <w:dateFormat w:val="dd/MM/yyyy"/>
            <w:lid w:val="en-PH"/>
            <w:storeMappedDataAs w:val="dateTime"/>
            <w:calendar w:val="gregorian"/>
          </w:date>
        </w:sdtPr>
        <w:sdtContent>
          <w:r w:rsidR="0006455F" w:rsidRPr="00FD319A">
            <w:rPr>
              <w:rStyle w:val="PlaceholderText"/>
              <w:rFonts w:ascii="Times New Roman" w:hAnsi="Times New Roman" w:cs="Times New Roman"/>
              <w:sz w:val="24"/>
              <w:szCs w:val="24"/>
            </w:rPr>
            <w:t xml:space="preserve">   Cliquez ou appuyez pour saisir une date. </w:t>
          </w:r>
        </w:sdtContent>
      </w:sdt>
    </w:p>
    <w:p w14:paraId="1D261D14" w14:textId="39024547" w:rsidR="0006455F" w:rsidRPr="00FD319A" w:rsidRDefault="0006455F" w:rsidP="00391771">
      <w:pPr>
        <w:pStyle w:val="ListParagraph"/>
        <w:tabs>
          <w:tab w:val="left" w:pos="993"/>
          <w:tab w:val="left" w:pos="4820"/>
        </w:tabs>
        <w:spacing w:before="160"/>
        <w:jc w:val="both"/>
        <w:rPr>
          <w:rFonts w:ascii="Times New Roman" w:hAnsi="Times New Roman" w:cs="Times New Roman"/>
          <w:iCs/>
          <w:snapToGrid w:val="0"/>
          <w:color w:val="000000" w:themeColor="text1"/>
          <w:sz w:val="24"/>
          <w:szCs w:val="24"/>
        </w:rPr>
      </w:pPr>
      <w:r w:rsidRPr="00FD319A">
        <w:rPr>
          <w:rFonts w:ascii="Times New Roman" w:hAnsi="Times New Roman" w:cs="Times New Roman"/>
          <w:snapToGrid w:val="0"/>
          <w:color w:val="000000" w:themeColor="text1"/>
          <w:sz w:val="24"/>
          <w:szCs w:val="24"/>
        </w:rPr>
        <w:t xml:space="preserve">Signature : </w:t>
      </w:r>
      <w:r w:rsidRPr="00FD319A">
        <w:rPr>
          <w:rFonts w:ascii="Times New Roman" w:hAnsi="Times New Roman" w:cs="Times New Roman"/>
          <w:snapToGrid w:val="0"/>
          <w:color w:val="000000" w:themeColor="text1"/>
          <w:sz w:val="24"/>
          <w:szCs w:val="24"/>
        </w:rPr>
        <w:tab/>
      </w:r>
      <w:r w:rsidRPr="00FD319A">
        <w:rPr>
          <w:rFonts w:ascii="Times New Roman" w:hAnsi="Times New Roman" w:cs="Times New Roman"/>
          <w:snapToGrid w:val="0"/>
          <w:color w:val="000000" w:themeColor="text1"/>
          <w:sz w:val="24"/>
          <w:szCs w:val="24"/>
        </w:rPr>
        <w:tab/>
      </w:r>
      <w:r w:rsidRPr="00FD319A">
        <w:rPr>
          <w:rFonts w:ascii="Times New Roman" w:hAnsi="Times New Roman" w:cs="Times New Roman"/>
          <w:snapToGrid w:val="0"/>
          <w:color w:val="000000" w:themeColor="text1"/>
          <w:sz w:val="24"/>
          <w:szCs w:val="24"/>
        </w:rPr>
        <w:tab/>
      </w:r>
      <w:r w:rsidRPr="00FD319A">
        <w:rPr>
          <w:rFonts w:ascii="Times New Roman" w:hAnsi="Times New Roman" w:cs="Times New Roman"/>
          <w:snapToGrid w:val="0"/>
          <w:color w:val="000000" w:themeColor="text1"/>
          <w:sz w:val="24"/>
          <w:szCs w:val="24"/>
        </w:rPr>
        <w:tab/>
        <w:t xml:space="preserve"> </w:t>
      </w:r>
    </w:p>
    <w:p w14:paraId="283E0211" w14:textId="6FA69EC9" w:rsidR="00994597" w:rsidRPr="00444DE6" w:rsidRDefault="00A520CC" w:rsidP="00444DE6">
      <w:pPr>
        <w:jc w:val="both"/>
        <w:rPr>
          <w:rFonts w:ascii="Times New Roman" w:hAnsi="Times New Roman" w:cs="Times New Roman"/>
          <w:b/>
          <w:bCs/>
          <w:sz w:val="24"/>
          <w:szCs w:val="24"/>
          <w:u w:val="single"/>
        </w:rPr>
      </w:pPr>
      <w:r w:rsidRPr="00FD319A">
        <w:rPr>
          <w:rFonts w:ascii="Times New Roman" w:hAnsi="Times New Roman" w:cs="Times New Roman"/>
          <w:sz w:val="24"/>
          <w:szCs w:val="24"/>
        </w:rPr>
        <w:br w:type="page"/>
      </w:r>
      <w:bookmarkStart w:id="102" w:name="_Toc1958563311"/>
      <w:r w:rsidRPr="00444DE6">
        <w:rPr>
          <w:rFonts w:ascii="Times New Roman" w:hAnsi="Times New Roman" w:cs="Times New Roman"/>
          <w:b/>
          <w:bCs/>
          <w:sz w:val="24"/>
          <w:szCs w:val="24"/>
        </w:rPr>
        <w:lastRenderedPageBreak/>
        <w:t>FORMULAIRE J : SOUMISSION D'UNE PROPOSITION FINANCIÈRE</w:t>
      </w:r>
      <w:bookmarkEnd w:id="102"/>
    </w:p>
    <w:p w14:paraId="3B7FD67C" w14:textId="77777777" w:rsidR="00994597" w:rsidRPr="00FD319A" w:rsidRDefault="00994597" w:rsidP="00D54B9F">
      <w:pPr>
        <w:spacing w:after="0" w:line="240" w:lineRule="auto"/>
        <w:jc w:val="both"/>
        <w:rPr>
          <w:rFonts w:ascii="Times New Roman" w:hAnsi="Times New Roman" w:cs="Times New Roman"/>
          <w:sz w:val="24"/>
          <w:szCs w:val="24"/>
        </w:rPr>
      </w:pPr>
    </w:p>
    <w:tbl>
      <w:tblPr>
        <w:tblW w:w="96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5"/>
        <w:gridCol w:w="851"/>
        <w:gridCol w:w="2551"/>
      </w:tblGrid>
      <w:tr w:rsidR="00994597" w:rsidRPr="00FD319A" w14:paraId="719B51BE" w14:textId="77777777">
        <w:tc>
          <w:tcPr>
            <w:tcW w:w="1979" w:type="dxa"/>
          </w:tcPr>
          <w:p w14:paraId="76243509" w14:textId="1662B76F"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 xml:space="preserve">Nom du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w:t>
            </w:r>
          </w:p>
        </w:tc>
        <w:tc>
          <w:tcPr>
            <w:tcW w:w="4265" w:type="dxa"/>
          </w:tcPr>
          <w:sdt>
            <w:sdtPr>
              <w:rPr>
                <w:rFonts w:ascii="Times New Roman" w:hAnsi="Times New Roman" w:cs="Times New Roman"/>
                <w:color w:val="808080"/>
                <w:sz w:val="24"/>
                <w:szCs w:val="24"/>
              </w:rPr>
              <w:id w:val="1637675328"/>
              <w:placeholder>
                <w:docPart w:val="DefaultPlaceholder_-1854013440"/>
              </w:placeholder>
            </w:sdtPr>
            <w:sdtContent>
              <w:p w14:paraId="2E0F7BA6" w14:textId="4971E0EB"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851" w:type="dxa"/>
          </w:tcPr>
          <w:p w14:paraId="00C5D05E" w14:textId="4ABC0716" w:rsidR="00994597" w:rsidRPr="00FD319A" w:rsidRDefault="00EC26B4"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Date :</w:t>
            </w:r>
          </w:p>
        </w:tc>
        <w:tc>
          <w:tcPr>
            <w:tcW w:w="2551" w:type="dxa"/>
          </w:tcPr>
          <w:sdt>
            <w:sdtPr>
              <w:rPr>
                <w:rFonts w:ascii="Times New Roman" w:hAnsi="Times New Roman" w:cs="Times New Roman"/>
                <w:color w:val="808080"/>
                <w:sz w:val="24"/>
                <w:szCs w:val="24"/>
              </w:rPr>
              <w:id w:val="1265582612"/>
              <w:placeholder>
                <w:docPart w:val="DefaultPlaceholder_-1854013437"/>
              </w:placeholder>
              <w:date>
                <w:dateFormat w:val="dd-MMM-yy"/>
                <w:lid w:val="en-US"/>
                <w:storeMappedDataAs w:val="dateTime"/>
                <w:calendar w:val="gregorian"/>
              </w:date>
            </w:sdtPr>
            <w:sdtContent>
              <w:p w14:paraId="47D20E63" w14:textId="4950396E"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pour saisir une date.</w:t>
                </w:r>
              </w:p>
            </w:sdtContent>
          </w:sdt>
        </w:tc>
      </w:tr>
      <w:tr w:rsidR="00994597" w:rsidRPr="00FD319A" w14:paraId="3407FE49" w14:textId="77777777">
        <w:trPr>
          <w:trHeight w:val="341"/>
        </w:trPr>
        <w:tc>
          <w:tcPr>
            <w:tcW w:w="1979" w:type="dxa"/>
          </w:tcPr>
          <w:p w14:paraId="324C8F82" w14:textId="000CE36F" w:rsidR="00994597" w:rsidRPr="00FD319A" w:rsidRDefault="00DA76E1"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Numéro de r</w:t>
            </w:r>
            <w:r w:rsidR="00A520CC" w:rsidRPr="00FD319A">
              <w:rPr>
                <w:rFonts w:ascii="Times New Roman" w:hAnsi="Times New Roman" w:cs="Times New Roman"/>
                <w:sz w:val="24"/>
                <w:szCs w:val="24"/>
              </w:rPr>
              <w:t>éférence de l'appel d'offres :</w:t>
            </w:r>
          </w:p>
        </w:tc>
        <w:tc>
          <w:tcPr>
            <w:tcW w:w="7667" w:type="dxa"/>
            <w:gridSpan w:val="3"/>
          </w:tcPr>
          <w:sdt>
            <w:sdtPr>
              <w:rPr>
                <w:rFonts w:ascii="Times New Roman" w:hAnsi="Times New Roman" w:cs="Times New Roman"/>
                <w:color w:val="808080"/>
                <w:sz w:val="24"/>
                <w:szCs w:val="24"/>
              </w:rPr>
              <w:id w:val="1938784001"/>
              <w:placeholder>
                <w:docPart w:val="DefaultPlaceholder_-1854013440"/>
              </w:placeholder>
            </w:sdtPr>
            <w:sdtContent>
              <w:p w14:paraId="567D29D7" w14:textId="5D239995"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bl>
    <w:p w14:paraId="38D6B9B6" w14:textId="77777777" w:rsidR="00994597" w:rsidRPr="00FD319A" w:rsidRDefault="00994597" w:rsidP="00D54B9F">
      <w:pPr>
        <w:spacing w:after="0" w:line="240" w:lineRule="auto"/>
        <w:jc w:val="both"/>
        <w:rPr>
          <w:rFonts w:ascii="Times New Roman" w:hAnsi="Times New Roman" w:cs="Times New Roman"/>
          <w:sz w:val="24"/>
          <w:szCs w:val="24"/>
        </w:rPr>
      </w:pPr>
    </w:p>
    <w:p w14:paraId="22F860BB" w14:textId="02BBB602" w:rsidR="00994597" w:rsidRPr="00FD319A" w:rsidRDefault="00004BC5" w:rsidP="00004BC5">
      <w:pPr>
        <w:spacing w:before="120" w:after="120"/>
        <w:jc w:val="both"/>
        <w:rPr>
          <w:rFonts w:ascii="Times New Roman" w:hAnsi="Times New Roman" w:cs="Times New Roman"/>
          <w:color w:val="808080"/>
          <w:sz w:val="24"/>
          <w:szCs w:val="24"/>
        </w:rPr>
      </w:pPr>
      <w:r w:rsidRPr="00FD319A">
        <w:rPr>
          <w:rFonts w:ascii="Times New Roman" w:hAnsi="Times New Roman" w:cs="Times New Roman"/>
          <w:color w:val="000000"/>
          <w:sz w:val="24"/>
          <w:szCs w:val="24"/>
        </w:rPr>
        <w:t xml:space="preserve">Nous, soussignés, proposons de fournir les services pour </w:t>
      </w:r>
      <w:sdt>
        <w:sdtPr>
          <w:rPr>
            <w:rFonts w:ascii="Times New Roman" w:hAnsi="Times New Roman" w:cs="Times New Roman"/>
            <w:color w:val="808080"/>
            <w:sz w:val="24"/>
            <w:szCs w:val="24"/>
          </w:rPr>
          <w:id w:val="-1018614788"/>
          <w:placeholder>
            <w:docPart w:val="1FD88BDE6237498F98532E36480B791C"/>
          </w:placeholder>
        </w:sdtPr>
        <w:sdtContent>
          <w:r w:rsidRPr="00FD319A">
            <w:rPr>
              <w:rFonts w:ascii="Times New Roman" w:hAnsi="Times New Roman" w:cs="Times New Roman"/>
              <w:color w:val="808080"/>
              <w:sz w:val="24"/>
              <w:szCs w:val="24"/>
            </w:rPr>
            <w:t>Cliquez ou appuyez ici pour saisir du texte.</w:t>
          </w:r>
        </w:sdtContent>
      </w:sdt>
      <w:r w:rsidRPr="00FD319A">
        <w:rPr>
          <w:rFonts w:ascii="Times New Roman" w:hAnsi="Times New Roman" w:cs="Times New Roman"/>
          <w:color w:val="808080"/>
          <w:sz w:val="24"/>
          <w:szCs w:val="24"/>
        </w:rPr>
        <w:t xml:space="preserve"> </w:t>
      </w:r>
      <w:r w:rsidRPr="00FD319A">
        <w:rPr>
          <w:rFonts w:ascii="Times New Roman" w:hAnsi="Times New Roman" w:cs="Times New Roman"/>
          <w:color w:val="000000"/>
          <w:sz w:val="24"/>
          <w:szCs w:val="24"/>
        </w:rPr>
        <w:t xml:space="preserve">conformément à votre appel d'offres n° </w:t>
      </w:r>
      <w:sdt>
        <w:sdtPr>
          <w:rPr>
            <w:rFonts w:ascii="Times New Roman" w:hAnsi="Times New Roman" w:cs="Times New Roman"/>
            <w:color w:val="808080"/>
            <w:sz w:val="24"/>
            <w:szCs w:val="24"/>
          </w:rPr>
          <w:id w:val="76570646"/>
          <w:placeholder>
            <w:docPart w:val="25B78B6CC925413485FE7268627F7D79"/>
          </w:placeholder>
        </w:sdtPr>
        <w:sdtContent>
          <w:r w:rsidRPr="00FD319A">
            <w:rPr>
              <w:rFonts w:ascii="Times New Roman" w:hAnsi="Times New Roman" w:cs="Times New Roman"/>
              <w:color w:val="808080"/>
              <w:sz w:val="24"/>
              <w:szCs w:val="24"/>
            </w:rPr>
            <w:t>Cliquez ou appuyez ici pour saisir du texte.</w:t>
          </w:r>
        </w:sdtContent>
      </w:sdt>
      <w:r w:rsidRPr="00FD319A">
        <w:rPr>
          <w:rFonts w:ascii="Times New Roman" w:hAnsi="Times New Roman" w:cs="Times New Roman"/>
          <w:color w:val="000000"/>
          <w:sz w:val="24"/>
          <w:szCs w:val="24"/>
        </w:rPr>
        <w:t xml:space="preserve"> et à notre proposition. Nous soumettons par la présente notre proposition, qui comprend la proposition technique et la présente proposition financière scellées dans une enveloppe séparée.</w:t>
      </w:r>
    </w:p>
    <w:p w14:paraId="7441EED4" w14:textId="77777777" w:rsidR="00004BC5" w:rsidRPr="00FD319A" w:rsidRDefault="00004BC5" w:rsidP="00D54B9F">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698536F5" w14:textId="4661EBFB" w:rsidR="00994597" w:rsidRPr="00FD319A" w:rsidRDefault="00A520CC" w:rsidP="00004BC5">
      <w:pPr>
        <w:rPr>
          <w:rFonts w:ascii="Times New Roman" w:hAnsi="Times New Roman" w:cs="Times New Roman"/>
          <w:color w:val="808080"/>
          <w:sz w:val="24"/>
          <w:szCs w:val="24"/>
        </w:rPr>
      </w:pPr>
      <w:r w:rsidRPr="00FD319A">
        <w:rPr>
          <w:rFonts w:ascii="Times New Roman" w:hAnsi="Times New Roman" w:cs="Times New Roman"/>
          <w:color w:val="000000"/>
          <w:sz w:val="24"/>
          <w:szCs w:val="24"/>
        </w:rPr>
        <w:t xml:space="preserve">Notre </w:t>
      </w:r>
      <w:r w:rsidR="00DA76E1" w:rsidRPr="00FD319A">
        <w:rPr>
          <w:rFonts w:ascii="Times New Roman" w:hAnsi="Times New Roman" w:cs="Times New Roman"/>
          <w:color w:val="000000"/>
          <w:sz w:val="24"/>
          <w:szCs w:val="24"/>
        </w:rPr>
        <w:t xml:space="preserve">offre </w:t>
      </w:r>
      <w:r w:rsidRPr="00FD319A">
        <w:rPr>
          <w:rFonts w:ascii="Times New Roman" w:hAnsi="Times New Roman" w:cs="Times New Roman"/>
          <w:color w:val="000000"/>
          <w:sz w:val="24"/>
          <w:szCs w:val="24"/>
        </w:rPr>
        <w:t xml:space="preserve">financière ci-jointe porte sur la somme de </w:t>
      </w:r>
      <w:sdt>
        <w:sdtPr>
          <w:rPr>
            <w:rFonts w:ascii="Times New Roman" w:hAnsi="Times New Roman" w:cs="Times New Roman"/>
            <w:color w:val="808080"/>
            <w:sz w:val="24"/>
            <w:szCs w:val="24"/>
          </w:rPr>
          <w:id w:val="681789010"/>
          <w:placeholder>
            <w:docPart w:val="31FB6E77A7AE40C9AB3D63A34E0E1A4B"/>
          </w:placeholder>
        </w:sdtPr>
        <w:sdtContent>
          <w:r w:rsidR="00DA76E1" w:rsidRPr="00FD319A">
            <w:rPr>
              <w:rFonts w:ascii="Times New Roman" w:hAnsi="Times New Roman" w:cs="Times New Roman"/>
              <w:color w:val="808080"/>
              <w:sz w:val="24"/>
              <w:szCs w:val="24"/>
            </w:rPr>
            <w:t>Cliquez ou appuyez ici pour saisir du texte.</w:t>
          </w:r>
        </w:sdtContent>
      </w:sdt>
    </w:p>
    <w:p w14:paraId="0AC1A38A" w14:textId="37D4251C" w:rsidR="00994597" w:rsidRPr="00FD319A" w:rsidRDefault="00A520CC" w:rsidP="00D54B9F">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 xml:space="preserve">Notre </w:t>
      </w:r>
      <w:r w:rsidR="00DA76E1" w:rsidRPr="00FD319A">
        <w:rPr>
          <w:rFonts w:ascii="Times New Roman" w:hAnsi="Times New Roman" w:cs="Times New Roman"/>
          <w:color w:val="000000"/>
          <w:sz w:val="24"/>
          <w:szCs w:val="24"/>
        </w:rPr>
        <w:t xml:space="preserve">offre </w:t>
      </w:r>
      <w:r w:rsidRPr="00FD319A">
        <w:rPr>
          <w:rFonts w:ascii="Times New Roman" w:hAnsi="Times New Roman" w:cs="Times New Roman"/>
          <w:color w:val="000000"/>
          <w:sz w:val="24"/>
          <w:szCs w:val="24"/>
        </w:rPr>
        <w:t xml:space="preserve">est valable et nous lie pendant la période spécifiée dans la </w:t>
      </w:r>
      <w:r w:rsidR="00DA76E1" w:rsidRPr="00FD319A">
        <w:rPr>
          <w:rFonts w:ascii="Times New Roman" w:hAnsi="Times New Roman" w:cs="Times New Roman"/>
          <w:color w:val="000000"/>
          <w:sz w:val="24"/>
          <w:szCs w:val="24"/>
        </w:rPr>
        <w:t xml:space="preserve">fiche </w:t>
      </w:r>
      <w:r w:rsidRPr="00FD319A">
        <w:rPr>
          <w:rFonts w:ascii="Times New Roman" w:hAnsi="Times New Roman" w:cs="Times New Roman"/>
          <w:color w:val="000000"/>
          <w:sz w:val="24"/>
          <w:szCs w:val="24"/>
        </w:rPr>
        <w:t>technique.</w:t>
      </w:r>
    </w:p>
    <w:p w14:paraId="7BC1BAF2" w14:textId="77777777" w:rsidR="00994597" w:rsidRPr="00FD319A" w:rsidRDefault="00994597" w:rsidP="00D54B9F">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08C888FB" w14:textId="77777777" w:rsidR="00994597" w:rsidRPr="00FD319A" w:rsidRDefault="00A520CC" w:rsidP="00D54B9F">
      <w:p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Nous comprenons que vous n'êtes pas tenu d'accepter toute proposition que vous recevez.</w:t>
      </w:r>
    </w:p>
    <w:p w14:paraId="61C988F9" w14:textId="77777777" w:rsidR="00994597" w:rsidRPr="00FD319A" w:rsidRDefault="00994597" w:rsidP="00D54B9F">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3B22BB7D" w14:textId="77777777" w:rsidR="00994597" w:rsidRPr="00FD319A" w:rsidRDefault="00994597" w:rsidP="00D54B9F">
      <w:pPr>
        <w:tabs>
          <w:tab w:val="left" w:pos="990"/>
          <w:tab w:val="left" w:pos="5040"/>
          <w:tab w:val="left" w:pos="5850"/>
        </w:tabs>
        <w:spacing w:after="0" w:line="240" w:lineRule="auto"/>
        <w:jc w:val="both"/>
        <w:rPr>
          <w:rFonts w:ascii="Times New Roman" w:hAnsi="Times New Roman" w:cs="Times New Roman"/>
          <w:color w:val="000000"/>
          <w:sz w:val="24"/>
          <w:szCs w:val="24"/>
        </w:rPr>
      </w:pPr>
    </w:p>
    <w:p w14:paraId="715A4F3B" w14:textId="77777777" w:rsidR="00994597" w:rsidRPr="00FD319A" w:rsidRDefault="00A520CC" w:rsidP="00D54B9F">
      <w:pPr>
        <w:tabs>
          <w:tab w:val="left" w:pos="990"/>
          <w:tab w:val="left" w:pos="5040"/>
          <w:tab w:val="left" w:pos="5850"/>
        </w:tabs>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Nom</w:t>
      </w:r>
      <w:r w:rsidRPr="00FD319A">
        <w:rPr>
          <w:rFonts w:ascii="Times New Roman" w:hAnsi="Times New Roman" w:cs="Times New Roman"/>
          <w:color w:val="000000"/>
          <w:sz w:val="24"/>
          <w:szCs w:val="24"/>
        </w:rPr>
        <w:tab/>
        <w:t>: _____________________________________________________________</w:t>
      </w:r>
    </w:p>
    <w:p w14:paraId="17B246DD" w14:textId="77777777" w:rsidR="00994597" w:rsidRPr="00FD319A" w:rsidRDefault="00994597" w:rsidP="00D54B9F">
      <w:pPr>
        <w:tabs>
          <w:tab w:val="left" w:pos="720"/>
        </w:tabs>
        <w:spacing w:after="0" w:line="240" w:lineRule="auto"/>
        <w:jc w:val="both"/>
        <w:rPr>
          <w:rFonts w:ascii="Times New Roman" w:hAnsi="Times New Roman" w:cs="Times New Roman"/>
          <w:color w:val="000000"/>
          <w:sz w:val="24"/>
          <w:szCs w:val="24"/>
        </w:rPr>
      </w:pPr>
    </w:p>
    <w:p w14:paraId="0D107F84" w14:textId="77777777" w:rsidR="00994597" w:rsidRPr="00FD319A" w:rsidRDefault="00A520CC" w:rsidP="00D54B9F">
      <w:pPr>
        <w:tabs>
          <w:tab w:val="left" w:pos="990"/>
        </w:tabs>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Titre</w:t>
      </w:r>
      <w:r w:rsidRPr="00FD319A">
        <w:rPr>
          <w:rFonts w:ascii="Times New Roman" w:hAnsi="Times New Roman" w:cs="Times New Roman"/>
          <w:color w:val="000000"/>
          <w:sz w:val="24"/>
          <w:szCs w:val="24"/>
        </w:rPr>
        <w:tab/>
        <w:t>: _____________________________________________________________</w:t>
      </w:r>
    </w:p>
    <w:p w14:paraId="6BF89DA3" w14:textId="77777777" w:rsidR="00994597" w:rsidRPr="00FD319A" w:rsidRDefault="00994597" w:rsidP="00D54B9F">
      <w:pPr>
        <w:spacing w:after="0" w:line="240" w:lineRule="auto"/>
        <w:jc w:val="both"/>
        <w:rPr>
          <w:rFonts w:ascii="Times New Roman" w:hAnsi="Times New Roman" w:cs="Times New Roman"/>
          <w:color w:val="000000"/>
          <w:sz w:val="24"/>
          <w:szCs w:val="24"/>
        </w:rPr>
      </w:pPr>
    </w:p>
    <w:p w14:paraId="3092CEE0" w14:textId="77777777" w:rsidR="00994597" w:rsidRPr="00FD319A" w:rsidRDefault="00A520CC" w:rsidP="00D54B9F">
      <w:pPr>
        <w:tabs>
          <w:tab w:val="left" w:pos="990"/>
        </w:tabs>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Date</w:t>
      </w:r>
      <w:r w:rsidRPr="00FD319A">
        <w:rPr>
          <w:rFonts w:ascii="Times New Roman" w:hAnsi="Times New Roman" w:cs="Times New Roman"/>
          <w:color w:val="000000"/>
          <w:sz w:val="24"/>
          <w:szCs w:val="24"/>
        </w:rPr>
        <w:tab/>
        <w:t>: _____________________________________________________________</w:t>
      </w:r>
    </w:p>
    <w:p w14:paraId="5C3E0E74" w14:textId="77777777" w:rsidR="00994597" w:rsidRPr="00FD319A" w:rsidRDefault="00994597" w:rsidP="00D54B9F">
      <w:pPr>
        <w:spacing w:after="0" w:line="240" w:lineRule="auto"/>
        <w:jc w:val="both"/>
        <w:rPr>
          <w:rFonts w:ascii="Times New Roman" w:hAnsi="Times New Roman" w:cs="Times New Roman"/>
          <w:color w:val="000000"/>
          <w:sz w:val="24"/>
          <w:szCs w:val="24"/>
        </w:rPr>
      </w:pPr>
    </w:p>
    <w:p w14:paraId="19D67893" w14:textId="77777777" w:rsidR="00994597" w:rsidRPr="00FD319A" w:rsidRDefault="00A520CC" w:rsidP="00D54B9F">
      <w:pPr>
        <w:tabs>
          <w:tab w:val="left" w:pos="990"/>
        </w:tabs>
        <w:spacing w:after="0" w:line="240" w:lineRule="auto"/>
        <w:jc w:val="both"/>
        <w:rPr>
          <w:rFonts w:ascii="Times New Roman" w:hAnsi="Times New Roman" w:cs="Times New Roman"/>
          <w:color w:val="000000"/>
          <w:sz w:val="24"/>
          <w:szCs w:val="24"/>
        </w:rPr>
      </w:pPr>
      <w:r w:rsidRPr="00FD319A">
        <w:rPr>
          <w:rFonts w:ascii="Times New Roman" w:hAnsi="Times New Roman" w:cs="Times New Roman"/>
          <w:color w:val="000000"/>
          <w:sz w:val="24"/>
          <w:szCs w:val="24"/>
        </w:rPr>
        <w:t>Signature</w:t>
      </w:r>
      <w:r w:rsidRPr="00FD319A">
        <w:rPr>
          <w:rFonts w:ascii="Times New Roman" w:hAnsi="Times New Roman" w:cs="Times New Roman"/>
          <w:color w:val="000000"/>
          <w:sz w:val="24"/>
          <w:szCs w:val="24"/>
        </w:rPr>
        <w:tab/>
        <w:t>: _____________________________________________________________</w:t>
      </w:r>
    </w:p>
    <w:p w14:paraId="42D5169E" w14:textId="77777777" w:rsidR="00994597" w:rsidRPr="00FD319A" w:rsidRDefault="00A520CC" w:rsidP="00D54B9F">
      <w:pPr>
        <w:jc w:val="both"/>
        <w:rPr>
          <w:rFonts w:ascii="Times New Roman" w:hAnsi="Times New Roman" w:cs="Times New Roman"/>
          <w:i/>
          <w:color w:val="000000"/>
          <w:sz w:val="24"/>
          <w:szCs w:val="24"/>
        </w:rPr>
      </w:pP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color w:val="000000"/>
          <w:sz w:val="24"/>
          <w:szCs w:val="24"/>
        </w:rPr>
        <w:tab/>
      </w:r>
      <w:r w:rsidRPr="00FD319A">
        <w:rPr>
          <w:rFonts w:ascii="Times New Roman" w:hAnsi="Times New Roman" w:cs="Times New Roman"/>
          <w:i/>
          <w:color w:val="000000"/>
          <w:sz w:val="24"/>
          <w:szCs w:val="24"/>
        </w:rPr>
        <w:t>[Cachet avec cachet officiel du Soumissionnaire]</w:t>
      </w:r>
      <w:r w:rsidRPr="00FD319A">
        <w:rPr>
          <w:rFonts w:ascii="Times New Roman" w:hAnsi="Times New Roman" w:cs="Times New Roman"/>
          <w:sz w:val="24"/>
          <w:szCs w:val="24"/>
        </w:rPr>
        <w:br w:type="page"/>
      </w:r>
    </w:p>
    <w:p w14:paraId="3A7227C4" w14:textId="541BADDA" w:rsidR="00994597" w:rsidRPr="00FD319A" w:rsidRDefault="00A520CC" w:rsidP="00AE3CBE">
      <w:pPr>
        <w:pStyle w:val="Heading2"/>
        <w:ind w:left="567" w:hanging="284"/>
        <w:rPr>
          <w:rFonts w:ascii="Times New Roman" w:hAnsi="Times New Roman" w:cs="Times New Roman"/>
          <w:sz w:val="24"/>
          <w:szCs w:val="24"/>
        </w:rPr>
      </w:pPr>
      <w:bookmarkStart w:id="103" w:name="_heading=h.2w5ecyt"/>
      <w:bookmarkStart w:id="104" w:name="_Toc412250366"/>
      <w:bookmarkEnd w:id="103"/>
      <w:r w:rsidRPr="00FD319A">
        <w:rPr>
          <w:rFonts w:ascii="Times New Roman" w:hAnsi="Times New Roman" w:cs="Times New Roman"/>
          <w:sz w:val="24"/>
          <w:szCs w:val="24"/>
        </w:rPr>
        <w:lastRenderedPageBreak/>
        <w:t>FORMULAIRE K : FORMAT DE LA PROPOSITION FINANCIÈRE</w:t>
      </w:r>
      <w:bookmarkEnd w:id="104"/>
    </w:p>
    <w:p w14:paraId="66A1FAB9" w14:textId="77777777" w:rsidR="00994597" w:rsidRPr="00FD319A" w:rsidRDefault="00994597" w:rsidP="00D54B9F">
      <w:pPr>
        <w:jc w:val="both"/>
        <w:rPr>
          <w:rFonts w:ascii="Times New Roman" w:hAnsi="Times New Roman" w:cs="Times New Roman"/>
          <w:sz w:val="24"/>
          <w:szCs w:val="24"/>
        </w:rPr>
      </w:pPr>
    </w:p>
    <w:tbl>
      <w:tblPr>
        <w:tblW w:w="964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79"/>
        <w:gridCol w:w="4265"/>
        <w:gridCol w:w="851"/>
        <w:gridCol w:w="2551"/>
      </w:tblGrid>
      <w:tr w:rsidR="00994597" w:rsidRPr="00FD319A" w14:paraId="7E7CE31C" w14:textId="77777777">
        <w:tc>
          <w:tcPr>
            <w:tcW w:w="1979" w:type="dxa"/>
          </w:tcPr>
          <w:p w14:paraId="08FF5F57" w14:textId="4EB4A722"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 xml:space="preserve">Nom du </w:t>
            </w:r>
            <w:r w:rsidR="006D3A13" w:rsidRPr="00FD319A">
              <w:rPr>
                <w:rFonts w:ascii="Times New Roman" w:hAnsi="Times New Roman" w:cs="Times New Roman"/>
                <w:sz w:val="24"/>
                <w:szCs w:val="24"/>
              </w:rPr>
              <w:t>soumissionnaire</w:t>
            </w:r>
            <w:r w:rsidRPr="00FD319A">
              <w:rPr>
                <w:rFonts w:ascii="Times New Roman" w:hAnsi="Times New Roman" w:cs="Times New Roman"/>
                <w:sz w:val="24"/>
                <w:szCs w:val="24"/>
              </w:rPr>
              <w:t> :</w:t>
            </w:r>
          </w:p>
        </w:tc>
        <w:tc>
          <w:tcPr>
            <w:tcW w:w="4265" w:type="dxa"/>
          </w:tcPr>
          <w:sdt>
            <w:sdtPr>
              <w:rPr>
                <w:rFonts w:ascii="Times New Roman" w:hAnsi="Times New Roman" w:cs="Times New Roman"/>
                <w:color w:val="808080"/>
                <w:sz w:val="24"/>
                <w:szCs w:val="24"/>
              </w:rPr>
              <w:id w:val="-1325814394"/>
              <w:placeholder>
                <w:docPart w:val="DefaultPlaceholder_-1854013440"/>
              </w:placeholder>
            </w:sdtPr>
            <w:sdtContent>
              <w:p w14:paraId="78595CC5" w14:textId="3BEEF015"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c>
          <w:tcPr>
            <w:tcW w:w="851" w:type="dxa"/>
          </w:tcPr>
          <w:p w14:paraId="5A5BBF0B" w14:textId="18A8D4D3" w:rsidR="00994597" w:rsidRPr="00FD319A" w:rsidRDefault="00EC26B4"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Date :</w:t>
            </w:r>
          </w:p>
        </w:tc>
        <w:tc>
          <w:tcPr>
            <w:tcW w:w="2551" w:type="dxa"/>
          </w:tcPr>
          <w:sdt>
            <w:sdtPr>
              <w:rPr>
                <w:rFonts w:ascii="Times New Roman" w:hAnsi="Times New Roman" w:cs="Times New Roman"/>
                <w:color w:val="808080"/>
                <w:sz w:val="24"/>
                <w:szCs w:val="24"/>
              </w:rPr>
              <w:id w:val="-1365514639"/>
              <w:placeholder>
                <w:docPart w:val="DefaultPlaceholder_-1854013440"/>
              </w:placeholder>
            </w:sdtPr>
            <w:sdtContent>
              <w:p w14:paraId="2C3BC16D" w14:textId="349F1DFD"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pour saisir une date.</w:t>
                </w:r>
              </w:p>
            </w:sdtContent>
          </w:sdt>
        </w:tc>
      </w:tr>
      <w:tr w:rsidR="00994597" w:rsidRPr="00FD319A" w14:paraId="1EA7DC0E" w14:textId="77777777">
        <w:trPr>
          <w:trHeight w:val="341"/>
        </w:trPr>
        <w:tc>
          <w:tcPr>
            <w:tcW w:w="1979" w:type="dxa"/>
          </w:tcPr>
          <w:p w14:paraId="29BD2F72" w14:textId="0D234BDB" w:rsidR="00994597" w:rsidRPr="00FD319A" w:rsidRDefault="005B3A81" w:rsidP="00D54B9F">
            <w:pPr>
              <w:spacing w:before="120" w:after="120"/>
              <w:jc w:val="both"/>
              <w:rPr>
                <w:rFonts w:ascii="Times New Roman" w:hAnsi="Times New Roman" w:cs="Times New Roman"/>
                <w:sz w:val="24"/>
                <w:szCs w:val="24"/>
              </w:rPr>
            </w:pPr>
            <w:r w:rsidRPr="00FD319A">
              <w:rPr>
                <w:rFonts w:ascii="Times New Roman" w:hAnsi="Times New Roman" w:cs="Times New Roman"/>
                <w:sz w:val="24"/>
                <w:szCs w:val="24"/>
              </w:rPr>
              <w:t>Numéro de r</w:t>
            </w:r>
            <w:r w:rsidR="00A520CC" w:rsidRPr="00FD319A">
              <w:rPr>
                <w:rFonts w:ascii="Times New Roman" w:hAnsi="Times New Roman" w:cs="Times New Roman"/>
                <w:sz w:val="24"/>
                <w:szCs w:val="24"/>
              </w:rPr>
              <w:t>éférence de l'appel d'offres :</w:t>
            </w:r>
          </w:p>
        </w:tc>
        <w:tc>
          <w:tcPr>
            <w:tcW w:w="7667" w:type="dxa"/>
            <w:gridSpan w:val="3"/>
          </w:tcPr>
          <w:sdt>
            <w:sdtPr>
              <w:rPr>
                <w:rFonts w:ascii="Times New Roman" w:hAnsi="Times New Roman" w:cs="Times New Roman"/>
                <w:color w:val="808080"/>
                <w:sz w:val="24"/>
                <w:szCs w:val="24"/>
              </w:rPr>
              <w:id w:val="-864756728"/>
              <w:placeholder>
                <w:docPart w:val="DefaultPlaceholder_-1854013440"/>
              </w:placeholder>
            </w:sdtPr>
            <w:sdtContent>
              <w:p w14:paraId="4B770B3D" w14:textId="7B361E6F" w:rsidR="00994597" w:rsidRPr="00FD319A" w:rsidRDefault="00A520CC" w:rsidP="00D54B9F">
                <w:pPr>
                  <w:spacing w:before="120" w:after="120"/>
                  <w:jc w:val="both"/>
                  <w:rPr>
                    <w:rFonts w:ascii="Times New Roman" w:hAnsi="Times New Roman" w:cs="Times New Roman"/>
                    <w:sz w:val="24"/>
                    <w:szCs w:val="24"/>
                  </w:rPr>
                </w:pPr>
                <w:r w:rsidRPr="00FD319A">
                  <w:rPr>
                    <w:rFonts w:ascii="Times New Roman" w:hAnsi="Times New Roman" w:cs="Times New Roman"/>
                    <w:color w:val="808080"/>
                    <w:sz w:val="24"/>
                    <w:szCs w:val="24"/>
                  </w:rPr>
                  <w:t>Cliquez ou appuyez ici pour saisir du texte.</w:t>
                </w:r>
              </w:p>
            </w:sdtContent>
          </w:sdt>
        </w:tc>
      </w:tr>
    </w:tbl>
    <w:p w14:paraId="6FFB1F04" w14:textId="77777777" w:rsidR="00366A6B" w:rsidRPr="00FD319A" w:rsidRDefault="00366A6B" w:rsidP="00D54B9F">
      <w:pPr>
        <w:jc w:val="both"/>
        <w:rPr>
          <w:rFonts w:ascii="Times New Roman" w:hAnsi="Times New Roman" w:cs="Times New Roman"/>
          <w:sz w:val="24"/>
          <w:szCs w:val="24"/>
        </w:rPr>
      </w:pPr>
    </w:p>
    <w:p w14:paraId="2EEF1B9D" w14:textId="628A5566" w:rsidR="00994597" w:rsidRPr="00FD319A" w:rsidRDefault="00A520CC" w:rsidP="00D54B9F">
      <w:pPr>
        <w:jc w:val="both"/>
        <w:rPr>
          <w:rFonts w:ascii="Times New Roman" w:hAnsi="Times New Roman" w:cs="Times New Roman"/>
          <w:sz w:val="24"/>
          <w:szCs w:val="24"/>
        </w:rPr>
      </w:pPr>
      <w:r w:rsidRPr="00FD319A">
        <w:rPr>
          <w:rFonts w:ascii="Times New Roman" w:hAnsi="Times New Roman" w:cs="Times New Roman"/>
          <w:sz w:val="24"/>
          <w:szCs w:val="24"/>
        </w:rPr>
        <w:t xml:space="preserve">Le soumissionnaire est tenu de préparer la proposition financière selon le format ci-dessous et de la soumettre dans une enveloppe distincte de la proposition technique, comme indiqué dans l'instruction aux soumissionnaires. L'inclusion de toute information financière dans la Proposition Technique entraînera la disqualification du Soumissionnaire. </w:t>
      </w:r>
    </w:p>
    <w:p w14:paraId="0DAE396B" w14:textId="1F4A4A03" w:rsidR="005B3A81" w:rsidRPr="00FD319A" w:rsidRDefault="00A520CC" w:rsidP="00EC26B4">
      <w:pPr>
        <w:rPr>
          <w:rFonts w:ascii="Times New Roman" w:hAnsi="Times New Roman" w:cs="Times New Roman"/>
          <w:color w:val="808080"/>
          <w:sz w:val="24"/>
          <w:szCs w:val="24"/>
        </w:rPr>
      </w:pPr>
      <w:r w:rsidRPr="00FD319A">
        <w:rPr>
          <w:rFonts w:ascii="Times New Roman" w:hAnsi="Times New Roman" w:cs="Times New Roman"/>
          <w:b/>
          <w:sz w:val="24"/>
          <w:szCs w:val="24"/>
        </w:rPr>
        <w:t xml:space="preserve">Devise de la proposition : </w:t>
      </w:r>
      <w:sdt>
        <w:sdtPr>
          <w:rPr>
            <w:rFonts w:ascii="Times New Roman" w:hAnsi="Times New Roman" w:cs="Times New Roman"/>
            <w:color w:val="808080"/>
            <w:sz w:val="24"/>
            <w:szCs w:val="24"/>
          </w:rPr>
          <w:id w:val="32239519"/>
          <w:placeholder>
            <w:docPart w:val="9C8EA38C63F94BAD9AE138BDBC428BC5"/>
          </w:placeholder>
        </w:sdtPr>
        <w:sdtContent>
          <w:r w:rsidR="005B3A81" w:rsidRPr="00FD319A">
            <w:rPr>
              <w:rFonts w:ascii="Times New Roman" w:hAnsi="Times New Roman" w:cs="Times New Roman"/>
              <w:color w:val="808080"/>
              <w:sz w:val="24"/>
              <w:szCs w:val="24"/>
            </w:rPr>
            <w:t>Cliquez ou appuyez ici pour saisir du texte.</w:t>
          </w:r>
        </w:sdtContent>
      </w:sdt>
    </w:p>
    <w:p w14:paraId="65482725" w14:textId="77777777" w:rsidR="002B17BB" w:rsidRPr="00FD319A" w:rsidRDefault="002B17BB" w:rsidP="002B17BB">
      <w:pPr>
        <w:spacing w:after="28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sz w:val="24"/>
          <w:szCs w:val="24"/>
        </w:rPr>
        <w:t>LOT 1 : SERVICES DE TRANSFERT D'ARGENT</w:t>
      </w:r>
    </w:p>
    <w:tbl>
      <w:tblPr>
        <w:tblStyle w:val="TableGrid"/>
        <w:tblpPr w:leftFromText="141" w:rightFromText="141" w:vertAnchor="text" w:horzAnchor="margin" w:tblpY="152"/>
        <w:tblW w:w="9439" w:type="dxa"/>
        <w:tblLook w:val="04A0" w:firstRow="1" w:lastRow="0" w:firstColumn="1" w:lastColumn="0" w:noHBand="0" w:noVBand="1"/>
      </w:tblPr>
      <w:tblGrid>
        <w:gridCol w:w="3789"/>
        <w:gridCol w:w="2018"/>
        <w:gridCol w:w="1210"/>
        <w:gridCol w:w="1050"/>
        <w:gridCol w:w="1372"/>
      </w:tblGrid>
      <w:tr w:rsidR="002B17BB" w:rsidRPr="00FD319A" w14:paraId="5A041530" w14:textId="77777777" w:rsidTr="007878C6">
        <w:trPr>
          <w:trHeight w:val="232"/>
        </w:trPr>
        <w:tc>
          <w:tcPr>
            <w:tcW w:w="3789" w:type="dxa"/>
          </w:tcPr>
          <w:p w14:paraId="1C12AF27"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Description des honoraires</w:t>
            </w:r>
          </w:p>
        </w:tc>
        <w:tc>
          <w:tcPr>
            <w:tcW w:w="2018" w:type="dxa"/>
          </w:tcPr>
          <w:p w14:paraId="13D6368D"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Montant à transférer</w:t>
            </w:r>
          </w:p>
        </w:tc>
        <w:tc>
          <w:tcPr>
            <w:tcW w:w="1210" w:type="dxa"/>
          </w:tcPr>
          <w:p w14:paraId="1BF7685C"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Unité</w:t>
            </w:r>
          </w:p>
        </w:tc>
        <w:tc>
          <w:tcPr>
            <w:tcW w:w="1049" w:type="dxa"/>
          </w:tcPr>
          <w:p w14:paraId="7D6B608B"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Taux</w:t>
            </w:r>
          </w:p>
        </w:tc>
        <w:tc>
          <w:tcPr>
            <w:tcW w:w="1372" w:type="dxa"/>
          </w:tcPr>
          <w:p w14:paraId="1B63AD82"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Coût total</w:t>
            </w:r>
          </w:p>
        </w:tc>
      </w:tr>
      <w:tr w:rsidR="002B17BB" w:rsidRPr="00FD319A" w14:paraId="6EA8895A" w14:textId="77777777" w:rsidTr="007878C6">
        <w:trPr>
          <w:trHeight w:val="222"/>
        </w:trPr>
        <w:tc>
          <w:tcPr>
            <w:tcW w:w="3789" w:type="dxa"/>
          </w:tcPr>
          <w:p w14:paraId="69ADBEC8" w14:textId="77777777" w:rsidR="002B17BB" w:rsidRPr="00FD319A" w:rsidRDefault="002B17BB" w:rsidP="009D6898">
            <w:pPr>
              <w:rPr>
                <w:rFonts w:ascii="Times New Roman" w:hAnsi="Times New Roman" w:cs="Times New Roman"/>
                <w:sz w:val="24"/>
                <w:szCs w:val="24"/>
              </w:rPr>
            </w:pPr>
          </w:p>
        </w:tc>
        <w:tc>
          <w:tcPr>
            <w:tcW w:w="2018" w:type="dxa"/>
            <w:vMerge w:val="restart"/>
          </w:tcPr>
          <w:p w14:paraId="497CF185" w14:textId="77777777" w:rsidR="002B17BB" w:rsidRPr="00FD319A" w:rsidRDefault="002B17BB" w:rsidP="009D6898">
            <w:pPr>
              <w:jc w:val="center"/>
              <w:rPr>
                <w:rFonts w:ascii="Times New Roman" w:hAnsi="Times New Roman" w:cs="Times New Roman"/>
                <w:sz w:val="24"/>
                <w:szCs w:val="24"/>
              </w:rPr>
            </w:pPr>
          </w:p>
          <w:p w14:paraId="594A669D" w14:textId="77777777" w:rsidR="002B17BB" w:rsidRPr="00FD319A" w:rsidRDefault="002B17BB" w:rsidP="009D6898">
            <w:pPr>
              <w:jc w:val="center"/>
              <w:rPr>
                <w:rFonts w:ascii="Times New Roman" w:hAnsi="Times New Roman" w:cs="Times New Roman"/>
                <w:sz w:val="24"/>
                <w:szCs w:val="24"/>
              </w:rPr>
            </w:pPr>
          </w:p>
          <w:p w14:paraId="164F7313" w14:textId="77777777" w:rsidR="002B17BB" w:rsidRPr="00FD319A" w:rsidRDefault="002B17BB" w:rsidP="009D6898">
            <w:pPr>
              <w:jc w:val="center"/>
              <w:rPr>
                <w:rFonts w:ascii="Times New Roman" w:hAnsi="Times New Roman" w:cs="Times New Roman"/>
                <w:sz w:val="24"/>
                <w:szCs w:val="24"/>
              </w:rPr>
            </w:pPr>
          </w:p>
          <w:p w14:paraId="00FE51CF" w14:textId="77777777" w:rsidR="002B17BB" w:rsidRPr="00FD319A" w:rsidRDefault="002B17BB" w:rsidP="009D6898">
            <w:pPr>
              <w:jc w:val="center"/>
              <w:rPr>
                <w:rFonts w:ascii="Times New Roman" w:hAnsi="Times New Roman" w:cs="Times New Roman"/>
                <w:sz w:val="24"/>
                <w:szCs w:val="24"/>
              </w:rPr>
            </w:pPr>
          </w:p>
          <w:p w14:paraId="379524A0" w14:textId="77777777" w:rsidR="002B17BB" w:rsidRPr="00FD319A" w:rsidRDefault="002B17BB" w:rsidP="009D6898">
            <w:pPr>
              <w:jc w:val="center"/>
              <w:rPr>
                <w:rFonts w:ascii="Times New Roman" w:hAnsi="Times New Roman" w:cs="Times New Roman"/>
                <w:sz w:val="24"/>
                <w:szCs w:val="24"/>
              </w:rPr>
            </w:pPr>
            <w:r w:rsidRPr="00FD319A">
              <w:rPr>
                <w:rFonts w:ascii="Times New Roman" w:hAnsi="Times New Roman" w:cs="Times New Roman"/>
                <w:sz w:val="24"/>
                <w:szCs w:val="24"/>
              </w:rPr>
              <w:t>5000 USD</w:t>
            </w:r>
          </w:p>
        </w:tc>
        <w:tc>
          <w:tcPr>
            <w:tcW w:w="1210" w:type="dxa"/>
          </w:tcPr>
          <w:p w14:paraId="6FAAF154"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w:t>
            </w:r>
          </w:p>
        </w:tc>
        <w:tc>
          <w:tcPr>
            <w:tcW w:w="2421" w:type="dxa"/>
            <w:gridSpan w:val="2"/>
          </w:tcPr>
          <w:p w14:paraId="0BF91BB4" w14:textId="77777777" w:rsidR="002B17BB" w:rsidRPr="00FD319A" w:rsidRDefault="002B17BB" w:rsidP="009D6898">
            <w:pPr>
              <w:rPr>
                <w:rFonts w:ascii="Times New Roman" w:hAnsi="Times New Roman" w:cs="Times New Roman"/>
                <w:sz w:val="24"/>
                <w:szCs w:val="24"/>
              </w:rPr>
            </w:pPr>
          </w:p>
        </w:tc>
      </w:tr>
      <w:tr w:rsidR="002B17BB" w:rsidRPr="00FD319A" w14:paraId="2F147579" w14:textId="77777777" w:rsidTr="007878C6">
        <w:trPr>
          <w:trHeight w:val="464"/>
        </w:trPr>
        <w:tc>
          <w:tcPr>
            <w:tcW w:w="3789" w:type="dxa"/>
          </w:tcPr>
          <w:p w14:paraId="52AA2E0A"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Frais de retrait en espèces facturés à l'IOM</w:t>
            </w:r>
          </w:p>
          <w:p w14:paraId="65B528A5" w14:textId="77777777" w:rsidR="002B17BB" w:rsidRPr="00FD319A" w:rsidRDefault="002B17BB" w:rsidP="009D6898">
            <w:pPr>
              <w:rPr>
                <w:rFonts w:ascii="Times New Roman" w:hAnsi="Times New Roman" w:cs="Times New Roman"/>
                <w:sz w:val="24"/>
                <w:szCs w:val="24"/>
              </w:rPr>
            </w:pPr>
          </w:p>
        </w:tc>
        <w:tc>
          <w:tcPr>
            <w:tcW w:w="2018" w:type="dxa"/>
            <w:vMerge/>
          </w:tcPr>
          <w:p w14:paraId="71E53B2C" w14:textId="77777777" w:rsidR="002B17BB" w:rsidRPr="00FD319A" w:rsidRDefault="002B17BB" w:rsidP="009D6898">
            <w:pPr>
              <w:rPr>
                <w:rFonts w:ascii="Times New Roman" w:hAnsi="Times New Roman" w:cs="Times New Roman"/>
                <w:sz w:val="24"/>
                <w:szCs w:val="24"/>
              </w:rPr>
            </w:pPr>
          </w:p>
        </w:tc>
        <w:tc>
          <w:tcPr>
            <w:tcW w:w="1210" w:type="dxa"/>
          </w:tcPr>
          <w:p w14:paraId="021C0325" w14:textId="77777777" w:rsidR="002B17BB" w:rsidRPr="00FD319A" w:rsidRDefault="002B17BB" w:rsidP="009D6898">
            <w:pPr>
              <w:rPr>
                <w:rFonts w:ascii="Times New Roman" w:hAnsi="Times New Roman" w:cs="Times New Roman"/>
                <w:sz w:val="24"/>
                <w:szCs w:val="24"/>
              </w:rPr>
            </w:pPr>
          </w:p>
        </w:tc>
        <w:tc>
          <w:tcPr>
            <w:tcW w:w="1049" w:type="dxa"/>
          </w:tcPr>
          <w:p w14:paraId="07B1552C" w14:textId="77777777" w:rsidR="002B17BB" w:rsidRPr="00FD319A" w:rsidRDefault="002B17BB" w:rsidP="009D6898">
            <w:pPr>
              <w:rPr>
                <w:rFonts w:ascii="Times New Roman" w:hAnsi="Times New Roman" w:cs="Times New Roman"/>
                <w:sz w:val="24"/>
                <w:szCs w:val="24"/>
              </w:rPr>
            </w:pPr>
          </w:p>
        </w:tc>
        <w:tc>
          <w:tcPr>
            <w:tcW w:w="1372" w:type="dxa"/>
          </w:tcPr>
          <w:p w14:paraId="391D2B57" w14:textId="77777777" w:rsidR="002B17BB" w:rsidRPr="00FD319A" w:rsidRDefault="002B17BB" w:rsidP="009D6898">
            <w:pPr>
              <w:rPr>
                <w:rFonts w:ascii="Times New Roman" w:hAnsi="Times New Roman" w:cs="Times New Roman"/>
                <w:sz w:val="24"/>
                <w:szCs w:val="24"/>
              </w:rPr>
            </w:pPr>
          </w:p>
        </w:tc>
      </w:tr>
      <w:tr w:rsidR="002B17BB" w:rsidRPr="00FD319A" w14:paraId="02C4E350" w14:textId="77777777" w:rsidTr="007878C6">
        <w:trPr>
          <w:trHeight w:val="685"/>
        </w:trPr>
        <w:tc>
          <w:tcPr>
            <w:tcW w:w="3789" w:type="dxa"/>
          </w:tcPr>
          <w:p w14:paraId="3EEB7B73"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Frais de gestion de l'agent (pour les cas où l'agent doit aller payer des bénéficiaires en dehors de l'agence)</w:t>
            </w:r>
          </w:p>
        </w:tc>
        <w:tc>
          <w:tcPr>
            <w:tcW w:w="2018" w:type="dxa"/>
            <w:vMerge/>
          </w:tcPr>
          <w:p w14:paraId="6AEBB21B" w14:textId="77777777" w:rsidR="002B17BB" w:rsidRPr="00FD319A" w:rsidRDefault="002B17BB" w:rsidP="009D6898">
            <w:pPr>
              <w:rPr>
                <w:rFonts w:ascii="Times New Roman" w:hAnsi="Times New Roman" w:cs="Times New Roman"/>
                <w:sz w:val="24"/>
                <w:szCs w:val="24"/>
              </w:rPr>
            </w:pPr>
          </w:p>
        </w:tc>
        <w:tc>
          <w:tcPr>
            <w:tcW w:w="1210" w:type="dxa"/>
          </w:tcPr>
          <w:p w14:paraId="6F1CB303" w14:textId="77777777" w:rsidR="002B17BB" w:rsidRPr="00FD319A" w:rsidRDefault="002B17BB" w:rsidP="009D6898">
            <w:pPr>
              <w:rPr>
                <w:rFonts w:ascii="Times New Roman" w:hAnsi="Times New Roman" w:cs="Times New Roman"/>
                <w:sz w:val="24"/>
                <w:szCs w:val="24"/>
              </w:rPr>
            </w:pPr>
          </w:p>
        </w:tc>
        <w:tc>
          <w:tcPr>
            <w:tcW w:w="1049" w:type="dxa"/>
          </w:tcPr>
          <w:p w14:paraId="3B0C6803" w14:textId="77777777" w:rsidR="002B17BB" w:rsidRPr="00FD319A" w:rsidRDefault="002B17BB" w:rsidP="009D6898">
            <w:pPr>
              <w:rPr>
                <w:rFonts w:ascii="Times New Roman" w:hAnsi="Times New Roman" w:cs="Times New Roman"/>
                <w:sz w:val="24"/>
                <w:szCs w:val="24"/>
              </w:rPr>
            </w:pPr>
          </w:p>
        </w:tc>
        <w:tc>
          <w:tcPr>
            <w:tcW w:w="1372" w:type="dxa"/>
          </w:tcPr>
          <w:p w14:paraId="65FF008C" w14:textId="77777777" w:rsidR="002B17BB" w:rsidRPr="00FD319A" w:rsidRDefault="002B17BB" w:rsidP="009D6898">
            <w:pPr>
              <w:rPr>
                <w:rFonts w:ascii="Times New Roman" w:hAnsi="Times New Roman" w:cs="Times New Roman"/>
                <w:sz w:val="24"/>
                <w:szCs w:val="24"/>
              </w:rPr>
            </w:pPr>
          </w:p>
        </w:tc>
      </w:tr>
      <w:tr w:rsidR="002B17BB" w:rsidRPr="00FD319A" w14:paraId="382ECA18" w14:textId="77777777" w:rsidTr="007878C6">
        <w:trPr>
          <w:trHeight w:val="232"/>
        </w:trPr>
        <w:tc>
          <w:tcPr>
            <w:tcW w:w="3789" w:type="dxa"/>
          </w:tcPr>
          <w:p w14:paraId="56512F7B"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Taux de commission</w:t>
            </w:r>
          </w:p>
        </w:tc>
        <w:tc>
          <w:tcPr>
            <w:tcW w:w="2018" w:type="dxa"/>
            <w:vMerge/>
          </w:tcPr>
          <w:p w14:paraId="03975D1A" w14:textId="77777777" w:rsidR="002B17BB" w:rsidRPr="00FD319A" w:rsidRDefault="002B17BB" w:rsidP="009D6898">
            <w:pPr>
              <w:rPr>
                <w:rFonts w:ascii="Times New Roman" w:hAnsi="Times New Roman" w:cs="Times New Roman"/>
                <w:sz w:val="24"/>
                <w:szCs w:val="24"/>
              </w:rPr>
            </w:pPr>
          </w:p>
        </w:tc>
        <w:tc>
          <w:tcPr>
            <w:tcW w:w="1210" w:type="dxa"/>
          </w:tcPr>
          <w:p w14:paraId="60DB69A3" w14:textId="77777777" w:rsidR="002B17BB" w:rsidRPr="00FD319A" w:rsidRDefault="002B17BB" w:rsidP="009D6898">
            <w:pPr>
              <w:rPr>
                <w:rFonts w:ascii="Times New Roman" w:hAnsi="Times New Roman" w:cs="Times New Roman"/>
                <w:sz w:val="24"/>
                <w:szCs w:val="24"/>
              </w:rPr>
            </w:pPr>
          </w:p>
        </w:tc>
        <w:tc>
          <w:tcPr>
            <w:tcW w:w="1049" w:type="dxa"/>
          </w:tcPr>
          <w:p w14:paraId="5C707F16" w14:textId="77777777" w:rsidR="002B17BB" w:rsidRPr="00FD319A" w:rsidRDefault="002B17BB" w:rsidP="009D6898">
            <w:pPr>
              <w:rPr>
                <w:rFonts w:ascii="Times New Roman" w:hAnsi="Times New Roman" w:cs="Times New Roman"/>
                <w:sz w:val="24"/>
                <w:szCs w:val="24"/>
              </w:rPr>
            </w:pPr>
          </w:p>
        </w:tc>
        <w:tc>
          <w:tcPr>
            <w:tcW w:w="1372" w:type="dxa"/>
          </w:tcPr>
          <w:p w14:paraId="62C845E8" w14:textId="77777777" w:rsidR="002B17BB" w:rsidRPr="00FD319A" w:rsidRDefault="002B17BB" w:rsidP="009D6898">
            <w:pPr>
              <w:rPr>
                <w:rFonts w:ascii="Times New Roman" w:hAnsi="Times New Roman" w:cs="Times New Roman"/>
                <w:sz w:val="24"/>
                <w:szCs w:val="24"/>
              </w:rPr>
            </w:pPr>
          </w:p>
        </w:tc>
      </w:tr>
      <w:tr w:rsidR="002B17BB" w:rsidRPr="00FD319A" w14:paraId="5E40DA27" w14:textId="77777777" w:rsidTr="007878C6">
        <w:trPr>
          <w:trHeight w:val="464"/>
        </w:trPr>
        <w:tc>
          <w:tcPr>
            <w:tcW w:w="3789" w:type="dxa"/>
          </w:tcPr>
          <w:p w14:paraId="760BDB60"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Les frais de conversion de taux de change applicables, s'ils existent</w:t>
            </w:r>
          </w:p>
        </w:tc>
        <w:tc>
          <w:tcPr>
            <w:tcW w:w="2018" w:type="dxa"/>
            <w:vMerge/>
          </w:tcPr>
          <w:p w14:paraId="3FEBD7DA" w14:textId="77777777" w:rsidR="002B17BB" w:rsidRPr="00FD319A" w:rsidRDefault="002B17BB" w:rsidP="009D6898">
            <w:pPr>
              <w:rPr>
                <w:rFonts w:ascii="Times New Roman" w:hAnsi="Times New Roman" w:cs="Times New Roman"/>
                <w:sz w:val="24"/>
                <w:szCs w:val="24"/>
              </w:rPr>
            </w:pPr>
          </w:p>
        </w:tc>
        <w:tc>
          <w:tcPr>
            <w:tcW w:w="1210" w:type="dxa"/>
          </w:tcPr>
          <w:p w14:paraId="55C4A847" w14:textId="77777777" w:rsidR="002B17BB" w:rsidRPr="00FD319A" w:rsidRDefault="002B17BB" w:rsidP="009D6898">
            <w:pPr>
              <w:rPr>
                <w:rFonts w:ascii="Times New Roman" w:hAnsi="Times New Roman" w:cs="Times New Roman"/>
                <w:sz w:val="24"/>
                <w:szCs w:val="24"/>
              </w:rPr>
            </w:pPr>
          </w:p>
        </w:tc>
        <w:tc>
          <w:tcPr>
            <w:tcW w:w="1049" w:type="dxa"/>
          </w:tcPr>
          <w:p w14:paraId="74787CB6" w14:textId="77777777" w:rsidR="002B17BB" w:rsidRPr="00FD319A" w:rsidRDefault="002B17BB" w:rsidP="009D6898">
            <w:pPr>
              <w:rPr>
                <w:rFonts w:ascii="Times New Roman" w:hAnsi="Times New Roman" w:cs="Times New Roman"/>
                <w:sz w:val="24"/>
                <w:szCs w:val="24"/>
              </w:rPr>
            </w:pPr>
          </w:p>
        </w:tc>
        <w:tc>
          <w:tcPr>
            <w:tcW w:w="1372" w:type="dxa"/>
          </w:tcPr>
          <w:p w14:paraId="4D5558EA" w14:textId="77777777" w:rsidR="002B17BB" w:rsidRPr="00FD319A" w:rsidRDefault="002B17BB" w:rsidP="009D6898">
            <w:pPr>
              <w:rPr>
                <w:rFonts w:ascii="Times New Roman" w:hAnsi="Times New Roman" w:cs="Times New Roman"/>
                <w:sz w:val="24"/>
                <w:szCs w:val="24"/>
              </w:rPr>
            </w:pPr>
          </w:p>
        </w:tc>
      </w:tr>
      <w:tr w:rsidR="002B17BB" w:rsidRPr="00FD319A" w14:paraId="1D1BBDBA" w14:textId="77777777" w:rsidTr="007878C6">
        <w:trPr>
          <w:trHeight w:val="232"/>
        </w:trPr>
        <w:tc>
          <w:tcPr>
            <w:tcW w:w="3789" w:type="dxa"/>
          </w:tcPr>
          <w:p w14:paraId="78FDFF81"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Autres charges (à préciser)</w:t>
            </w:r>
          </w:p>
        </w:tc>
        <w:tc>
          <w:tcPr>
            <w:tcW w:w="2018" w:type="dxa"/>
            <w:vMerge/>
          </w:tcPr>
          <w:p w14:paraId="433FE2F0" w14:textId="77777777" w:rsidR="002B17BB" w:rsidRPr="00FD319A" w:rsidRDefault="002B17BB" w:rsidP="009D6898">
            <w:pPr>
              <w:rPr>
                <w:rFonts w:ascii="Times New Roman" w:hAnsi="Times New Roman" w:cs="Times New Roman"/>
                <w:sz w:val="24"/>
                <w:szCs w:val="24"/>
              </w:rPr>
            </w:pPr>
          </w:p>
        </w:tc>
        <w:tc>
          <w:tcPr>
            <w:tcW w:w="1210" w:type="dxa"/>
          </w:tcPr>
          <w:p w14:paraId="04F1DA65" w14:textId="77777777" w:rsidR="002B17BB" w:rsidRPr="00FD319A" w:rsidRDefault="002B17BB" w:rsidP="009D6898">
            <w:pPr>
              <w:rPr>
                <w:rFonts w:ascii="Times New Roman" w:hAnsi="Times New Roman" w:cs="Times New Roman"/>
                <w:sz w:val="24"/>
                <w:szCs w:val="24"/>
              </w:rPr>
            </w:pPr>
          </w:p>
        </w:tc>
        <w:tc>
          <w:tcPr>
            <w:tcW w:w="1049" w:type="dxa"/>
          </w:tcPr>
          <w:p w14:paraId="4D5419ED" w14:textId="77777777" w:rsidR="002B17BB" w:rsidRPr="00FD319A" w:rsidRDefault="002B17BB" w:rsidP="009D6898">
            <w:pPr>
              <w:rPr>
                <w:rFonts w:ascii="Times New Roman" w:hAnsi="Times New Roman" w:cs="Times New Roman"/>
                <w:sz w:val="24"/>
                <w:szCs w:val="24"/>
              </w:rPr>
            </w:pPr>
          </w:p>
        </w:tc>
        <w:tc>
          <w:tcPr>
            <w:tcW w:w="1372" w:type="dxa"/>
          </w:tcPr>
          <w:p w14:paraId="2E736CA5" w14:textId="77777777" w:rsidR="002B17BB" w:rsidRPr="00FD319A" w:rsidRDefault="002B17BB" w:rsidP="009D6898">
            <w:pPr>
              <w:rPr>
                <w:rFonts w:ascii="Times New Roman" w:hAnsi="Times New Roman" w:cs="Times New Roman"/>
                <w:sz w:val="24"/>
                <w:szCs w:val="24"/>
              </w:rPr>
            </w:pPr>
          </w:p>
        </w:tc>
      </w:tr>
      <w:tr w:rsidR="002B17BB" w:rsidRPr="00FD319A" w14:paraId="290D09A4" w14:textId="77777777" w:rsidTr="007878C6">
        <w:trPr>
          <w:trHeight w:val="426"/>
        </w:trPr>
        <w:tc>
          <w:tcPr>
            <w:tcW w:w="8067" w:type="dxa"/>
            <w:gridSpan w:val="4"/>
          </w:tcPr>
          <w:p w14:paraId="4C4A3C7F" w14:textId="77777777" w:rsidR="002B17BB" w:rsidRPr="00FD319A" w:rsidRDefault="002B17BB" w:rsidP="009D6898">
            <w:pPr>
              <w:jc w:val="center"/>
              <w:rPr>
                <w:rFonts w:ascii="Times New Roman" w:hAnsi="Times New Roman" w:cs="Times New Roman"/>
                <w:b/>
                <w:bCs/>
                <w:sz w:val="24"/>
                <w:szCs w:val="24"/>
              </w:rPr>
            </w:pPr>
            <w:r w:rsidRPr="00FD319A">
              <w:rPr>
                <w:rFonts w:ascii="Times New Roman" w:hAnsi="Times New Roman" w:cs="Times New Roman"/>
                <w:b/>
                <w:bCs/>
                <w:sz w:val="24"/>
                <w:szCs w:val="24"/>
              </w:rPr>
              <w:t>TOTAL</w:t>
            </w:r>
          </w:p>
        </w:tc>
        <w:tc>
          <w:tcPr>
            <w:tcW w:w="1372" w:type="dxa"/>
          </w:tcPr>
          <w:p w14:paraId="56FFA941" w14:textId="77777777" w:rsidR="002B17BB" w:rsidRPr="00FD319A" w:rsidRDefault="002B17BB" w:rsidP="009D6898">
            <w:pPr>
              <w:rPr>
                <w:rFonts w:ascii="Times New Roman" w:hAnsi="Times New Roman" w:cs="Times New Roman"/>
                <w:sz w:val="24"/>
                <w:szCs w:val="24"/>
              </w:rPr>
            </w:pPr>
          </w:p>
        </w:tc>
      </w:tr>
    </w:tbl>
    <w:p w14:paraId="7437A90C" w14:textId="77777777" w:rsidR="002B17BB" w:rsidRPr="00FD319A" w:rsidRDefault="002B17BB" w:rsidP="002B17BB">
      <w:pPr>
        <w:spacing w:after="0" w:line="300" w:lineRule="atLeast"/>
        <w:rPr>
          <w:rFonts w:ascii="Times New Roman" w:eastAsia="Times New Roman" w:hAnsi="Times New Roman" w:cs="Times New Roman"/>
          <w:sz w:val="24"/>
          <w:szCs w:val="24"/>
        </w:rPr>
      </w:pPr>
    </w:p>
    <w:p w14:paraId="165D34B6" w14:textId="77777777" w:rsidR="002B17BB" w:rsidRPr="00FD319A" w:rsidRDefault="002B17BB" w:rsidP="002B17BB">
      <w:pPr>
        <w:spacing w:after="0" w:line="300" w:lineRule="atLeast"/>
        <w:rPr>
          <w:rFonts w:ascii="Times New Roman" w:eastAsia="Times New Roman" w:hAnsi="Times New Roman" w:cs="Times New Roman"/>
          <w:sz w:val="24"/>
          <w:szCs w:val="24"/>
        </w:rPr>
      </w:pPr>
    </w:p>
    <w:p w14:paraId="10BBEDA1" w14:textId="77777777" w:rsidR="002B17BB" w:rsidRPr="00FD319A" w:rsidRDefault="002B17BB" w:rsidP="002B17BB">
      <w:pPr>
        <w:spacing w:after="280" w:line="300" w:lineRule="atLeast"/>
        <w:rPr>
          <w:rFonts w:ascii="Times New Roman" w:eastAsia="Times New Roman" w:hAnsi="Times New Roman" w:cs="Times New Roman"/>
          <w:b/>
          <w:bCs/>
          <w:sz w:val="24"/>
          <w:szCs w:val="24"/>
        </w:rPr>
      </w:pPr>
      <w:r w:rsidRPr="00FD319A">
        <w:rPr>
          <w:rFonts w:ascii="Times New Roman" w:eastAsia="Times New Roman" w:hAnsi="Times New Roman" w:cs="Times New Roman"/>
          <w:b/>
          <w:bCs/>
          <w:sz w:val="24"/>
          <w:szCs w:val="24"/>
        </w:rPr>
        <w:t>LOT 2 : SERVICES DE TRANSFERT D'ARGENT MOBILE</w:t>
      </w:r>
    </w:p>
    <w:tbl>
      <w:tblPr>
        <w:tblStyle w:val="TableGrid"/>
        <w:tblpPr w:leftFromText="141" w:rightFromText="141" w:vertAnchor="text" w:horzAnchor="margin" w:tblpY="152"/>
        <w:tblW w:w="9614" w:type="dxa"/>
        <w:tblLook w:val="04A0" w:firstRow="1" w:lastRow="0" w:firstColumn="1" w:lastColumn="0" w:noHBand="0" w:noVBand="1"/>
      </w:tblPr>
      <w:tblGrid>
        <w:gridCol w:w="3136"/>
        <w:gridCol w:w="2286"/>
        <w:gridCol w:w="1239"/>
        <w:gridCol w:w="1240"/>
        <w:gridCol w:w="1713"/>
      </w:tblGrid>
      <w:tr w:rsidR="002B17BB" w:rsidRPr="00FD319A" w14:paraId="158AAD04" w14:textId="77777777" w:rsidTr="007878C6">
        <w:trPr>
          <w:trHeight w:val="277"/>
        </w:trPr>
        <w:tc>
          <w:tcPr>
            <w:tcW w:w="3136" w:type="dxa"/>
          </w:tcPr>
          <w:p w14:paraId="14980638"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Description des honoraires</w:t>
            </w:r>
          </w:p>
        </w:tc>
        <w:tc>
          <w:tcPr>
            <w:tcW w:w="2286" w:type="dxa"/>
          </w:tcPr>
          <w:p w14:paraId="273345D2"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Montant à transférer</w:t>
            </w:r>
          </w:p>
        </w:tc>
        <w:tc>
          <w:tcPr>
            <w:tcW w:w="1239" w:type="dxa"/>
          </w:tcPr>
          <w:p w14:paraId="750A5AF5"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Unité</w:t>
            </w:r>
          </w:p>
        </w:tc>
        <w:tc>
          <w:tcPr>
            <w:tcW w:w="1239" w:type="dxa"/>
          </w:tcPr>
          <w:p w14:paraId="295068C2"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Taux</w:t>
            </w:r>
          </w:p>
        </w:tc>
        <w:tc>
          <w:tcPr>
            <w:tcW w:w="1713" w:type="dxa"/>
          </w:tcPr>
          <w:p w14:paraId="0CCFA8C8"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Coût total</w:t>
            </w:r>
          </w:p>
        </w:tc>
      </w:tr>
      <w:tr w:rsidR="002B17BB" w:rsidRPr="00FD319A" w14:paraId="359B7717" w14:textId="77777777" w:rsidTr="007878C6">
        <w:trPr>
          <w:trHeight w:val="265"/>
        </w:trPr>
        <w:tc>
          <w:tcPr>
            <w:tcW w:w="3136" w:type="dxa"/>
          </w:tcPr>
          <w:p w14:paraId="041C3A50" w14:textId="77777777" w:rsidR="002B17BB" w:rsidRPr="00FD319A" w:rsidRDefault="002B17BB" w:rsidP="009D6898">
            <w:pPr>
              <w:rPr>
                <w:rFonts w:ascii="Times New Roman" w:hAnsi="Times New Roman" w:cs="Times New Roman"/>
                <w:sz w:val="24"/>
                <w:szCs w:val="24"/>
              </w:rPr>
            </w:pPr>
          </w:p>
        </w:tc>
        <w:tc>
          <w:tcPr>
            <w:tcW w:w="2286" w:type="dxa"/>
            <w:vMerge w:val="restart"/>
          </w:tcPr>
          <w:p w14:paraId="49F5C9F5" w14:textId="77777777" w:rsidR="002B17BB" w:rsidRPr="00FD319A" w:rsidRDefault="002B17BB" w:rsidP="009D6898">
            <w:pPr>
              <w:rPr>
                <w:rFonts w:ascii="Times New Roman" w:hAnsi="Times New Roman" w:cs="Times New Roman"/>
                <w:sz w:val="24"/>
                <w:szCs w:val="24"/>
              </w:rPr>
            </w:pPr>
          </w:p>
          <w:p w14:paraId="75518D00" w14:textId="77777777" w:rsidR="002B17BB" w:rsidRPr="00FD319A" w:rsidRDefault="002B17BB" w:rsidP="009D6898">
            <w:pPr>
              <w:rPr>
                <w:rFonts w:ascii="Times New Roman" w:hAnsi="Times New Roman" w:cs="Times New Roman"/>
                <w:sz w:val="24"/>
                <w:szCs w:val="24"/>
              </w:rPr>
            </w:pPr>
          </w:p>
          <w:p w14:paraId="549B2066" w14:textId="77777777" w:rsidR="002B17BB" w:rsidRPr="00FD319A" w:rsidRDefault="002B17BB" w:rsidP="009D6898">
            <w:pPr>
              <w:rPr>
                <w:rFonts w:ascii="Times New Roman" w:hAnsi="Times New Roman" w:cs="Times New Roman"/>
                <w:sz w:val="24"/>
                <w:szCs w:val="24"/>
              </w:rPr>
            </w:pPr>
          </w:p>
          <w:p w14:paraId="5E36DC5E"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5000 USD</w:t>
            </w:r>
          </w:p>
        </w:tc>
        <w:tc>
          <w:tcPr>
            <w:tcW w:w="1239" w:type="dxa"/>
          </w:tcPr>
          <w:p w14:paraId="79B0F0E4" w14:textId="77777777" w:rsidR="002B17BB" w:rsidRPr="00FD319A" w:rsidRDefault="002B17BB" w:rsidP="009D6898">
            <w:pPr>
              <w:rPr>
                <w:rFonts w:ascii="Times New Roman" w:hAnsi="Times New Roman" w:cs="Times New Roman"/>
                <w:sz w:val="24"/>
                <w:szCs w:val="24"/>
              </w:rPr>
            </w:pPr>
            <w:r w:rsidRPr="00FD319A">
              <w:rPr>
                <w:rFonts w:ascii="Times New Roman" w:hAnsi="Times New Roman" w:cs="Times New Roman"/>
                <w:sz w:val="24"/>
                <w:szCs w:val="24"/>
              </w:rPr>
              <w:t>%</w:t>
            </w:r>
          </w:p>
        </w:tc>
        <w:tc>
          <w:tcPr>
            <w:tcW w:w="2952" w:type="dxa"/>
            <w:gridSpan w:val="2"/>
          </w:tcPr>
          <w:p w14:paraId="14164681" w14:textId="77777777" w:rsidR="002B17BB" w:rsidRPr="00FD319A" w:rsidRDefault="002B17BB" w:rsidP="009D6898">
            <w:pPr>
              <w:rPr>
                <w:rFonts w:ascii="Times New Roman" w:hAnsi="Times New Roman" w:cs="Times New Roman"/>
                <w:sz w:val="24"/>
                <w:szCs w:val="24"/>
              </w:rPr>
            </w:pPr>
          </w:p>
        </w:tc>
      </w:tr>
      <w:tr w:rsidR="002B17BB" w:rsidRPr="00FD319A" w14:paraId="32B79C12" w14:textId="77777777" w:rsidTr="007878C6">
        <w:trPr>
          <w:trHeight w:val="554"/>
        </w:trPr>
        <w:tc>
          <w:tcPr>
            <w:tcW w:w="3136" w:type="dxa"/>
            <w:vAlign w:val="center"/>
          </w:tcPr>
          <w:p w14:paraId="283477FC" w14:textId="77777777" w:rsidR="002B17BB" w:rsidRPr="00FD319A" w:rsidRDefault="002B17BB" w:rsidP="009D6898">
            <w:pPr>
              <w:rPr>
                <w:rFonts w:ascii="Times New Roman" w:hAnsi="Times New Roman" w:cs="Times New Roman"/>
                <w:sz w:val="24"/>
                <w:szCs w:val="24"/>
              </w:rPr>
            </w:pPr>
            <w:r w:rsidRPr="00FD319A">
              <w:rPr>
                <w:rFonts w:ascii="Times New Roman" w:eastAsia="Times New Roman" w:hAnsi="Times New Roman" w:cs="Times New Roman"/>
                <w:sz w:val="24"/>
                <w:szCs w:val="24"/>
              </w:rPr>
              <w:t>Frais d’envois facturés à l'IOM</w:t>
            </w:r>
          </w:p>
        </w:tc>
        <w:tc>
          <w:tcPr>
            <w:tcW w:w="2286" w:type="dxa"/>
            <w:vMerge/>
          </w:tcPr>
          <w:p w14:paraId="7FEBD516" w14:textId="77777777" w:rsidR="002B17BB" w:rsidRPr="00FD319A" w:rsidRDefault="002B17BB" w:rsidP="009D6898">
            <w:pPr>
              <w:rPr>
                <w:rFonts w:ascii="Times New Roman" w:hAnsi="Times New Roman" w:cs="Times New Roman"/>
                <w:sz w:val="24"/>
                <w:szCs w:val="24"/>
              </w:rPr>
            </w:pPr>
          </w:p>
        </w:tc>
        <w:tc>
          <w:tcPr>
            <w:tcW w:w="1239" w:type="dxa"/>
          </w:tcPr>
          <w:p w14:paraId="155AA554" w14:textId="77777777" w:rsidR="002B17BB" w:rsidRPr="00FD319A" w:rsidRDefault="002B17BB" w:rsidP="009D6898">
            <w:pPr>
              <w:rPr>
                <w:rFonts w:ascii="Times New Roman" w:hAnsi="Times New Roman" w:cs="Times New Roman"/>
                <w:sz w:val="24"/>
                <w:szCs w:val="24"/>
              </w:rPr>
            </w:pPr>
          </w:p>
        </w:tc>
        <w:tc>
          <w:tcPr>
            <w:tcW w:w="1239" w:type="dxa"/>
          </w:tcPr>
          <w:p w14:paraId="51855690" w14:textId="77777777" w:rsidR="002B17BB" w:rsidRPr="00FD319A" w:rsidRDefault="002B17BB" w:rsidP="009D6898">
            <w:pPr>
              <w:rPr>
                <w:rFonts w:ascii="Times New Roman" w:hAnsi="Times New Roman" w:cs="Times New Roman"/>
                <w:sz w:val="24"/>
                <w:szCs w:val="24"/>
              </w:rPr>
            </w:pPr>
          </w:p>
        </w:tc>
        <w:tc>
          <w:tcPr>
            <w:tcW w:w="1713" w:type="dxa"/>
          </w:tcPr>
          <w:p w14:paraId="0356C45B" w14:textId="77777777" w:rsidR="002B17BB" w:rsidRPr="00FD319A" w:rsidRDefault="002B17BB" w:rsidP="009D6898">
            <w:pPr>
              <w:rPr>
                <w:rFonts w:ascii="Times New Roman" w:hAnsi="Times New Roman" w:cs="Times New Roman"/>
                <w:sz w:val="24"/>
                <w:szCs w:val="24"/>
              </w:rPr>
            </w:pPr>
          </w:p>
        </w:tc>
      </w:tr>
      <w:tr w:rsidR="002B17BB" w:rsidRPr="00FD319A" w14:paraId="4300578D" w14:textId="77777777" w:rsidTr="007878C6">
        <w:trPr>
          <w:trHeight w:val="554"/>
        </w:trPr>
        <w:tc>
          <w:tcPr>
            <w:tcW w:w="3136" w:type="dxa"/>
            <w:vAlign w:val="center"/>
          </w:tcPr>
          <w:p w14:paraId="48EB1D2E" w14:textId="77777777" w:rsidR="002B17BB" w:rsidRPr="00FD319A" w:rsidRDefault="002B17BB" w:rsidP="009D6898">
            <w:pPr>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Frais de retrait facturés à l'IOM</w:t>
            </w:r>
          </w:p>
        </w:tc>
        <w:tc>
          <w:tcPr>
            <w:tcW w:w="2286" w:type="dxa"/>
            <w:vMerge/>
          </w:tcPr>
          <w:p w14:paraId="7ECB41DA" w14:textId="77777777" w:rsidR="002B17BB" w:rsidRPr="00FD319A" w:rsidRDefault="002B17BB" w:rsidP="009D6898">
            <w:pPr>
              <w:rPr>
                <w:rFonts w:ascii="Times New Roman" w:hAnsi="Times New Roman" w:cs="Times New Roman"/>
                <w:sz w:val="24"/>
                <w:szCs w:val="24"/>
              </w:rPr>
            </w:pPr>
          </w:p>
        </w:tc>
        <w:tc>
          <w:tcPr>
            <w:tcW w:w="1239" w:type="dxa"/>
          </w:tcPr>
          <w:p w14:paraId="56AA47B9" w14:textId="77777777" w:rsidR="002B17BB" w:rsidRPr="00FD319A" w:rsidRDefault="002B17BB" w:rsidP="009D6898">
            <w:pPr>
              <w:rPr>
                <w:rFonts w:ascii="Times New Roman" w:hAnsi="Times New Roman" w:cs="Times New Roman"/>
                <w:sz w:val="24"/>
                <w:szCs w:val="24"/>
              </w:rPr>
            </w:pPr>
          </w:p>
        </w:tc>
        <w:tc>
          <w:tcPr>
            <w:tcW w:w="1239" w:type="dxa"/>
          </w:tcPr>
          <w:p w14:paraId="5D8E640A" w14:textId="77777777" w:rsidR="002B17BB" w:rsidRPr="00FD319A" w:rsidRDefault="002B17BB" w:rsidP="009D6898">
            <w:pPr>
              <w:rPr>
                <w:rFonts w:ascii="Times New Roman" w:hAnsi="Times New Roman" w:cs="Times New Roman"/>
                <w:sz w:val="24"/>
                <w:szCs w:val="24"/>
              </w:rPr>
            </w:pPr>
          </w:p>
        </w:tc>
        <w:tc>
          <w:tcPr>
            <w:tcW w:w="1713" w:type="dxa"/>
          </w:tcPr>
          <w:p w14:paraId="3AA0B9B0" w14:textId="77777777" w:rsidR="002B17BB" w:rsidRPr="00FD319A" w:rsidRDefault="002B17BB" w:rsidP="009D6898">
            <w:pPr>
              <w:rPr>
                <w:rFonts w:ascii="Times New Roman" w:hAnsi="Times New Roman" w:cs="Times New Roman"/>
                <w:sz w:val="24"/>
                <w:szCs w:val="24"/>
              </w:rPr>
            </w:pPr>
          </w:p>
        </w:tc>
      </w:tr>
      <w:tr w:rsidR="002B17BB" w:rsidRPr="00FD319A" w14:paraId="2A6E2A00" w14:textId="77777777" w:rsidTr="007878C6">
        <w:trPr>
          <w:trHeight w:val="265"/>
        </w:trPr>
        <w:tc>
          <w:tcPr>
            <w:tcW w:w="3136" w:type="dxa"/>
            <w:vAlign w:val="center"/>
          </w:tcPr>
          <w:p w14:paraId="7F2B820D" w14:textId="77777777" w:rsidR="002B17BB" w:rsidRPr="00FD319A" w:rsidRDefault="002B17BB" w:rsidP="009D6898">
            <w:pPr>
              <w:rPr>
                <w:rFonts w:ascii="Times New Roman" w:hAnsi="Times New Roman" w:cs="Times New Roman"/>
                <w:sz w:val="24"/>
                <w:szCs w:val="24"/>
              </w:rPr>
            </w:pPr>
            <w:r w:rsidRPr="00FD319A">
              <w:rPr>
                <w:rFonts w:ascii="Times New Roman" w:eastAsia="Times New Roman" w:hAnsi="Times New Roman" w:cs="Times New Roman"/>
                <w:sz w:val="24"/>
                <w:szCs w:val="24"/>
              </w:rPr>
              <w:t>Taux de commission</w:t>
            </w:r>
          </w:p>
        </w:tc>
        <w:tc>
          <w:tcPr>
            <w:tcW w:w="2286" w:type="dxa"/>
            <w:vMerge/>
          </w:tcPr>
          <w:p w14:paraId="43293804" w14:textId="77777777" w:rsidR="002B17BB" w:rsidRPr="00FD319A" w:rsidRDefault="002B17BB" w:rsidP="009D6898">
            <w:pPr>
              <w:rPr>
                <w:rFonts w:ascii="Times New Roman" w:hAnsi="Times New Roman" w:cs="Times New Roman"/>
                <w:sz w:val="24"/>
                <w:szCs w:val="24"/>
              </w:rPr>
            </w:pPr>
          </w:p>
        </w:tc>
        <w:tc>
          <w:tcPr>
            <w:tcW w:w="1239" w:type="dxa"/>
          </w:tcPr>
          <w:p w14:paraId="1F56BEB5" w14:textId="77777777" w:rsidR="002B17BB" w:rsidRPr="00FD319A" w:rsidRDefault="002B17BB" w:rsidP="009D6898">
            <w:pPr>
              <w:rPr>
                <w:rFonts w:ascii="Times New Roman" w:hAnsi="Times New Roman" w:cs="Times New Roman"/>
                <w:sz w:val="24"/>
                <w:szCs w:val="24"/>
              </w:rPr>
            </w:pPr>
          </w:p>
        </w:tc>
        <w:tc>
          <w:tcPr>
            <w:tcW w:w="1239" w:type="dxa"/>
          </w:tcPr>
          <w:p w14:paraId="5DDEE3A5" w14:textId="77777777" w:rsidR="002B17BB" w:rsidRPr="00FD319A" w:rsidRDefault="002B17BB" w:rsidP="009D6898">
            <w:pPr>
              <w:rPr>
                <w:rFonts w:ascii="Times New Roman" w:hAnsi="Times New Roman" w:cs="Times New Roman"/>
                <w:sz w:val="24"/>
                <w:szCs w:val="24"/>
              </w:rPr>
            </w:pPr>
          </w:p>
        </w:tc>
        <w:tc>
          <w:tcPr>
            <w:tcW w:w="1713" w:type="dxa"/>
          </w:tcPr>
          <w:p w14:paraId="4AD00C21" w14:textId="77777777" w:rsidR="002B17BB" w:rsidRPr="00FD319A" w:rsidRDefault="002B17BB" w:rsidP="009D6898">
            <w:pPr>
              <w:rPr>
                <w:rFonts w:ascii="Times New Roman" w:hAnsi="Times New Roman" w:cs="Times New Roman"/>
                <w:sz w:val="24"/>
                <w:szCs w:val="24"/>
              </w:rPr>
            </w:pPr>
          </w:p>
        </w:tc>
      </w:tr>
      <w:tr w:rsidR="002B17BB" w:rsidRPr="00FD319A" w14:paraId="636EF06D" w14:textId="77777777" w:rsidTr="007878C6">
        <w:trPr>
          <w:trHeight w:val="277"/>
        </w:trPr>
        <w:tc>
          <w:tcPr>
            <w:tcW w:w="3136" w:type="dxa"/>
            <w:vAlign w:val="center"/>
          </w:tcPr>
          <w:p w14:paraId="5F4E1DEF" w14:textId="77777777" w:rsidR="002B17BB" w:rsidRPr="00FD319A" w:rsidRDefault="002B17BB" w:rsidP="009D6898">
            <w:pPr>
              <w:rPr>
                <w:rFonts w:ascii="Times New Roman" w:eastAsia="Times New Roman" w:hAnsi="Times New Roman" w:cs="Times New Roman"/>
                <w:sz w:val="24"/>
                <w:szCs w:val="24"/>
              </w:rPr>
            </w:pPr>
            <w:r w:rsidRPr="00FD319A">
              <w:rPr>
                <w:rFonts w:ascii="Times New Roman" w:eastAsia="Times New Roman" w:hAnsi="Times New Roman" w:cs="Times New Roman"/>
                <w:sz w:val="24"/>
                <w:szCs w:val="24"/>
              </w:rPr>
              <w:t>Autres charges (à préciser)</w:t>
            </w:r>
          </w:p>
        </w:tc>
        <w:tc>
          <w:tcPr>
            <w:tcW w:w="2286" w:type="dxa"/>
            <w:vMerge/>
          </w:tcPr>
          <w:p w14:paraId="52DF5528" w14:textId="77777777" w:rsidR="002B17BB" w:rsidRPr="00FD319A" w:rsidRDefault="002B17BB" w:rsidP="009D6898">
            <w:pPr>
              <w:rPr>
                <w:rFonts w:ascii="Times New Roman" w:hAnsi="Times New Roman" w:cs="Times New Roman"/>
                <w:sz w:val="24"/>
                <w:szCs w:val="24"/>
              </w:rPr>
            </w:pPr>
          </w:p>
        </w:tc>
        <w:tc>
          <w:tcPr>
            <w:tcW w:w="1239" w:type="dxa"/>
          </w:tcPr>
          <w:p w14:paraId="5CD2B89F" w14:textId="77777777" w:rsidR="002B17BB" w:rsidRPr="00FD319A" w:rsidRDefault="002B17BB" w:rsidP="009D6898">
            <w:pPr>
              <w:rPr>
                <w:rFonts w:ascii="Times New Roman" w:hAnsi="Times New Roman" w:cs="Times New Roman"/>
                <w:sz w:val="24"/>
                <w:szCs w:val="24"/>
              </w:rPr>
            </w:pPr>
          </w:p>
        </w:tc>
        <w:tc>
          <w:tcPr>
            <w:tcW w:w="1239" w:type="dxa"/>
          </w:tcPr>
          <w:p w14:paraId="1B01847B" w14:textId="77777777" w:rsidR="002B17BB" w:rsidRPr="00FD319A" w:rsidRDefault="002B17BB" w:rsidP="009D6898">
            <w:pPr>
              <w:rPr>
                <w:rFonts w:ascii="Times New Roman" w:hAnsi="Times New Roman" w:cs="Times New Roman"/>
                <w:sz w:val="24"/>
                <w:szCs w:val="24"/>
              </w:rPr>
            </w:pPr>
          </w:p>
        </w:tc>
        <w:tc>
          <w:tcPr>
            <w:tcW w:w="1713" w:type="dxa"/>
          </w:tcPr>
          <w:p w14:paraId="2444188F" w14:textId="77777777" w:rsidR="002B17BB" w:rsidRPr="00FD319A" w:rsidRDefault="002B17BB" w:rsidP="009D6898">
            <w:pPr>
              <w:rPr>
                <w:rFonts w:ascii="Times New Roman" w:hAnsi="Times New Roman" w:cs="Times New Roman"/>
                <w:sz w:val="24"/>
                <w:szCs w:val="24"/>
              </w:rPr>
            </w:pPr>
          </w:p>
        </w:tc>
      </w:tr>
      <w:tr w:rsidR="002B17BB" w:rsidRPr="00FD319A" w14:paraId="268FD0FB" w14:textId="77777777" w:rsidTr="007878C6">
        <w:trPr>
          <w:trHeight w:val="446"/>
        </w:trPr>
        <w:tc>
          <w:tcPr>
            <w:tcW w:w="7901" w:type="dxa"/>
            <w:gridSpan w:val="4"/>
            <w:vAlign w:val="center"/>
          </w:tcPr>
          <w:p w14:paraId="320A7491" w14:textId="77777777" w:rsidR="002B17BB" w:rsidRPr="00FD319A" w:rsidRDefault="002B17BB" w:rsidP="009D6898">
            <w:pPr>
              <w:jc w:val="center"/>
              <w:rPr>
                <w:rFonts w:ascii="Times New Roman" w:hAnsi="Times New Roman" w:cs="Times New Roman"/>
                <w:sz w:val="24"/>
                <w:szCs w:val="24"/>
              </w:rPr>
            </w:pPr>
            <w:r w:rsidRPr="00FD319A">
              <w:rPr>
                <w:rFonts w:ascii="Times New Roman" w:hAnsi="Times New Roman" w:cs="Times New Roman"/>
                <w:b/>
                <w:bCs/>
                <w:sz w:val="24"/>
                <w:szCs w:val="24"/>
              </w:rPr>
              <w:t>TOTAL</w:t>
            </w:r>
          </w:p>
        </w:tc>
        <w:tc>
          <w:tcPr>
            <w:tcW w:w="1713" w:type="dxa"/>
          </w:tcPr>
          <w:p w14:paraId="5626B8E3" w14:textId="77777777" w:rsidR="002B17BB" w:rsidRPr="00FD319A" w:rsidRDefault="002B17BB" w:rsidP="009D6898">
            <w:pPr>
              <w:rPr>
                <w:rFonts w:ascii="Times New Roman" w:hAnsi="Times New Roman" w:cs="Times New Roman"/>
                <w:sz w:val="24"/>
                <w:szCs w:val="24"/>
              </w:rPr>
            </w:pPr>
          </w:p>
        </w:tc>
      </w:tr>
    </w:tbl>
    <w:p w14:paraId="79AC95F1" w14:textId="071F1F2E" w:rsidR="002B17BB" w:rsidRPr="00FD319A" w:rsidRDefault="002B17BB" w:rsidP="002B17BB">
      <w:pPr>
        <w:rPr>
          <w:rFonts w:ascii="Times New Roman" w:hAnsi="Times New Roman" w:cs="Times New Roman"/>
          <w:b/>
          <w:bCs/>
          <w:sz w:val="24"/>
          <w:szCs w:val="24"/>
        </w:rPr>
      </w:pPr>
      <w:r w:rsidRPr="00FD319A">
        <w:rPr>
          <w:rFonts w:ascii="Times New Roman" w:hAnsi="Times New Roman" w:cs="Times New Roman"/>
          <w:b/>
          <w:bCs/>
          <w:sz w:val="24"/>
          <w:szCs w:val="24"/>
        </w:rPr>
        <w:lastRenderedPageBreak/>
        <w:t>Avertissement:</w:t>
      </w:r>
    </w:p>
    <w:p w14:paraId="6D012E6B" w14:textId="77777777" w:rsidR="002B17BB" w:rsidRPr="00FD319A" w:rsidRDefault="002B17BB" w:rsidP="002B17BB">
      <w:pPr>
        <w:rPr>
          <w:rFonts w:ascii="Times New Roman" w:hAnsi="Times New Roman" w:cs="Times New Roman"/>
          <w:sz w:val="24"/>
          <w:szCs w:val="24"/>
        </w:rPr>
      </w:pPr>
      <w:r w:rsidRPr="00FD319A">
        <w:rPr>
          <w:rFonts w:ascii="Times New Roman" w:hAnsi="Times New Roman" w:cs="Times New Roman"/>
          <w:sz w:val="24"/>
          <w:szCs w:val="24"/>
        </w:rPr>
        <w:t>Veuillez noter que les chiffres fournis dans ces conditions de traitement sont uniquement indicatifs et sont uniquement destinés à la préparation et à l'évaluation des propositions. Ils ne garantissent pas un volume minimum de services, transactions ou engagements contractuels par l'OIM.</w:t>
      </w:r>
    </w:p>
    <w:p w14:paraId="3955E093" w14:textId="463ACAE2" w:rsidR="00994597" w:rsidRPr="00FD319A" w:rsidRDefault="009D69DE" w:rsidP="002B17BB">
      <w:pPr>
        <w:rPr>
          <w:rFonts w:ascii="Times New Roman" w:hAnsi="Times New Roman" w:cs="Times New Roman"/>
          <w:sz w:val="24"/>
          <w:szCs w:val="24"/>
        </w:rPr>
      </w:pPr>
      <w:r w:rsidRPr="00FD319A">
        <w:rPr>
          <w:rFonts w:ascii="Times New Roman" w:hAnsi="Times New Roman" w:cs="Times New Roman"/>
          <w:sz w:val="24"/>
          <w:szCs w:val="24"/>
        </w:rPr>
        <w:br w:type="page"/>
      </w:r>
    </w:p>
    <w:sectPr w:rsidR="00994597" w:rsidRPr="00FD319A" w:rsidSect="00197B12">
      <w:headerReference w:type="even" r:id="rId30"/>
      <w:footerReference w:type="default" r:id="rId31"/>
      <w:headerReference w:type="first" r:id="rId32"/>
      <w:pgSz w:w="11906" w:h="16838"/>
      <w:pgMar w:top="1417" w:right="1417" w:bottom="1417"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9E7F0" w14:textId="77777777" w:rsidR="00E67BAE" w:rsidRPr="00F342DB" w:rsidRDefault="00E67BAE">
      <w:pPr>
        <w:spacing w:after="0" w:line="240" w:lineRule="auto"/>
      </w:pPr>
      <w:r w:rsidRPr="00F342DB">
        <w:separator/>
      </w:r>
    </w:p>
  </w:endnote>
  <w:endnote w:type="continuationSeparator" w:id="0">
    <w:p w14:paraId="4DB700A9" w14:textId="77777777" w:rsidR="00E67BAE" w:rsidRPr="00F342DB" w:rsidRDefault="00E67BAE">
      <w:pPr>
        <w:spacing w:after="0" w:line="240" w:lineRule="auto"/>
      </w:pPr>
      <w:r w:rsidRPr="00F342DB">
        <w:continuationSeparator/>
      </w:r>
    </w:p>
  </w:endnote>
  <w:endnote w:type="continuationNotice" w:id="1">
    <w:p w14:paraId="438A7A5F" w14:textId="77777777" w:rsidR="00E67BAE" w:rsidRPr="00F342DB" w:rsidRDefault="00E67B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706232"/>
      <w:docPartObj>
        <w:docPartGallery w:val="Page Numbers (Bottom of Page)"/>
        <w:docPartUnique/>
      </w:docPartObj>
    </w:sdtPr>
    <w:sdtEndPr>
      <w:rPr>
        <w:color w:val="7F7F7F" w:themeColor="background1" w:themeShade="7F"/>
        <w:spacing w:val="60"/>
      </w:rPr>
    </w:sdtEndPr>
    <w:sdtContent>
      <w:p w14:paraId="6271F64D" w14:textId="0B163E52" w:rsidR="00A968D7" w:rsidRDefault="00A968D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079904FA" w14:textId="77777777" w:rsidR="00A968D7" w:rsidRDefault="00A968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2B909" w14:textId="77777777" w:rsidR="00E67BAE" w:rsidRPr="00F342DB" w:rsidRDefault="00E67BAE">
      <w:pPr>
        <w:spacing w:after="0" w:line="240" w:lineRule="auto"/>
      </w:pPr>
      <w:r w:rsidRPr="00F342DB">
        <w:separator/>
      </w:r>
    </w:p>
  </w:footnote>
  <w:footnote w:type="continuationSeparator" w:id="0">
    <w:p w14:paraId="175FF95F" w14:textId="77777777" w:rsidR="00E67BAE" w:rsidRPr="00F342DB" w:rsidRDefault="00E67BAE">
      <w:pPr>
        <w:spacing w:after="0" w:line="240" w:lineRule="auto"/>
      </w:pPr>
      <w:r w:rsidRPr="00F342DB">
        <w:continuationSeparator/>
      </w:r>
    </w:p>
  </w:footnote>
  <w:footnote w:type="continuationNotice" w:id="1">
    <w:p w14:paraId="6E7FDCC5" w14:textId="77777777" w:rsidR="00E67BAE" w:rsidRPr="00F342DB" w:rsidRDefault="00E67BAE">
      <w:pPr>
        <w:spacing w:after="0" w:line="240" w:lineRule="auto"/>
      </w:pPr>
    </w:p>
  </w:footnote>
  <w:footnote w:id="2">
    <w:p w14:paraId="5C72EFD6" w14:textId="423F7753" w:rsidR="00BB5859" w:rsidRPr="00391771" w:rsidRDefault="00BB5859">
      <w:pPr>
        <w:pStyle w:val="FootnoteText"/>
        <w:rPr>
          <w:lang w:val="fr-BE"/>
        </w:rPr>
      </w:pPr>
      <w:r>
        <w:rPr>
          <w:rStyle w:val="FootnoteReference"/>
        </w:rPr>
        <w:footnoteRef/>
      </w:r>
      <w:r w:rsidRPr="00391771">
        <w:rPr>
          <w:lang w:val="fr-BE"/>
        </w:rPr>
        <w:t xml:space="preserve"> </w:t>
      </w:r>
      <w:r>
        <w:rPr>
          <w:lang w:val="fr-BE"/>
        </w:rPr>
        <w:t>RFP – de l’anglais, « </w:t>
      </w:r>
      <w:r w:rsidRPr="00625AAD">
        <w:rPr>
          <w:lang w:val="fr-FR"/>
        </w:rPr>
        <w:t>Request for Proposal</w:t>
      </w:r>
      <w:r>
        <w:rPr>
          <w:lang w:val="fr-BE"/>
        </w:rPr>
        <w:t> »</w:t>
      </w:r>
    </w:p>
  </w:footnote>
  <w:footnote w:id="3">
    <w:p w14:paraId="031026CF" w14:textId="77777777" w:rsidR="00716E13" w:rsidRPr="00F342DB" w:rsidRDefault="00716E13" w:rsidP="00716E13">
      <w:pPr>
        <w:pStyle w:val="FootnoteText"/>
        <w:tabs>
          <w:tab w:val="left" w:pos="180"/>
        </w:tabs>
        <w:ind w:left="180" w:hanging="180"/>
        <w:jc w:val="both"/>
        <w:rPr>
          <w:lang w:val="fr-FR"/>
        </w:rPr>
      </w:pPr>
      <w:r w:rsidRPr="00F342DB">
        <w:rPr>
          <w:rStyle w:val="FootnoteReference"/>
          <w:lang w:val="fr-FR"/>
        </w:rPr>
        <w:t>1</w:t>
      </w:r>
      <w:r w:rsidRPr="00F342DB">
        <w:rPr>
          <w:lang w:val="fr-FR"/>
        </w:rPr>
        <w:tab/>
      </w:r>
      <w:r w:rsidRPr="00F342DB">
        <w:rPr>
          <w:rFonts w:asciiTheme="minorHAnsi" w:hAnsiTheme="minorHAnsi" w:cstheme="minorHAnsi"/>
          <w:sz w:val="18"/>
          <w:szCs w:val="18"/>
          <w:lang w:val="fr-FR"/>
        </w:rPr>
        <w:t>Le Garant insère un montant représentant le montant de l'acompte et libellé soit dans la devise de l'acompte telle que spécifiée dans le Contrat, soit dans une monnaie librement convertible acceptable par l'OIM.</w:t>
      </w:r>
    </w:p>
  </w:footnote>
  <w:footnote w:id="4">
    <w:p w14:paraId="069E0FF8" w14:textId="77777777" w:rsidR="00E01701" w:rsidRPr="00F342DB" w:rsidRDefault="00E01701" w:rsidP="00E01701">
      <w:pPr>
        <w:pStyle w:val="FootnoteText"/>
        <w:rPr>
          <w:lang w:val="fr-FR"/>
        </w:rPr>
      </w:pPr>
      <w:r w:rsidRPr="00F342DB">
        <w:rPr>
          <w:rStyle w:val="FootnoteReference"/>
          <w:lang w:val="fr-FR"/>
        </w:rPr>
        <w:footnoteRef/>
      </w:r>
      <w:r w:rsidRPr="00F342DB">
        <w:rPr>
          <w:lang w:val="fr-FR"/>
        </w:rPr>
        <w:t xml:space="preserve"> </w:t>
      </w:r>
      <w:r w:rsidRPr="00F342DB">
        <w:rPr>
          <w:sz w:val="18"/>
          <w:szCs w:val="18"/>
          <w:lang w:val="fr-FR"/>
        </w:rPr>
        <w:t xml:space="preserve">Ce formulaire est obligatoire à remplir et à signer par chaque fournisseur qui soumet un devis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1B0D" w14:textId="77777777" w:rsidR="00994597" w:rsidRPr="00F342DB" w:rsidRDefault="00994597">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86B8C" w14:textId="77777777" w:rsidR="00994597" w:rsidRPr="00F342DB" w:rsidRDefault="00994597">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82765"/>
    <w:multiLevelType w:val="multilevel"/>
    <w:tmpl w:val="EA7C365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5E3651"/>
    <w:multiLevelType w:val="multilevel"/>
    <w:tmpl w:val="DA5447C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BCA6D95"/>
    <w:multiLevelType w:val="multilevel"/>
    <w:tmpl w:val="7D4C3AE2"/>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B227C4"/>
    <w:multiLevelType w:val="multilevel"/>
    <w:tmpl w:val="A288BCE0"/>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0065869"/>
    <w:multiLevelType w:val="multilevel"/>
    <w:tmpl w:val="D9506A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97562DF"/>
    <w:multiLevelType w:val="multilevel"/>
    <w:tmpl w:val="A22AC102"/>
    <w:lvl w:ilvl="0">
      <w:start w:val="1"/>
      <w:numFmt w:val="upperLetter"/>
      <w:lvlText w:val="%1."/>
      <w:lvlJc w:val="left"/>
      <w:pPr>
        <w:ind w:left="720" w:hanging="360"/>
      </w:pPr>
      <w:rPr>
        <w:rFonts w:ascii="Calibri" w:eastAsia="Calibri" w:hAnsi="Calibri" w:cs="Calibri"/>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C53B98"/>
    <w:multiLevelType w:val="multilevel"/>
    <w:tmpl w:val="DA28C0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1CD55F89"/>
    <w:multiLevelType w:val="multilevel"/>
    <w:tmpl w:val="47304DE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810" w:hanging="360"/>
      </w:pPr>
      <w:rPr>
        <w:rFonts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81677"/>
    <w:multiLevelType w:val="multilevel"/>
    <w:tmpl w:val="065420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42C73FD"/>
    <w:multiLevelType w:val="multilevel"/>
    <w:tmpl w:val="FB2A404A"/>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2996277D"/>
    <w:multiLevelType w:val="multilevel"/>
    <w:tmpl w:val="2718464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164C85"/>
    <w:multiLevelType w:val="multilevel"/>
    <w:tmpl w:val="B1B06384"/>
    <w:lvl w:ilvl="0">
      <w:start w:val="1"/>
      <w:numFmt w:val="bullet"/>
      <w:lvlText w:val="●"/>
      <w:lvlJc w:val="left"/>
      <w:pPr>
        <w:ind w:left="700" w:hanging="360"/>
      </w:pPr>
      <w:rPr>
        <w:rFonts w:ascii="Noto Sans Symbols" w:eastAsia="Noto Sans Symbols" w:hAnsi="Noto Sans Symbols" w:cs="Noto Sans Symbols"/>
      </w:rPr>
    </w:lvl>
    <w:lvl w:ilvl="1">
      <w:start w:val="1"/>
      <w:numFmt w:val="bullet"/>
      <w:lvlText w:val="o"/>
      <w:lvlJc w:val="left"/>
      <w:pPr>
        <w:ind w:left="1420" w:hanging="360"/>
      </w:pPr>
      <w:rPr>
        <w:rFonts w:ascii="Courier New" w:eastAsia="Courier New" w:hAnsi="Courier New" w:cs="Courier New"/>
      </w:rPr>
    </w:lvl>
    <w:lvl w:ilvl="2">
      <w:start w:val="1"/>
      <w:numFmt w:val="bullet"/>
      <w:lvlText w:val="▪"/>
      <w:lvlJc w:val="left"/>
      <w:pPr>
        <w:ind w:left="2140" w:hanging="360"/>
      </w:pPr>
      <w:rPr>
        <w:rFonts w:ascii="Noto Sans Symbols" w:eastAsia="Noto Sans Symbols" w:hAnsi="Noto Sans Symbols" w:cs="Noto Sans Symbols"/>
      </w:rPr>
    </w:lvl>
    <w:lvl w:ilvl="3">
      <w:start w:val="1"/>
      <w:numFmt w:val="bullet"/>
      <w:lvlText w:val="●"/>
      <w:lvlJc w:val="left"/>
      <w:pPr>
        <w:ind w:left="2860" w:hanging="360"/>
      </w:pPr>
      <w:rPr>
        <w:rFonts w:ascii="Noto Sans Symbols" w:eastAsia="Noto Sans Symbols" w:hAnsi="Noto Sans Symbols" w:cs="Noto Sans Symbols"/>
      </w:rPr>
    </w:lvl>
    <w:lvl w:ilvl="4">
      <w:start w:val="1"/>
      <w:numFmt w:val="bullet"/>
      <w:lvlText w:val="o"/>
      <w:lvlJc w:val="left"/>
      <w:pPr>
        <w:ind w:left="3580" w:hanging="360"/>
      </w:pPr>
      <w:rPr>
        <w:rFonts w:ascii="Courier New" w:eastAsia="Courier New" w:hAnsi="Courier New" w:cs="Courier New"/>
      </w:rPr>
    </w:lvl>
    <w:lvl w:ilvl="5">
      <w:start w:val="1"/>
      <w:numFmt w:val="bullet"/>
      <w:lvlText w:val="▪"/>
      <w:lvlJc w:val="left"/>
      <w:pPr>
        <w:ind w:left="4300" w:hanging="360"/>
      </w:pPr>
      <w:rPr>
        <w:rFonts w:ascii="Noto Sans Symbols" w:eastAsia="Noto Sans Symbols" w:hAnsi="Noto Sans Symbols" w:cs="Noto Sans Symbols"/>
      </w:rPr>
    </w:lvl>
    <w:lvl w:ilvl="6">
      <w:start w:val="1"/>
      <w:numFmt w:val="bullet"/>
      <w:lvlText w:val="●"/>
      <w:lvlJc w:val="left"/>
      <w:pPr>
        <w:ind w:left="5020" w:hanging="360"/>
      </w:pPr>
      <w:rPr>
        <w:rFonts w:ascii="Noto Sans Symbols" w:eastAsia="Noto Sans Symbols" w:hAnsi="Noto Sans Symbols" w:cs="Noto Sans Symbols"/>
      </w:rPr>
    </w:lvl>
    <w:lvl w:ilvl="7">
      <w:start w:val="1"/>
      <w:numFmt w:val="bullet"/>
      <w:lvlText w:val="o"/>
      <w:lvlJc w:val="left"/>
      <w:pPr>
        <w:ind w:left="5740" w:hanging="360"/>
      </w:pPr>
      <w:rPr>
        <w:rFonts w:ascii="Courier New" w:eastAsia="Courier New" w:hAnsi="Courier New" w:cs="Courier New"/>
      </w:rPr>
    </w:lvl>
    <w:lvl w:ilvl="8">
      <w:start w:val="1"/>
      <w:numFmt w:val="bullet"/>
      <w:lvlText w:val="▪"/>
      <w:lvlJc w:val="left"/>
      <w:pPr>
        <w:ind w:left="6460" w:hanging="360"/>
      </w:pPr>
      <w:rPr>
        <w:rFonts w:ascii="Noto Sans Symbols" w:eastAsia="Noto Sans Symbols" w:hAnsi="Noto Sans Symbols" w:cs="Noto Sans Symbols"/>
      </w:rPr>
    </w:lvl>
  </w:abstractNum>
  <w:abstractNum w:abstractNumId="12" w15:restartNumberingAfterBreak="0">
    <w:nsid w:val="38F675EF"/>
    <w:multiLevelType w:val="multilevel"/>
    <w:tmpl w:val="3A7C31B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3EEE6E7E"/>
    <w:multiLevelType w:val="hybridMultilevel"/>
    <w:tmpl w:val="34307F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E532C2"/>
    <w:multiLevelType w:val="multilevel"/>
    <w:tmpl w:val="542A33FE"/>
    <w:lvl w:ilvl="0">
      <w:start w:val="1"/>
      <w:numFmt w:val="bullet"/>
      <w:lvlText w:val="●"/>
      <w:lvlJc w:val="left"/>
      <w:pPr>
        <w:ind w:left="360" w:hanging="360"/>
      </w:pPr>
      <w:rPr>
        <w:rFonts w:ascii="Noto Sans Symbols" w:eastAsia="Noto Sans Symbols" w:hAnsi="Noto Sans Symbols" w:cs="Noto Sans Symbols"/>
        <w:color w:val="000000" w:themeColor="text1"/>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42BA144D"/>
    <w:multiLevelType w:val="multilevel"/>
    <w:tmpl w:val="164E3190"/>
    <w:lvl w:ilvl="0">
      <w:start w:val="1"/>
      <w:numFmt w:val="bullet"/>
      <w:lvlText w:val="▪"/>
      <w:lvlJc w:val="left"/>
      <w:pPr>
        <w:ind w:left="1440" w:hanging="360"/>
      </w:pPr>
      <w:rPr>
        <w:rFonts w:ascii="Noto Sans Symbols" w:eastAsia="Noto Sans Symbols" w:hAnsi="Noto Sans Symbols" w:cs="Noto Sans Symbols"/>
        <w:color w:val="80808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44D97F21"/>
    <w:multiLevelType w:val="multilevel"/>
    <w:tmpl w:val="E4CCE6D8"/>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79C01A3"/>
    <w:multiLevelType w:val="multilevel"/>
    <w:tmpl w:val="17C2F3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4A975790"/>
    <w:multiLevelType w:val="multilevel"/>
    <w:tmpl w:val="00A4E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1E5178D"/>
    <w:multiLevelType w:val="multilevel"/>
    <w:tmpl w:val="594AD5C4"/>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0" w15:restartNumberingAfterBreak="0">
    <w:nsid w:val="549926FC"/>
    <w:multiLevelType w:val="multilevel"/>
    <w:tmpl w:val="B43E448A"/>
    <w:lvl w:ilvl="0">
      <w:start w:val="1"/>
      <w:numFmt w:val="upperLetter"/>
      <w:lvlText w:val="%1."/>
      <w:lvlJc w:val="left"/>
      <w:pPr>
        <w:ind w:left="720" w:hanging="360"/>
      </w:pPr>
      <w:rPr>
        <w:rFonts w:ascii="Quattrocento Sans" w:eastAsia="Quattrocento Sans" w:hAnsi="Quattrocento Sans" w:cs="Quattrocento Sans"/>
        <w:b/>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F640A3"/>
    <w:multiLevelType w:val="hybridMultilevel"/>
    <w:tmpl w:val="BDA283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2646D74"/>
    <w:multiLevelType w:val="multilevel"/>
    <w:tmpl w:val="722C6EA0"/>
    <w:lvl w:ilvl="0">
      <w:start w:val="1"/>
      <w:numFmt w:val="bullet"/>
      <w:pStyle w:val="Headingwithnumbers"/>
      <w:lvlText w:val="●"/>
      <w:lvlJc w:val="left"/>
      <w:pPr>
        <w:ind w:left="360" w:hanging="360"/>
      </w:pPr>
      <w:rPr>
        <w:rFonts w:ascii="Noto Sans Symbols" w:eastAsia="Noto Sans Symbols" w:hAnsi="Noto Sans Symbols" w:cs="Noto Sans Symbols"/>
      </w:rPr>
    </w:lvl>
    <w:lvl w:ilvl="1">
      <w:start w:val="1"/>
      <w:numFmt w:val="bullet"/>
      <w:pStyle w:val="Sub-heading"/>
      <w:lvlText w:val="o"/>
      <w:lvlJc w:val="left"/>
      <w:pPr>
        <w:ind w:left="1080" w:hanging="360"/>
      </w:pPr>
      <w:rPr>
        <w:rFonts w:ascii="Courier New" w:eastAsia="Courier New" w:hAnsi="Courier New" w:cs="Courier New"/>
      </w:rPr>
    </w:lvl>
    <w:lvl w:ilvl="2">
      <w:start w:val="1"/>
      <w:numFmt w:val="bullet"/>
      <w:pStyle w:val="Sub-sub-heading"/>
      <w:lvlText w:val="▪"/>
      <w:lvlJc w:val="left"/>
      <w:pPr>
        <w:ind w:left="1800" w:hanging="360"/>
      </w:pPr>
      <w:rPr>
        <w:rFonts w:ascii="Noto Sans Symbols" w:eastAsia="Noto Sans Symbols" w:hAnsi="Noto Sans Symbols" w:cs="Noto Sans Symbols"/>
      </w:rPr>
    </w:lvl>
    <w:lvl w:ilvl="3">
      <w:start w:val="1"/>
      <w:numFmt w:val="bullet"/>
      <w:pStyle w:val="Sub-sub-sub-heading"/>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62AF11C8"/>
    <w:multiLevelType w:val="multilevel"/>
    <w:tmpl w:val="9A58B59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A394DE1"/>
    <w:multiLevelType w:val="multilevel"/>
    <w:tmpl w:val="CEB22C94"/>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5" w15:restartNumberingAfterBreak="0">
    <w:nsid w:val="7AD81497"/>
    <w:multiLevelType w:val="multilevel"/>
    <w:tmpl w:val="35A6956A"/>
    <w:lvl w:ilvl="0">
      <w:start w:val="1"/>
      <w:numFmt w:val="decimal"/>
      <w:lvlText w:val="%1."/>
      <w:lvlJc w:val="left"/>
      <w:pPr>
        <w:ind w:left="720" w:hanging="360"/>
      </w:pPr>
    </w:lvl>
    <w:lvl w:ilvl="1">
      <w:start w:val="1"/>
      <w:numFmt w:val="lowerLetter"/>
      <w:lvlText w:val="%2)"/>
      <w:lvlJc w:val="left"/>
      <w:pPr>
        <w:ind w:left="1905" w:hanging="825"/>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6289301">
    <w:abstractNumId w:val="18"/>
  </w:num>
  <w:num w:numId="2" w16cid:durableId="1245601441">
    <w:abstractNumId w:val="23"/>
  </w:num>
  <w:num w:numId="3" w16cid:durableId="367069139">
    <w:abstractNumId w:val="0"/>
  </w:num>
  <w:num w:numId="4" w16cid:durableId="653221044">
    <w:abstractNumId w:val="11"/>
  </w:num>
  <w:num w:numId="5" w16cid:durableId="467020080">
    <w:abstractNumId w:val="5"/>
  </w:num>
  <w:num w:numId="6" w16cid:durableId="99958072">
    <w:abstractNumId w:val="2"/>
  </w:num>
  <w:num w:numId="7" w16cid:durableId="519010654">
    <w:abstractNumId w:val="8"/>
  </w:num>
  <w:num w:numId="8" w16cid:durableId="1837964224">
    <w:abstractNumId w:val="15"/>
  </w:num>
  <w:num w:numId="9" w16cid:durableId="1201212750">
    <w:abstractNumId w:val="20"/>
  </w:num>
  <w:num w:numId="10" w16cid:durableId="51387472">
    <w:abstractNumId w:val="22"/>
  </w:num>
  <w:num w:numId="11" w16cid:durableId="931164933">
    <w:abstractNumId w:val="9"/>
  </w:num>
  <w:num w:numId="12" w16cid:durableId="434987089">
    <w:abstractNumId w:val="24"/>
  </w:num>
  <w:num w:numId="13" w16cid:durableId="619649700">
    <w:abstractNumId w:val="14"/>
  </w:num>
  <w:num w:numId="14" w16cid:durableId="1470704411">
    <w:abstractNumId w:val="17"/>
  </w:num>
  <w:num w:numId="15" w16cid:durableId="1053696775">
    <w:abstractNumId w:val="6"/>
  </w:num>
  <w:num w:numId="16" w16cid:durableId="1975332501">
    <w:abstractNumId w:val="25"/>
  </w:num>
  <w:num w:numId="17" w16cid:durableId="719787239">
    <w:abstractNumId w:val="19"/>
  </w:num>
  <w:num w:numId="18" w16cid:durableId="168452371">
    <w:abstractNumId w:val="3"/>
  </w:num>
  <w:num w:numId="19" w16cid:durableId="1016425929">
    <w:abstractNumId w:val="4"/>
  </w:num>
  <w:num w:numId="20" w16cid:durableId="1780373832">
    <w:abstractNumId w:val="21"/>
  </w:num>
  <w:num w:numId="21" w16cid:durableId="1906793653">
    <w:abstractNumId w:val="10"/>
  </w:num>
  <w:num w:numId="22" w16cid:durableId="1597708057">
    <w:abstractNumId w:val="16"/>
  </w:num>
  <w:num w:numId="23" w16cid:durableId="134837226">
    <w:abstractNumId w:val="1"/>
  </w:num>
  <w:num w:numId="24" w16cid:durableId="1791125303">
    <w:abstractNumId w:val="7"/>
  </w:num>
  <w:num w:numId="25" w16cid:durableId="1520047556">
    <w:abstractNumId w:val="13"/>
  </w:num>
  <w:num w:numId="26" w16cid:durableId="62148349">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597"/>
    <w:rsid w:val="00003790"/>
    <w:rsid w:val="000049AF"/>
    <w:rsid w:val="00004BC5"/>
    <w:rsid w:val="00005A50"/>
    <w:rsid w:val="000067EE"/>
    <w:rsid w:val="00017AEC"/>
    <w:rsid w:val="00022A3E"/>
    <w:rsid w:val="00023AFE"/>
    <w:rsid w:val="0002559E"/>
    <w:rsid w:val="0003028D"/>
    <w:rsid w:val="00030AF4"/>
    <w:rsid w:val="00031325"/>
    <w:rsid w:val="00031F7D"/>
    <w:rsid w:val="000350A6"/>
    <w:rsid w:val="00040687"/>
    <w:rsid w:val="00043167"/>
    <w:rsid w:val="00050BCD"/>
    <w:rsid w:val="00051084"/>
    <w:rsid w:val="00056114"/>
    <w:rsid w:val="00056A6A"/>
    <w:rsid w:val="00057967"/>
    <w:rsid w:val="00060FA5"/>
    <w:rsid w:val="0006425B"/>
    <w:rsid w:val="0006455F"/>
    <w:rsid w:val="00064DEC"/>
    <w:rsid w:val="00071786"/>
    <w:rsid w:val="00073165"/>
    <w:rsid w:val="00075B3C"/>
    <w:rsid w:val="00077295"/>
    <w:rsid w:val="000811DB"/>
    <w:rsid w:val="00082E41"/>
    <w:rsid w:val="0008319A"/>
    <w:rsid w:val="00084B1A"/>
    <w:rsid w:val="00085563"/>
    <w:rsid w:val="000875C4"/>
    <w:rsid w:val="0009054B"/>
    <w:rsid w:val="00090B40"/>
    <w:rsid w:val="00091DF1"/>
    <w:rsid w:val="000922B8"/>
    <w:rsid w:val="00094152"/>
    <w:rsid w:val="000963B0"/>
    <w:rsid w:val="00097892"/>
    <w:rsid w:val="000A5A42"/>
    <w:rsid w:val="000A7AB1"/>
    <w:rsid w:val="000B4541"/>
    <w:rsid w:val="000D2C06"/>
    <w:rsid w:val="000D4156"/>
    <w:rsid w:val="000E4849"/>
    <w:rsid w:val="00100A28"/>
    <w:rsid w:val="00102CCC"/>
    <w:rsid w:val="001051CE"/>
    <w:rsid w:val="0011145C"/>
    <w:rsid w:val="00121A29"/>
    <w:rsid w:val="001348F2"/>
    <w:rsid w:val="00136770"/>
    <w:rsid w:val="00142019"/>
    <w:rsid w:val="00143514"/>
    <w:rsid w:val="00152CCA"/>
    <w:rsid w:val="00153BD9"/>
    <w:rsid w:val="00155C8F"/>
    <w:rsid w:val="00157B8B"/>
    <w:rsid w:val="001639C2"/>
    <w:rsid w:val="00165D2F"/>
    <w:rsid w:val="00170C11"/>
    <w:rsid w:val="0017260D"/>
    <w:rsid w:val="001737AF"/>
    <w:rsid w:val="00174E9F"/>
    <w:rsid w:val="001755A6"/>
    <w:rsid w:val="00175D3E"/>
    <w:rsid w:val="00176DC2"/>
    <w:rsid w:val="00181BC4"/>
    <w:rsid w:val="0018362D"/>
    <w:rsid w:val="001856FC"/>
    <w:rsid w:val="00187385"/>
    <w:rsid w:val="00192233"/>
    <w:rsid w:val="00192A3D"/>
    <w:rsid w:val="00194EAE"/>
    <w:rsid w:val="00194FBD"/>
    <w:rsid w:val="0019510C"/>
    <w:rsid w:val="00195CB5"/>
    <w:rsid w:val="00196042"/>
    <w:rsid w:val="00197B12"/>
    <w:rsid w:val="001A09E7"/>
    <w:rsid w:val="001A38FB"/>
    <w:rsid w:val="001A5A2A"/>
    <w:rsid w:val="001B3319"/>
    <w:rsid w:val="001B745F"/>
    <w:rsid w:val="001C2DC2"/>
    <w:rsid w:val="001D378B"/>
    <w:rsid w:val="001D4AA8"/>
    <w:rsid w:val="001D6328"/>
    <w:rsid w:val="001E259E"/>
    <w:rsid w:val="001E746D"/>
    <w:rsid w:val="001E75FB"/>
    <w:rsid w:val="001E7D43"/>
    <w:rsid w:val="001F140F"/>
    <w:rsid w:val="001F275C"/>
    <w:rsid w:val="001F397B"/>
    <w:rsid w:val="00216090"/>
    <w:rsid w:val="0022323C"/>
    <w:rsid w:val="0022443E"/>
    <w:rsid w:val="00227969"/>
    <w:rsid w:val="00231C98"/>
    <w:rsid w:val="00235F04"/>
    <w:rsid w:val="0023600F"/>
    <w:rsid w:val="00240468"/>
    <w:rsid w:val="00241A65"/>
    <w:rsid w:val="00246175"/>
    <w:rsid w:val="002462A9"/>
    <w:rsid w:val="002530FA"/>
    <w:rsid w:val="0025517C"/>
    <w:rsid w:val="002602B3"/>
    <w:rsid w:val="00260315"/>
    <w:rsid w:val="0026139D"/>
    <w:rsid w:val="002642A8"/>
    <w:rsid w:val="00266FDB"/>
    <w:rsid w:val="00267323"/>
    <w:rsid w:val="00271313"/>
    <w:rsid w:val="00271647"/>
    <w:rsid w:val="0027256D"/>
    <w:rsid w:val="00272B14"/>
    <w:rsid w:val="0027469A"/>
    <w:rsid w:val="00285B88"/>
    <w:rsid w:val="00291BFB"/>
    <w:rsid w:val="00292B32"/>
    <w:rsid w:val="002963AA"/>
    <w:rsid w:val="00297DBA"/>
    <w:rsid w:val="002A090C"/>
    <w:rsid w:val="002A2E42"/>
    <w:rsid w:val="002B17BB"/>
    <w:rsid w:val="002B4C56"/>
    <w:rsid w:val="002B595E"/>
    <w:rsid w:val="002B5BF8"/>
    <w:rsid w:val="002C4758"/>
    <w:rsid w:val="002C520D"/>
    <w:rsid w:val="002D2C42"/>
    <w:rsid w:val="002D546F"/>
    <w:rsid w:val="002E09CC"/>
    <w:rsid w:val="002E3C77"/>
    <w:rsid w:val="002E65D8"/>
    <w:rsid w:val="002F6F39"/>
    <w:rsid w:val="002F7223"/>
    <w:rsid w:val="00300FBF"/>
    <w:rsid w:val="00302116"/>
    <w:rsid w:val="00305891"/>
    <w:rsid w:val="003066B4"/>
    <w:rsid w:val="00312630"/>
    <w:rsid w:val="00312DC1"/>
    <w:rsid w:val="0032315F"/>
    <w:rsid w:val="00323EF1"/>
    <w:rsid w:val="00324F6D"/>
    <w:rsid w:val="00325CDD"/>
    <w:rsid w:val="00330086"/>
    <w:rsid w:val="00335F64"/>
    <w:rsid w:val="00347D16"/>
    <w:rsid w:val="00350722"/>
    <w:rsid w:val="00350A4D"/>
    <w:rsid w:val="00352144"/>
    <w:rsid w:val="00352762"/>
    <w:rsid w:val="00361472"/>
    <w:rsid w:val="00362AA5"/>
    <w:rsid w:val="00366A6B"/>
    <w:rsid w:val="00367531"/>
    <w:rsid w:val="00367A74"/>
    <w:rsid w:val="00367CAB"/>
    <w:rsid w:val="00371C01"/>
    <w:rsid w:val="00374090"/>
    <w:rsid w:val="00374316"/>
    <w:rsid w:val="00382610"/>
    <w:rsid w:val="00391771"/>
    <w:rsid w:val="003A0443"/>
    <w:rsid w:val="003A1E9B"/>
    <w:rsid w:val="003A4AD8"/>
    <w:rsid w:val="003A647A"/>
    <w:rsid w:val="003B3FF9"/>
    <w:rsid w:val="003B4A12"/>
    <w:rsid w:val="003C0E29"/>
    <w:rsid w:val="003C32E6"/>
    <w:rsid w:val="003C32FA"/>
    <w:rsid w:val="003D036A"/>
    <w:rsid w:val="003D06B6"/>
    <w:rsid w:val="003E0426"/>
    <w:rsid w:val="003F3530"/>
    <w:rsid w:val="003F602A"/>
    <w:rsid w:val="003F64FF"/>
    <w:rsid w:val="004000B9"/>
    <w:rsid w:val="00403846"/>
    <w:rsid w:val="004044F4"/>
    <w:rsid w:val="0041174F"/>
    <w:rsid w:val="004120EC"/>
    <w:rsid w:val="00414453"/>
    <w:rsid w:val="00414728"/>
    <w:rsid w:val="004206A3"/>
    <w:rsid w:val="00421F1A"/>
    <w:rsid w:val="00424BFA"/>
    <w:rsid w:val="004267E8"/>
    <w:rsid w:val="00431C37"/>
    <w:rsid w:val="004327A8"/>
    <w:rsid w:val="00434624"/>
    <w:rsid w:val="00437169"/>
    <w:rsid w:val="004401FA"/>
    <w:rsid w:val="004424A6"/>
    <w:rsid w:val="00444B5C"/>
    <w:rsid w:val="00444DE6"/>
    <w:rsid w:val="00446015"/>
    <w:rsid w:val="00451B8E"/>
    <w:rsid w:val="00451E62"/>
    <w:rsid w:val="00452BC7"/>
    <w:rsid w:val="00452BF6"/>
    <w:rsid w:val="004570B6"/>
    <w:rsid w:val="00460BD1"/>
    <w:rsid w:val="00461E81"/>
    <w:rsid w:val="0046356D"/>
    <w:rsid w:val="004640D6"/>
    <w:rsid w:val="004649F7"/>
    <w:rsid w:val="0046518E"/>
    <w:rsid w:val="00465C87"/>
    <w:rsid w:val="00465F78"/>
    <w:rsid w:val="00473CA1"/>
    <w:rsid w:val="00473D1D"/>
    <w:rsid w:val="00477757"/>
    <w:rsid w:val="00483746"/>
    <w:rsid w:val="004874AB"/>
    <w:rsid w:val="004913EC"/>
    <w:rsid w:val="004948A3"/>
    <w:rsid w:val="004950F4"/>
    <w:rsid w:val="00496AFF"/>
    <w:rsid w:val="004A12DF"/>
    <w:rsid w:val="004A2537"/>
    <w:rsid w:val="004A4EB9"/>
    <w:rsid w:val="004A7ED8"/>
    <w:rsid w:val="004B0E82"/>
    <w:rsid w:val="004B1AEE"/>
    <w:rsid w:val="004B3036"/>
    <w:rsid w:val="004B310E"/>
    <w:rsid w:val="004B585C"/>
    <w:rsid w:val="004B6252"/>
    <w:rsid w:val="004B69CD"/>
    <w:rsid w:val="004B7744"/>
    <w:rsid w:val="004C3167"/>
    <w:rsid w:val="004C5FDB"/>
    <w:rsid w:val="004D224D"/>
    <w:rsid w:val="004D6496"/>
    <w:rsid w:val="004D7797"/>
    <w:rsid w:val="004E0E33"/>
    <w:rsid w:val="004E1671"/>
    <w:rsid w:val="004F040B"/>
    <w:rsid w:val="004F2E57"/>
    <w:rsid w:val="004F4098"/>
    <w:rsid w:val="0050106D"/>
    <w:rsid w:val="00504D50"/>
    <w:rsid w:val="00504F73"/>
    <w:rsid w:val="00505A87"/>
    <w:rsid w:val="00507A4B"/>
    <w:rsid w:val="00515F17"/>
    <w:rsid w:val="00521170"/>
    <w:rsid w:val="005213A9"/>
    <w:rsid w:val="00522C83"/>
    <w:rsid w:val="00530824"/>
    <w:rsid w:val="00530D55"/>
    <w:rsid w:val="0053231A"/>
    <w:rsid w:val="00544FE5"/>
    <w:rsid w:val="00546CFA"/>
    <w:rsid w:val="00551544"/>
    <w:rsid w:val="00552FA8"/>
    <w:rsid w:val="005539AF"/>
    <w:rsid w:val="00557656"/>
    <w:rsid w:val="00561753"/>
    <w:rsid w:val="0056269B"/>
    <w:rsid w:val="0056385A"/>
    <w:rsid w:val="00565DB5"/>
    <w:rsid w:val="00565E36"/>
    <w:rsid w:val="005730B6"/>
    <w:rsid w:val="0057406B"/>
    <w:rsid w:val="005744B4"/>
    <w:rsid w:val="00583A88"/>
    <w:rsid w:val="0058639D"/>
    <w:rsid w:val="00590F1D"/>
    <w:rsid w:val="00593042"/>
    <w:rsid w:val="005976CB"/>
    <w:rsid w:val="00597A99"/>
    <w:rsid w:val="005A61A1"/>
    <w:rsid w:val="005A7E46"/>
    <w:rsid w:val="005B0D06"/>
    <w:rsid w:val="005B3A81"/>
    <w:rsid w:val="005C4F60"/>
    <w:rsid w:val="005E3524"/>
    <w:rsid w:val="005E377C"/>
    <w:rsid w:val="005E6078"/>
    <w:rsid w:val="005E61B5"/>
    <w:rsid w:val="005E767B"/>
    <w:rsid w:val="005F0907"/>
    <w:rsid w:val="005F4FB3"/>
    <w:rsid w:val="006002D0"/>
    <w:rsid w:val="00605D8A"/>
    <w:rsid w:val="00606200"/>
    <w:rsid w:val="0061314A"/>
    <w:rsid w:val="00623600"/>
    <w:rsid w:val="006252BF"/>
    <w:rsid w:val="00625AAD"/>
    <w:rsid w:val="006262FB"/>
    <w:rsid w:val="00627872"/>
    <w:rsid w:val="006428AC"/>
    <w:rsid w:val="006438F7"/>
    <w:rsid w:val="00644389"/>
    <w:rsid w:val="00644C96"/>
    <w:rsid w:val="00645020"/>
    <w:rsid w:val="00647174"/>
    <w:rsid w:val="00647914"/>
    <w:rsid w:val="00651C01"/>
    <w:rsid w:val="00661641"/>
    <w:rsid w:val="0066338F"/>
    <w:rsid w:val="006643DA"/>
    <w:rsid w:val="00665635"/>
    <w:rsid w:val="00670C95"/>
    <w:rsid w:val="00671878"/>
    <w:rsid w:val="0067200B"/>
    <w:rsid w:val="00672258"/>
    <w:rsid w:val="00672FDE"/>
    <w:rsid w:val="00682495"/>
    <w:rsid w:val="006832BF"/>
    <w:rsid w:val="00683952"/>
    <w:rsid w:val="00685614"/>
    <w:rsid w:val="00690693"/>
    <w:rsid w:val="00694948"/>
    <w:rsid w:val="00695F89"/>
    <w:rsid w:val="006A4B7E"/>
    <w:rsid w:val="006A6F9A"/>
    <w:rsid w:val="006B6928"/>
    <w:rsid w:val="006B785E"/>
    <w:rsid w:val="006C4305"/>
    <w:rsid w:val="006C496D"/>
    <w:rsid w:val="006D0006"/>
    <w:rsid w:val="006D15C1"/>
    <w:rsid w:val="006D3A13"/>
    <w:rsid w:val="006D4427"/>
    <w:rsid w:val="006E6408"/>
    <w:rsid w:val="006F3217"/>
    <w:rsid w:val="006F4454"/>
    <w:rsid w:val="006F5650"/>
    <w:rsid w:val="006F7045"/>
    <w:rsid w:val="0070171C"/>
    <w:rsid w:val="00701BEB"/>
    <w:rsid w:val="00703A2E"/>
    <w:rsid w:val="00705C20"/>
    <w:rsid w:val="00706BE6"/>
    <w:rsid w:val="00706C4C"/>
    <w:rsid w:val="00716762"/>
    <w:rsid w:val="00716E13"/>
    <w:rsid w:val="007212D6"/>
    <w:rsid w:val="00730C61"/>
    <w:rsid w:val="00732E27"/>
    <w:rsid w:val="0073442F"/>
    <w:rsid w:val="007366BB"/>
    <w:rsid w:val="00744EEC"/>
    <w:rsid w:val="0074689D"/>
    <w:rsid w:val="0075476B"/>
    <w:rsid w:val="00754DE6"/>
    <w:rsid w:val="007555F5"/>
    <w:rsid w:val="00760F5C"/>
    <w:rsid w:val="0076183E"/>
    <w:rsid w:val="00765C6D"/>
    <w:rsid w:val="00767BD3"/>
    <w:rsid w:val="00771DD6"/>
    <w:rsid w:val="00774125"/>
    <w:rsid w:val="00775FC1"/>
    <w:rsid w:val="00786131"/>
    <w:rsid w:val="0078770C"/>
    <w:rsid w:val="007878C6"/>
    <w:rsid w:val="00790716"/>
    <w:rsid w:val="0079773E"/>
    <w:rsid w:val="007A118D"/>
    <w:rsid w:val="007A760F"/>
    <w:rsid w:val="007B2B3C"/>
    <w:rsid w:val="007B4865"/>
    <w:rsid w:val="007B5556"/>
    <w:rsid w:val="007B6F08"/>
    <w:rsid w:val="007C2961"/>
    <w:rsid w:val="007C6995"/>
    <w:rsid w:val="007D435E"/>
    <w:rsid w:val="007D4614"/>
    <w:rsid w:val="007E1418"/>
    <w:rsid w:val="007E2E5A"/>
    <w:rsid w:val="007E5141"/>
    <w:rsid w:val="007E6A58"/>
    <w:rsid w:val="007E6CC9"/>
    <w:rsid w:val="007F11B6"/>
    <w:rsid w:val="007F22C8"/>
    <w:rsid w:val="007F313D"/>
    <w:rsid w:val="00802E84"/>
    <w:rsid w:val="0080403B"/>
    <w:rsid w:val="00814FA7"/>
    <w:rsid w:val="00816609"/>
    <w:rsid w:val="00817227"/>
    <w:rsid w:val="00817374"/>
    <w:rsid w:val="00825FC6"/>
    <w:rsid w:val="00832C73"/>
    <w:rsid w:val="00837C0A"/>
    <w:rsid w:val="008403EE"/>
    <w:rsid w:val="00850B3F"/>
    <w:rsid w:val="00850F34"/>
    <w:rsid w:val="00851485"/>
    <w:rsid w:val="00854E90"/>
    <w:rsid w:val="00855BB1"/>
    <w:rsid w:val="008617D0"/>
    <w:rsid w:val="00862DB1"/>
    <w:rsid w:val="00883108"/>
    <w:rsid w:val="00885FA4"/>
    <w:rsid w:val="00890F48"/>
    <w:rsid w:val="008946B4"/>
    <w:rsid w:val="00897E3E"/>
    <w:rsid w:val="008A3CB8"/>
    <w:rsid w:val="008A4A00"/>
    <w:rsid w:val="008A62C5"/>
    <w:rsid w:val="008A6B97"/>
    <w:rsid w:val="008B2FF7"/>
    <w:rsid w:val="008B6919"/>
    <w:rsid w:val="008B75B3"/>
    <w:rsid w:val="008C3007"/>
    <w:rsid w:val="008C7727"/>
    <w:rsid w:val="008D3BCF"/>
    <w:rsid w:val="008D463E"/>
    <w:rsid w:val="008D5D00"/>
    <w:rsid w:val="008D6C7D"/>
    <w:rsid w:val="008D7AB4"/>
    <w:rsid w:val="008E0358"/>
    <w:rsid w:val="008E199E"/>
    <w:rsid w:val="008E25E4"/>
    <w:rsid w:val="008E5659"/>
    <w:rsid w:val="008E7227"/>
    <w:rsid w:val="009007FB"/>
    <w:rsid w:val="00903FA7"/>
    <w:rsid w:val="009061C5"/>
    <w:rsid w:val="00913222"/>
    <w:rsid w:val="00916876"/>
    <w:rsid w:val="00921473"/>
    <w:rsid w:val="00930419"/>
    <w:rsid w:val="0093365D"/>
    <w:rsid w:val="009339A2"/>
    <w:rsid w:val="00940D85"/>
    <w:rsid w:val="0095273B"/>
    <w:rsid w:val="0095430E"/>
    <w:rsid w:val="009562A5"/>
    <w:rsid w:val="009601E4"/>
    <w:rsid w:val="00963391"/>
    <w:rsid w:val="00964C7E"/>
    <w:rsid w:val="00973643"/>
    <w:rsid w:val="009745F3"/>
    <w:rsid w:val="00974971"/>
    <w:rsid w:val="00975611"/>
    <w:rsid w:val="009765FE"/>
    <w:rsid w:val="00977C8A"/>
    <w:rsid w:val="0098046F"/>
    <w:rsid w:val="00982D83"/>
    <w:rsid w:val="00987CFC"/>
    <w:rsid w:val="009908B2"/>
    <w:rsid w:val="00990CF4"/>
    <w:rsid w:val="009929C0"/>
    <w:rsid w:val="00994597"/>
    <w:rsid w:val="00996EC3"/>
    <w:rsid w:val="009A0345"/>
    <w:rsid w:val="009A31BD"/>
    <w:rsid w:val="009B1C32"/>
    <w:rsid w:val="009B23B7"/>
    <w:rsid w:val="009B3626"/>
    <w:rsid w:val="009B5248"/>
    <w:rsid w:val="009C3F9B"/>
    <w:rsid w:val="009C46CD"/>
    <w:rsid w:val="009C46F1"/>
    <w:rsid w:val="009C5B85"/>
    <w:rsid w:val="009D69DE"/>
    <w:rsid w:val="009E1861"/>
    <w:rsid w:val="009E46A5"/>
    <w:rsid w:val="009E6FC7"/>
    <w:rsid w:val="009F0C21"/>
    <w:rsid w:val="009F18D3"/>
    <w:rsid w:val="009F390A"/>
    <w:rsid w:val="00A00ED4"/>
    <w:rsid w:val="00A054B9"/>
    <w:rsid w:val="00A1311E"/>
    <w:rsid w:val="00A131D4"/>
    <w:rsid w:val="00A15147"/>
    <w:rsid w:val="00A15194"/>
    <w:rsid w:val="00A1585E"/>
    <w:rsid w:val="00A169EA"/>
    <w:rsid w:val="00A21839"/>
    <w:rsid w:val="00A22E96"/>
    <w:rsid w:val="00A2369A"/>
    <w:rsid w:val="00A259F5"/>
    <w:rsid w:val="00A32AFA"/>
    <w:rsid w:val="00A3652F"/>
    <w:rsid w:val="00A442B5"/>
    <w:rsid w:val="00A44A81"/>
    <w:rsid w:val="00A51238"/>
    <w:rsid w:val="00A520CC"/>
    <w:rsid w:val="00A54A14"/>
    <w:rsid w:val="00A60222"/>
    <w:rsid w:val="00A67EA7"/>
    <w:rsid w:val="00A71DB8"/>
    <w:rsid w:val="00A7323F"/>
    <w:rsid w:val="00A7477F"/>
    <w:rsid w:val="00A74E80"/>
    <w:rsid w:val="00A87E0D"/>
    <w:rsid w:val="00A9442F"/>
    <w:rsid w:val="00A95385"/>
    <w:rsid w:val="00A968D7"/>
    <w:rsid w:val="00A97C2F"/>
    <w:rsid w:val="00AA02A3"/>
    <w:rsid w:val="00AA343C"/>
    <w:rsid w:val="00AA3B03"/>
    <w:rsid w:val="00AA528F"/>
    <w:rsid w:val="00AA53F0"/>
    <w:rsid w:val="00AA6B3E"/>
    <w:rsid w:val="00AB1ED5"/>
    <w:rsid w:val="00AB63AB"/>
    <w:rsid w:val="00AC522F"/>
    <w:rsid w:val="00AC5318"/>
    <w:rsid w:val="00AC7C48"/>
    <w:rsid w:val="00AD1372"/>
    <w:rsid w:val="00AD137E"/>
    <w:rsid w:val="00AD4AC9"/>
    <w:rsid w:val="00AE3CBE"/>
    <w:rsid w:val="00B00680"/>
    <w:rsid w:val="00B0185A"/>
    <w:rsid w:val="00B05D6E"/>
    <w:rsid w:val="00B06D8E"/>
    <w:rsid w:val="00B13724"/>
    <w:rsid w:val="00B20848"/>
    <w:rsid w:val="00B24C03"/>
    <w:rsid w:val="00B24EC9"/>
    <w:rsid w:val="00B31685"/>
    <w:rsid w:val="00B31F03"/>
    <w:rsid w:val="00B3643B"/>
    <w:rsid w:val="00B4609F"/>
    <w:rsid w:val="00B50984"/>
    <w:rsid w:val="00B50E2D"/>
    <w:rsid w:val="00B57AB4"/>
    <w:rsid w:val="00B622EC"/>
    <w:rsid w:val="00B660D6"/>
    <w:rsid w:val="00B671AF"/>
    <w:rsid w:val="00B67F9A"/>
    <w:rsid w:val="00B70758"/>
    <w:rsid w:val="00B71FAE"/>
    <w:rsid w:val="00B74634"/>
    <w:rsid w:val="00B759CB"/>
    <w:rsid w:val="00B774AE"/>
    <w:rsid w:val="00B8029A"/>
    <w:rsid w:val="00B81EAB"/>
    <w:rsid w:val="00B849B6"/>
    <w:rsid w:val="00B87255"/>
    <w:rsid w:val="00B903D9"/>
    <w:rsid w:val="00B938FB"/>
    <w:rsid w:val="00B96A00"/>
    <w:rsid w:val="00BA070B"/>
    <w:rsid w:val="00BA3F11"/>
    <w:rsid w:val="00BB3FB9"/>
    <w:rsid w:val="00BB5859"/>
    <w:rsid w:val="00BB648D"/>
    <w:rsid w:val="00BC0A7C"/>
    <w:rsid w:val="00BC0F7E"/>
    <w:rsid w:val="00BC1169"/>
    <w:rsid w:val="00BC2D55"/>
    <w:rsid w:val="00BD0731"/>
    <w:rsid w:val="00BD084F"/>
    <w:rsid w:val="00BD20B1"/>
    <w:rsid w:val="00BD729F"/>
    <w:rsid w:val="00BE2AC5"/>
    <w:rsid w:val="00BE3991"/>
    <w:rsid w:val="00BE72B8"/>
    <w:rsid w:val="00BF7C56"/>
    <w:rsid w:val="00BF7DDC"/>
    <w:rsid w:val="00C01B39"/>
    <w:rsid w:val="00C0299B"/>
    <w:rsid w:val="00C03213"/>
    <w:rsid w:val="00C12BF5"/>
    <w:rsid w:val="00C22AC8"/>
    <w:rsid w:val="00C23AD3"/>
    <w:rsid w:val="00C30329"/>
    <w:rsid w:val="00C34E28"/>
    <w:rsid w:val="00C36D1E"/>
    <w:rsid w:val="00C37938"/>
    <w:rsid w:val="00C42E8A"/>
    <w:rsid w:val="00C450E7"/>
    <w:rsid w:val="00C47355"/>
    <w:rsid w:val="00C47831"/>
    <w:rsid w:val="00C47CB0"/>
    <w:rsid w:val="00C47EDE"/>
    <w:rsid w:val="00C50D7C"/>
    <w:rsid w:val="00C552C2"/>
    <w:rsid w:val="00C600B7"/>
    <w:rsid w:val="00C63CC0"/>
    <w:rsid w:val="00C66D3C"/>
    <w:rsid w:val="00C74395"/>
    <w:rsid w:val="00C74A7B"/>
    <w:rsid w:val="00C7512D"/>
    <w:rsid w:val="00C75DD4"/>
    <w:rsid w:val="00C765DB"/>
    <w:rsid w:val="00C76FCD"/>
    <w:rsid w:val="00C81901"/>
    <w:rsid w:val="00C82C2C"/>
    <w:rsid w:val="00C867DC"/>
    <w:rsid w:val="00C86D4A"/>
    <w:rsid w:val="00C878FB"/>
    <w:rsid w:val="00C970E1"/>
    <w:rsid w:val="00CA059C"/>
    <w:rsid w:val="00CA42BB"/>
    <w:rsid w:val="00CA6A95"/>
    <w:rsid w:val="00CB3B35"/>
    <w:rsid w:val="00CC312E"/>
    <w:rsid w:val="00CC7FBA"/>
    <w:rsid w:val="00CD0AEE"/>
    <w:rsid w:val="00CD3CB0"/>
    <w:rsid w:val="00CD621F"/>
    <w:rsid w:val="00CD693A"/>
    <w:rsid w:val="00CE2097"/>
    <w:rsid w:val="00CE3BE7"/>
    <w:rsid w:val="00CE471D"/>
    <w:rsid w:val="00CE5D78"/>
    <w:rsid w:val="00CE7F92"/>
    <w:rsid w:val="00CF1023"/>
    <w:rsid w:val="00CF32E8"/>
    <w:rsid w:val="00CF5005"/>
    <w:rsid w:val="00CF630F"/>
    <w:rsid w:val="00CF7D9F"/>
    <w:rsid w:val="00CF7FB6"/>
    <w:rsid w:val="00D14C68"/>
    <w:rsid w:val="00D17211"/>
    <w:rsid w:val="00D17548"/>
    <w:rsid w:val="00D236F3"/>
    <w:rsid w:val="00D24EF1"/>
    <w:rsid w:val="00D3195B"/>
    <w:rsid w:val="00D3315B"/>
    <w:rsid w:val="00D369C7"/>
    <w:rsid w:val="00D40B74"/>
    <w:rsid w:val="00D44F81"/>
    <w:rsid w:val="00D45A3A"/>
    <w:rsid w:val="00D46AF9"/>
    <w:rsid w:val="00D470B9"/>
    <w:rsid w:val="00D50092"/>
    <w:rsid w:val="00D51C58"/>
    <w:rsid w:val="00D54B9F"/>
    <w:rsid w:val="00D5756F"/>
    <w:rsid w:val="00D60772"/>
    <w:rsid w:val="00D623F4"/>
    <w:rsid w:val="00D7064A"/>
    <w:rsid w:val="00D71AE4"/>
    <w:rsid w:val="00D723BD"/>
    <w:rsid w:val="00D73714"/>
    <w:rsid w:val="00D77713"/>
    <w:rsid w:val="00D83081"/>
    <w:rsid w:val="00D83254"/>
    <w:rsid w:val="00D8441A"/>
    <w:rsid w:val="00D8460E"/>
    <w:rsid w:val="00D86CA3"/>
    <w:rsid w:val="00D959F3"/>
    <w:rsid w:val="00D968E4"/>
    <w:rsid w:val="00DA477F"/>
    <w:rsid w:val="00DA6B99"/>
    <w:rsid w:val="00DA76E1"/>
    <w:rsid w:val="00DA7AAA"/>
    <w:rsid w:val="00DB2055"/>
    <w:rsid w:val="00DB3308"/>
    <w:rsid w:val="00DB4F8A"/>
    <w:rsid w:val="00DB5CAD"/>
    <w:rsid w:val="00DC7F40"/>
    <w:rsid w:val="00DD0F1A"/>
    <w:rsid w:val="00DD2490"/>
    <w:rsid w:val="00DD39DB"/>
    <w:rsid w:val="00DD3BE5"/>
    <w:rsid w:val="00DD3F1E"/>
    <w:rsid w:val="00DD658B"/>
    <w:rsid w:val="00DD6DBA"/>
    <w:rsid w:val="00DE2C94"/>
    <w:rsid w:val="00DE3A12"/>
    <w:rsid w:val="00DE3E8D"/>
    <w:rsid w:val="00DF2196"/>
    <w:rsid w:val="00DF2CBC"/>
    <w:rsid w:val="00DF3961"/>
    <w:rsid w:val="00DF5CAE"/>
    <w:rsid w:val="00DF75C6"/>
    <w:rsid w:val="00DF7736"/>
    <w:rsid w:val="00E01701"/>
    <w:rsid w:val="00E03055"/>
    <w:rsid w:val="00E07131"/>
    <w:rsid w:val="00E138CB"/>
    <w:rsid w:val="00E142B8"/>
    <w:rsid w:val="00E1491D"/>
    <w:rsid w:val="00E153A0"/>
    <w:rsid w:val="00E17402"/>
    <w:rsid w:val="00E21CDA"/>
    <w:rsid w:val="00E2777B"/>
    <w:rsid w:val="00E3176B"/>
    <w:rsid w:val="00E3266A"/>
    <w:rsid w:val="00E435F2"/>
    <w:rsid w:val="00E43D18"/>
    <w:rsid w:val="00E458E0"/>
    <w:rsid w:val="00E51EA2"/>
    <w:rsid w:val="00E54E44"/>
    <w:rsid w:val="00E54FA2"/>
    <w:rsid w:val="00E557E2"/>
    <w:rsid w:val="00E57374"/>
    <w:rsid w:val="00E660CC"/>
    <w:rsid w:val="00E67BAE"/>
    <w:rsid w:val="00E70051"/>
    <w:rsid w:val="00E71543"/>
    <w:rsid w:val="00E753B6"/>
    <w:rsid w:val="00E77EDE"/>
    <w:rsid w:val="00E81B03"/>
    <w:rsid w:val="00E86353"/>
    <w:rsid w:val="00E94D76"/>
    <w:rsid w:val="00E96B3E"/>
    <w:rsid w:val="00E96E60"/>
    <w:rsid w:val="00EA7B4A"/>
    <w:rsid w:val="00EB1D68"/>
    <w:rsid w:val="00EB2492"/>
    <w:rsid w:val="00EB3048"/>
    <w:rsid w:val="00EB3D93"/>
    <w:rsid w:val="00EB68A6"/>
    <w:rsid w:val="00EC21B7"/>
    <w:rsid w:val="00EC26B4"/>
    <w:rsid w:val="00EC28B5"/>
    <w:rsid w:val="00EC5E54"/>
    <w:rsid w:val="00ED2A28"/>
    <w:rsid w:val="00ED31B6"/>
    <w:rsid w:val="00ED3588"/>
    <w:rsid w:val="00ED40F3"/>
    <w:rsid w:val="00ED578E"/>
    <w:rsid w:val="00ED640E"/>
    <w:rsid w:val="00EE3371"/>
    <w:rsid w:val="00EE7871"/>
    <w:rsid w:val="00EF6D7F"/>
    <w:rsid w:val="00EF70DE"/>
    <w:rsid w:val="00EF75B3"/>
    <w:rsid w:val="00F048A8"/>
    <w:rsid w:val="00F065BD"/>
    <w:rsid w:val="00F1288C"/>
    <w:rsid w:val="00F14ABF"/>
    <w:rsid w:val="00F14FA6"/>
    <w:rsid w:val="00F272D5"/>
    <w:rsid w:val="00F30935"/>
    <w:rsid w:val="00F32008"/>
    <w:rsid w:val="00F334B2"/>
    <w:rsid w:val="00F342DB"/>
    <w:rsid w:val="00F34733"/>
    <w:rsid w:val="00F40B77"/>
    <w:rsid w:val="00F51699"/>
    <w:rsid w:val="00F53685"/>
    <w:rsid w:val="00F56EAF"/>
    <w:rsid w:val="00F6191E"/>
    <w:rsid w:val="00F673F2"/>
    <w:rsid w:val="00F73738"/>
    <w:rsid w:val="00F74BE6"/>
    <w:rsid w:val="00F766E9"/>
    <w:rsid w:val="00F822B6"/>
    <w:rsid w:val="00F8321E"/>
    <w:rsid w:val="00F8381F"/>
    <w:rsid w:val="00F87B7C"/>
    <w:rsid w:val="00FA7196"/>
    <w:rsid w:val="00FB576E"/>
    <w:rsid w:val="00FB634F"/>
    <w:rsid w:val="00FC457F"/>
    <w:rsid w:val="00FC46AF"/>
    <w:rsid w:val="00FC5C85"/>
    <w:rsid w:val="00FC7D35"/>
    <w:rsid w:val="00FD2C5F"/>
    <w:rsid w:val="00FD319A"/>
    <w:rsid w:val="00FD503C"/>
    <w:rsid w:val="00FD7E12"/>
    <w:rsid w:val="00FE2AB0"/>
    <w:rsid w:val="00FE4894"/>
    <w:rsid w:val="00FE5151"/>
    <w:rsid w:val="00FF3013"/>
    <w:rsid w:val="00FF5452"/>
    <w:rsid w:val="00FF75D4"/>
    <w:rsid w:val="05A7390E"/>
    <w:rsid w:val="08689032"/>
    <w:rsid w:val="09B51A49"/>
    <w:rsid w:val="2C5389A1"/>
    <w:rsid w:val="2FE86DE1"/>
    <w:rsid w:val="350DCFCB"/>
    <w:rsid w:val="43CFF8F6"/>
    <w:rsid w:val="4AC0EB12"/>
    <w:rsid w:val="4EA761AC"/>
    <w:rsid w:val="560A6DEE"/>
    <w:rsid w:val="5905AF08"/>
    <w:rsid w:val="59BAF93F"/>
    <w:rsid w:val="6C56B064"/>
    <w:rsid w:val="7327C7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CC0BB"/>
  <w15:docId w15:val="{3C6534BF-7FA8-431B-866F-2A91305D5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B3E"/>
    <w:rPr>
      <w:lang w:val="fr-FR"/>
    </w:rPr>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iPriority w:val="9"/>
    <w:unhideWhenUsed/>
    <w:qFormat/>
    <w:rsid w:val="00366A6B"/>
    <w:pPr>
      <w:keepNext/>
      <w:keepLines/>
      <w:spacing w:before="40" w:after="0" w:line="240" w:lineRule="auto"/>
      <w:ind w:left="720"/>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iPriority w:val="9"/>
    <w:unhideWhenUsed/>
    <w:qFormat/>
    <w:rsid w:val="00E32A97"/>
    <w:pPr>
      <w:numPr>
        <w:numId w:val="18"/>
      </w:numPr>
      <w:spacing w:after="120" w:line="240" w:lineRule="auto"/>
      <w:outlineLvl w:val="2"/>
    </w:pPr>
    <w:rPr>
      <w:rFonts w:cstheme="minorHAnsi"/>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uiPriority w:val="39"/>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66A6B"/>
    <w:rPr>
      <w:rFonts w:asciiTheme="majorHAnsi" w:eastAsiaTheme="majorEastAsia" w:hAnsiTheme="majorHAnsi" w:cstheme="minorHAnsi"/>
      <w:b/>
      <w:sz w:val="20"/>
      <w:szCs w:val="20"/>
      <w:lang w:val="fr-FR"/>
    </w:rPr>
  </w:style>
  <w:style w:type="paragraph" w:styleId="ListParagraph">
    <w:name w:val="List Paragraph"/>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basedOn w:val="DefaultParagraphFont"/>
    <w:link w:val="ListParagraph"/>
    <w:uiPriority w:val="34"/>
    <w:rsid w:val="00674CA2"/>
    <w:rPr>
      <w:lang w:val="en-GB"/>
    </w:rPr>
  </w:style>
  <w:style w:type="paragraph" w:styleId="CommentText">
    <w:name w:val="annotation text"/>
    <w:basedOn w:val="Normal"/>
    <w:link w:val="CommentTextChar"/>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nhideWhenUsed/>
    <w:rsid w:val="00E53C23"/>
    <w:rPr>
      <w:sz w:val="16"/>
      <w:szCs w:val="16"/>
    </w:rPr>
  </w:style>
  <w:style w:type="paragraph" w:styleId="CommentSubject">
    <w:name w:val="annotation subject"/>
    <w:basedOn w:val="CommentText"/>
    <w:next w:val="CommentText"/>
    <w:link w:val="CommentSubjectChar"/>
    <w:uiPriority w:val="99"/>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uiPriority w:val="99"/>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uiPriority w:val="99"/>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10"/>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10"/>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fr-FR" w:eastAsia="en-GB"/>
    </w:rPr>
  </w:style>
  <w:style w:type="paragraph" w:customStyle="1" w:styleId="Sub-sub-heading">
    <w:name w:val="Sub-sub-heading"/>
    <w:basedOn w:val="Normal"/>
    <w:qFormat/>
    <w:rsid w:val="000A439E"/>
    <w:pPr>
      <w:numPr>
        <w:ilvl w:val="2"/>
        <w:numId w:val="10"/>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10"/>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iPriority w:val="99"/>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semiHidden/>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uiPriority w:val="99"/>
    <w:semiHidden/>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semiHidden/>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B74634"/>
    <w:pPr>
      <w:tabs>
        <w:tab w:val="right" w:leader="dot" w:pos="9062"/>
      </w:tabs>
      <w:spacing w:after="100"/>
      <w:ind w:left="220"/>
    </w:pPr>
    <w:rPr>
      <w:rFonts w:eastAsiaTheme="minorEastAsia" w:cs="Times New Roman"/>
      <w:lang w:val="en-US"/>
    </w:rPr>
  </w:style>
  <w:style w:type="paragraph" w:styleId="TOC1">
    <w:name w:val="toc 1"/>
    <w:basedOn w:val="Normal"/>
    <w:next w:val="Normal"/>
    <w:autoRedefine/>
    <w:uiPriority w:val="39"/>
    <w:unhideWhenUsed/>
    <w:rsid w:val="00B05D6E"/>
    <w:pPr>
      <w:tabs>
        <w:tab w:val="right" w:leader="dot" w:pos="9062"/>
      </w:tabs>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uiPriority w:val="9"/>
    <w:rsid w:val="00E32A97"/>
    <w:rPr>
      <w:rFonts w:cstheme="minorHAnsi"/>
      <w:b/>
      <w:sz w:val="20"/>
      <w:szCs w:val="20"/>
      <w:lang w:val="fr-FR"/>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top w:w="85" w:type="dxa"/>
        <w:left w:w="115" w:type="dxa"/>
        <w:bottom w:w="8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pPr>
      <w:spacing w:after="0" w:line="240" w:lineRule="auto"/>
    </w:pPr>
    <w:tblPr>
      <w:tblStyleRowBandSize w:val="1"/>
      <w:tblStyleColBandSize w:val="1"/>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pPr>
      <w:spacing w:after="0" w:line="240" w:lineRule="auto"/>
    </w:pPr>
    <w:tblPr>
      <w:tblStyleRowBandSize w:val="1"/>
      <w:tblStyleColBandSize w:val="1"/>
    </w:tblPr>
  </w:style>
  <w:style w:type="table" w:customStyle="1" w:styleId="afe">
    <w:basedOn w:val="TableNormal"/>
    <w:pPr>
      <w:spacing w:after="0" w:line="240" w:lineRule="auto"/>
    </w:pPr>
    <w:tblPr>
      <w:tblStyleRowBandSize w:val="1"/>
      <w:tblStyleColBandSize w:val="1"/>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pPr>
      <w:spacing w:after="0" w:line="240" w:lineRule="auto"/>
    </w:pPr>
    <w:tblPr>
      <w:tblStyleRowBandSize w:val="1"/>
      <w:tblStyleColBandSize w:val="1"/>
    </w:tblPr>
  </w:style>
  <w:style w:type="table" w:customStyle="1" w:styleId="aff4">
    <w:basedOn w:val="TableNormal"/>
    <w:pPr>
      <w:spacing w:after="0" w:line="240" w:lineRule="auto"/>
    </w:pPr>
    <w:tblPr>
      <w:tblStyleRowBandSize w:val="1"/>
      <w:tblStyleColBandSize w:val="1"/>
    </w:tblPr>
  </w:style>
  <w:style w:type="table" w:customStyle="1" w:styleId="aff5">
    <w:basedOn w:val="TableNormal"/>
    <w:pPr>
      <w:spacing w:after="0" w:line="240" w:lineRule="auto"/>
    </w:pPr>
    <w:tblPr>
      <w:tblStyleRowBandSize w:val="1"/>
      <w:tblStyleColBandSize w:val="1"/>
    </w:tblPr>
  </w:style>
  <w:style w:type="table" w:customStyle="1" w:styleId="aff6">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DA477F"/>
    <w:rPr>
      <w:color w:val="605E5C"/>
      <w:shd w:val="clear" w:color="auto" w:fill="E1DFDD"/>
    </w:rPr>
  </w:style>
  <w:style w:type="paragraph" w:styleId="NormalWeb">
    <w:name w:val="Normal (Web)"/>
    <w:basedOn w:val="Normal"/>
    <w:unhideWhenUsed/>
    <w:rsid w:val="00716E1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4120EC"/>
    <w:pPr>
      <w:spacing w:after="0" w:line="240" w:lineRule="auto"/>
    </w:pPr>
  </w:style>
  <w:style w:type="paragraph" w:styleId="Revision">
    <w:name w:val="Revision"/>
    <w:hidden/>
    <w:uiPriority w:val="99"/>
    <w:semiHidden/>
    <w:rsid w:val="006428AC"/>
    <w:pPr>
      <w:spacing w:after="0" w:line="240" w:lineRule="auto"/>
    </w:pPr>
    <w:rPr>
      <w:lang w:val="fr-FR"/>
    </w:rPr>
  </w:style>
  <w:style w:type="character" w:styleId="Strong">
    <w:name w:val="Strong"/>
    <w:basedOn w:val="DefaultParagraphFont"/>
    <w:uiPriority w:val="22"/>
    <w:qFormat/>
    <w:rsid w:val="00AE3CBE"/>
    <w:rPr>
      <w:b/>
      <w:bCs/>
    </w:rPr>
  </w:style>
  <w:style w:type="character" w:customStyle="1" w:styleId="cf01">
    <w:name w:val="cf01"/>
    <w:basedOn w:val="DefaultParagraphFont"/>
    <w:rsid w:val="001B745F"/>
    <w:rPr>
      <w:rFonts w:ascii="Segoe UI" w:hAnsi="Segoe UI" w:cs="Segoe UI" w:hint="default"/>
      <w:sz w:val="18"/>
      <w:szCs w:val="18"/>
    </w:rPr>
  </w:style>
  <w:style w:type="paragraph" w:customStyle="1" w:styleId="pf0">
    <w:name w:val="pf0"/>
    <w:basedOn w:val="Normal"/>
    <w:rsid w:val="00BB58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DefaultParagraphFont"/>
    <w:rsid w:val="00BB5859"/>
    <w:rPr>
      <w:rFonts w:ascii="Segoe UI" w:hAnsi="Segoe UI" w:cs="Segoe UI" w:hint="default"/>
      <w:sz w:val="18"/>
      <w:szCs w:val="18"/>
    </w:rPr>
  </w:style>
  <w:style w:type="character" w:styleId="Mention">
    <w:name w:val="Mention"/>
    <w:basedOn w:val="DefaultParagraphFont"/>
    <w:uiPriority w:val="99"/>
    <w:unhideWhenUsed/>
    <w:rsid w:val="00ED40F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66182">
      <w:bodyDiv w:val="1"/>
      <w:marLeft w:val="0"/>
      <w:marRight w:val="0"/>
      <w:marTop w:val="0"/>
      <w:marBottom w:val="0"/>
      <w:divBdr>
        <w:top w:val="none" w:sz="0" w:space="0" w:color="auto"/>
        <w:left w:val="none" w:sz="0" w:space="0" w:color="auto"/>
        <w:bottom w:val="none" w:sz="0" w:space="0" w:color="auto"/>
        <w:right w:val="none" w:sz="0" w:space="0" w:color="auto"/>
      </w:divBdr>
    </w:div>
    <w:div w:id="824858382">
      <w:bodyDiv w:val="1"/>
      <w:marLeft w:val="0"/>
      <w:marRight w:val="0"/>
      <w:marTop w:val="0"/>
      <w:marBottom w:val="0"/>
      <w:divBdr>
        <w:top w:val="none" w:sz="0" w:space="0" w:color="auto"/>
        <w:left w:val="none" w:sz="0" w:space="0" w:color="auto"/>
        <w:bottom w:val="none" w:sz="0" w:space="0" w:color="auto"/>
        <w:right w:val="none" w:sz="0" w:space="0" w:color="auto"/>
      </w:divBdr>
    </w:div>
    <w:div w:id="836652379">
      <w:bodyDiv w:val="1"/>
      <w:marLeft w:val="0"/>
      <w:marRight w:val="0"/>
      <w:marTop w:val="0"/>
      <w:marBottom w:val="0"/>
      <w:divBdr>
        <w:top w:val="none" w:sz="0" w:space="0" w:color="auto"/>
        <w:left w:val="none" w:sz="0" w:space="0" w:color="auto"/>
        <w:bottom w:val="none" w:sz="0" w:space="0" w:color="auto"/>
        <w:right w:val="none" w:sz="0" w:space="0" w:color="auto"/>
      </w:divBdr>
    </w:div>
    <w:div w:id="2124306710">
      <w:bodyDiv w:val="1"/>
      <w:marLeft w:val="0"/>
      <w:marRight w:val="0"/>
      <w:marTop w:val="0"/>
      <w:marBottom w:val="0"/>
      <w:divBdr>
        <w:top w:val="none" w:sz="0" w:space="0" w:color="auto"/>
        <w:left w:val="none" w:sz="0" w:space="0" w:color="auto"/>
        <w:bottom w:val="none" w:sz="0" w:space="0" w:color="auto"/>
        <w:right w:val="none" w:sz="0" w:space="0" w:color="auto"/>
      </w:divBdr>
    </w:div>
    <w:div w:id="2138716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ungm.org/Public/CodeOfConduct" TargetMode="External"/><Relationship Id="rId18" Type="http://schemas.openxmlformats.org/officeDocument/2006/relationships/hyperlink" Target="http://web.worldbank.org/external/default/main?theSitePK=84266&amp;contentMDK=64069844&amp;menuPK=116730&amp;pagePK=64148989&amp;piPK=64148984" TargetMode="External"/><Relationship Id="rId26" Type="http://schemas.openxmlformats.org/officeDocument/2006/relationships/hyperlink" Target="https://www.un.org/sc/suborg/en/sanctions/un-sc-consolidated-list" TargetMode="External"/><Relationship Id="rId3" Type="http://schemas.openxmlformats.org/officeDocument/2006/relationships/customXml" Target="../customXml/item3.xml"/><Relationship Id="rId21" Type="http://schemas.openxmlformats.org/officeDocument/2006/relationships/hyperlink" Target="mailto:rfqdrc@iom.int"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mailto:rfqdrc@iom.int" TargetMode="External"/><Relationship Id="rId17" Type="http://schemas.openxmlformats.org/officeDocument/2006/relationships/hyperlink" Target="https://www.worldbank.org/en/about/corporate-procurement/business-opportunities/non-responsible-vendors" TargetMode="External"/><Relationship Id="rId25" Type="http://schemas.openxmlformats.org/officeDocument/2006/relationships/hyperlink" Target="https://www.un.org/sc/suborg/en/sanctions/un-sc-consolidated-lis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un.org/sc/suborg/en/sanctions/1267/aq_sanctions_list" TargetMode="External"/><Relationship Id="rId20" Type="http://schemas.openxmlformats.org/officeDocument/2006/relationships/hyperlink" Target="mailto:mscu@iom.int" TargetMode="External"/><Relationship Id="rId29" Type="http://schemas.openxmlformats.org/officeDocument/2006/relationships/hyperlink" Target="https://iomint-my.sharepoint.com/:b:/g/personal/ahangi_iom_int/IQDhcRJss3slT6Wzb5OW4NJcAYH9H8dbAucQuMaIkvjQd9s?e=OL2Utp"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rfqdrc@iom.int" TargetMode="External"/><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un.org/sc/suborg/en/sanctions/un-sc-consolidated-list" TargetMode="External"/><Relationship Id="rId23" Type="http://schemas.openxmlformats.org/officeDocument/2006/relationships/hyperlink" Target="https://iomint-my.sharepoint.com/:b:/g/personal/ahangi_iom_int/IQCZGqVwIyAdQINQUxfq6rUGAZl9UGcpggHc3H-fm_J7cRI?e=T3SUCi" TargetMode="External"/><Relationship Id="rId28" Type="http://schemas.openxmlformats.org/officeDocument/2006/relationships/hyperlink" Target="https://iomint-my.sharepoint.com/:w:/g/personal/ahangi_iom_int/IQCbO6WH66sLTI5yXTuVJEMrAXSxzuBGJfZhYs5VrQHSgnQ?e=o3S5co" TargetMode="External"/><Relationship Id="rId10" Type="http://schemas.openxmlformats.org/officeDocument/2006/relationships/footnotes" Target="footnotes.xml"/><Relationship Id="rId19" Type="http://schemas.openxmlformats.org/officeDocument/2006/relationships/hyperlink" Target="http://www.timeanddate.com/worldclock/"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gm.org/" TargetMode="External"/><Relationship Id="rId22" Type="http://schemas.openxmlformats.org/officeDocument/2006/relationships/hyperlink" Target="http://www.ungm.org" TargetMode="External"/><Relationship Id="rId27" Type="http://schemas.openxmlformats.org/officeDocument/2006/relationships/hyperlink" Target="https://www.ungm.org/Public/CodeOfConduct"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ACEB50F-D237-4822-8A9C-72809611237F}"/>
      </w:docPartPr>
      <w:docPartBody>
        <w:p w:rsidR="00E17402" w:rsidRDefault="0027469A">
          <w:r w:rsidRPr="0090553C">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FCD2545A-CD3F-406A-8E5B-7FC83710E0CD}"/>
      </w:docPartPr>
      <w:docPartBody>
        <w:p w:rsidR="00E17402" w:rsidRDefault="0027469A">
          <w:r w:rsidRPr="0090553C">
            <w:rPr>
              <w:rStyle w:val="PlaceholderText"/>
            </w:rPr>
            <w:t>Click or tap to enter a date.</w:t>
          </w:r>
        </w:p>
      </w:docPartBody>
    </w:docPart>
    <w:docPart>
      <w:docPartPr>
        <w:name w:val="2198365930FF454D8A6936A0884CA859"/>
        <w:category>
          <w:name w:val="General"/>
          <w:gallery w:val="placeholder"/>
        </w:category>
        <w:types>
          <w:type w:val="bbPlcHdr"/>
        </w:types>
        <w:behaviors>
          <w:behavior w:val="content"/>
        </w:behaviors>
        <w:guid w:val="{D0ED4EE5-5D27-43CB-AD52-C6911350C706}"/>
      </w:docPartPr>
      <w:docPartBody>
        <w:p w:rsidR="00987422" w:rsidRDefault="0025517C" w:rsidP="0025517C">
          <w:pPr>
            <w:pStyle w:val="2198365930FF454D8A6936A0884CA8597"/>
          </w:pPr>
          <w:r w:rsidRPr="00F342DB">
            <w:rPr>
              <w:rStyle w:val="PlaceholderText"/>
              <w:rFonts w:cstheme="minorHAnsi"/>
              <w:szCs w:val="20"/>
            </w:rPr>
            <w:t xml:space="preserve">   Cliquez ou appuyez ici pour saisir du texte. </w:t>
          </w:r>
        </w:p>
      </w:docPartBody>
    </w:docPart>
    <w:docPart>
      <w:docPartPr>
        <w:name w:val="1B723F808A794F45BD29287EE0AF9EC7"/>
        <w:category>
          <w:name w:val="General"/>
          <w:gallery w:val="placeholder"/>
        </w:category>
        <w:types>
          <w:type w:val="bbPlcHdr"/>
        </w:types>
        <w:behaviors>
          <w:behavior w:val="content"/>
        </w:behaviors>
        <w:guid w:val="{001CC6F6-48E1-4F58-A52E-AE7F0B80151C}"/>
      </w:docPartPr>
      <w:docPartBody>
        <w:p w:rsidR="00987422" w:rsidRDefault="0025517C" w:rsidP="0025517C">
          <w:pPr>
            <w:pStyle w:val="1B723F808A794F45BD29287EE0AF9EC77"/>
          </w:pPr>
          <w:r w:rsidRPr="00F342DB">
            <w:rPr>
              <w:rStyle w:val="PlaceholderText"/>
              <w:rFonts w:cstheme="minorHAnsi"/>
              <w:szCs w:val="20"/>
            </w:rPr>
            <w:t xml:space="preserve">   Cliquez ou appuyez ici pour saisir du texte. </w:t>
          </w:r>
        </w:p>
      </w:docPartBody>
    </w:docPart>
    <w:docPart>
      <w:docPartPr>
        <w:name w:val="0DC076E52A2B47499C0C21F7D7CEE479"/>
        <w:category>
          <w:name w:val="General"/>
          <w:gallery w:val="placeholder"/>
        </w:category>
        <w:types>
          <w:type w:val="bbPlcHdr"/>
        </w:types>
        <w:behaviors>
          <w:behavior w:val="content"/>
        </w:behaviors>
        <w:guid w:val="{86912C03-6575-4801-8E38-DCA51081AE6C}"/>
      </w:docPartPr>
      <w:docPartBody>
        <w:p w:rsidR="00987422" w:rsidRDefault="0025517C" w:rsidP="0025517C">
          <w:pPr>
            <w:pStyle w:val="0DC076E52A2B47499C0C21F7D7CEE4797"/>
          </w:pPr>
          <w:r w:rsidRPr="00F342DB">
            <w:rPr>
              <w:rStyle w:val="PlaceholderText"/>
            </w:rPr>
            <w:t xml:space="preserve">   Cliquez ou appuyez pour saisir une date. </w:t>
          </w:r>
        </w:p>
      </w:docPartBody>
    </w:docPart>
    <w:docPart>
      <w:docPartPr>
        <w:name w:val="F3C3B751BC80488EA58046B4426D8DB2"/>
        <w:category>
          <w:name w:val="Général"/>
          <w:gallery w:val="placeholder"/>
        </w:category>
        <w:types>
          <w:type w:val="bbPlcHdr"/>
        </w:types>
        <w:behaviors>
          <w:behavior w:val="content"/>
        </w:behaviors>
        <w:guid w:val="{A9CE9E33-A658-483F-B589-6B11D19C7E8A}"/>
      </w:docPartPr>
      <w:docPartBody>
        <w:p w:rsidR="0059391C" w:rsidRDefault="0076183E" w:rsidP="0076183E">
          <w:pPr>
            <w:pStyle w:val="F3C3B751BC80488EA58046B4426D8DB2"/>
          </w:pPr>
          <w:r>
            <w:rPr>
              <w:rStyle w:val="PlaceholderText"/>
            </w:rPr>
            <w:t>Click or tap to enter a date.</w:t>
          </w:r>
        </w:p>
      </w:docPartBody>
    </w:docPart>
    <w:docPart>
      <w:docPartPr>
        <w:name w:val="8AF70524282942C8A68CAC1DD572B99E"/>
        <w:category>
          <w:name w:val="Général"/>
          <w:gallery w:val="placeholder"/>
        </w:category>
        <w:types>
          <w:type w:val="bbPlcHdr"/>
        </w:types>
        <w:behaviors>
          <w:behavior w:val="content"/>
        </w:behaviors>
        <w:guid w:val="{83558A71-5C22-4BDE-919B-949BE56B8323}"/>
      </w:docPartPr>
      <w:docPartBody>
        <w:p w:rsidR="0059391C" w:rsidRDefault="0076183E" w:rsidP="0076183E">
          <w:pPr>
            <w:pStyle w:val="8AF70524282942C8A68CAC1DD572B99E"/>
          </w:pPr>
          <w:r>
            <w:rPr>
              <w:rStyle w:val="PlaceholderText"/>
            </w:rPr>
            <w:t>Click or tap here to enter text.</w:t>
          </w:r>
        </w:p>
      </w:docPartBody>
    </w:docPart>
    <w:docPart>
      <w:docPartPr>
        <w:name w:val="7688C318278948168D8F0EAA92ACE598"/>
        <w:category>
          <w:name w:val="Général"/>
          <w:gallery w:val="placeholder"/>
        </w:category>
        <w:types>
          <w:type w:val="bbPlcHdr"/>
        </w:types>
        <w:behaviors>
          <w:behavior w:val="content"/>
        </w:behaviors>
        <w:guid w:val="{84910674-1E9A-4AE2-9016-BF807F6B2E56}"/>
      </w:docPartPr>
      <w:docPartBody>
        <w:p w:rsidR="0059391C" w:rsidRDefault="0076183E" w:rsidP="0076183E">
          <w:pPr>
            <w:pStyle w:val="7688C318278948168D8F0EAA92ACE598"/>
          </w:pPr>
          <w:r>
            <w:rPr>
              <w:rStyle w:val="PlaceholderText"/>
            </w:rPr>
            <w:t>Choose an item.</w:t>
          </w:r>
        </w:p>
      </w:docPartBody>
    </w:docPart>
    <w:docPart>
      <w:docPartPr>
        <w:name w:val="5BFDEE436C144497BFA5BDBFE7A36207"/>
        <w:category>
          <w:name w:val="Général"/>
          <w:gallery w:val="placeholder"/>
        </w:category>
        <w:types>
          <w:type w:val="bbPlcHdr"/>
        </w:types>
        <w:behaviors>
          <w:behavior w:val="content"/>
        </w:behaviors>
        <w:guid w:val="{8685E640-FA84-4DBA-9A05-8E9CEC17E2BB}"/>
      </w:docPartPr>
      <w:docPartBody>
        <w:p w:rsidR="0059391C" w:rsidRDefault="0076183E" w:rsidP="0076183E">
          <w:pPr>
            <w:pStyle w:val="5BFDEE436C144497BFA5BDBFE7A36207"/>
          </w:pPr>
          <w:r>
            <w:rPr>
              <w:rStyle w:val="PlaceholderText"/>
            </w:rPr>
            <w:t>Click or tap here to enter text.</w:t>
          </w:r>
        </w:p>
      </w:docPartBody>
    </w:docPart>
    <w:docPart>
      <w:docPartPr>
        <w:name w:val="4859074DBB2640D79E22795F83A7E382"/>
        <w:category>
          <w:name w:val="Général"/>
          <w:gallery w:val="placeholder"/>
        </w:category>
        <w:types>
          <w:type w:val="bbPlcHdr"/>
        </w:types>
        <w:behaviors>
          <w:behavior w:val="content"/>
        </w:behaviors>
        <w:guid w:val="{E652C1D8-48A6-4FFC-9148-6352E821C929}"/>
      </w:docPartPr>
      <w:docPartBody>
        <w:p w:rsidR="0059391C" w:rsidRDefault="0076183E" w:rsidP="0076183E">
          <w:pPr>
            <w:pStyle w:val="4859074DBB2640D79E22795F83A7E382"/>
          </w:pPr>
          <w:r>
            <w:rPr>
              <w:rStyle w:val="PlaceholderText"/>
            </w:rPr>
            <w:t>Click or tap to enter a date.</w:t>
          </w:r>
        </w:p>
      </w:docPartBody>
    </w:docPart>
    <w:docPart>
      <w:docPartPr>
        <w:name w:val="EA830229908546618ABF2EE79E839A4D"/>
        <w:category>
          <w:name w:val="Général"/>
          <w:gallery w:val="placeholder"/>
        </w:category>
        <w:types>
          <w:type w:val="bbPlcHdr"/>
        </w:types>
        <w:behaviors>
          <w:behavior w:val="content"/>
        </w:behaviors>
        <w:guid w:val="{F6D7146D-22CC-43E7-A4E1-17F59A9C74B2}"/>
      </w:docPartPr>
      <w:docPartBody>
        <w:p w:rsidR="0059391C" w:rsidRDefault="0076183E" w:rsidP="0076183E">
          <w:pPr>
            <w:pStyle w:val="EA830229908546618ABF2EE79E839A4D"/>
          </w:pPr>
          <w:r>
            <w:rPr>
              <w:rStyle w:val="PlaceholderText"/>
            </w:rPr>
            <w:t>Click or tap here to enter text.</w:t>
          </w:r>
        </w:p>
      </w:docPartBody>
    </w:docPart>
    <w:docPart>
      <w:docPartPr>
        <w:name w:val="58368C46F3354ADC8FE8A7F1F3FF25BE"/>
        <w:category>
          <w:name w:val="Général"/>
          <w:gallery w:val="placeholder"/>
        </w:category>
        <w:types>
          <w:type w:val="bbPlcHdr"/>
        </w:types>
        <w:behaviors>
          <w:behavior w:val="content"/>
        </w:behaviors>
        <w:guid w:val="{923EFA56-B747-4B69-A24B-157611236946}"/>
      </w:docPartPr>
      <w:docPartBody>
        <w:p w:rsidR="0059391C" w:rsidRDefault="0076183E" w:rsidP="0076183E">
          <w:pPr>
            <w:pStyle w:val="58368C46F3354ADC8FE8A7F1F3FF25BE"/>
          </w:pPr>
          <w:r w:rsidRPr="0090553C">
            <w:rPr>
              <w:rStyle w:val="PlaceholderText"/>
            </w:rPr>
            <w:t>Choose an item.</w:t>
          </w:r>
        </w:p>
      </w:docPartBody>
    </w:docPart>
    <w:docPart>
      <w:docPartPr>
        <w:name w:val="A4E1B2E1D4384E9EA211B63717E470AB"/>
        <w:category>
          <w:name w:val="Général"/>
          <w:gallery w:val="placeholder"/>
        </w:category>
        <w:types>
          <w:type w:val="bbPlcHdr"/>
        </w:types>
        <w:behaviors>
          <w:behavior w:val="content"/>
        </w:behaviors>
        <w:guid w:val="{C26C6BB9-0138-494E-93B4-933D03A7F77E}"/>
      </w:docPartPr>
      <w:docPartBody>
        <w:p w:rsidR="0059391C" w:rsidRDefault="0076183E" w:rsidP="0076183E">
          <w:pPr>
            <w:pStyle w:val="A4E1B2E1D4384E9EA211B63717E470AB"/>
          </w:pPr>
          <w:r w:rsidRPr="0090553C">
            <w:rPr>
              <w:rStyle w:val="PlaceholderText"/>
            </w:rPr>
            <w:t>Click or tap here to enter text.</w:t>
          </w:r>
        </w:p>
      </w:docPartBody>
    </w:docPart>
    <w:docPart>
      <w:docPartPr>
        <w:name w:val="49F99FCABB864CFCBE5676896DD57290"/>
        <w:category>
          <w:name w:val="General"/>
          <w:gallery w:val="placeholder"/>
        </w:category>
        <w:types>
          <w:type w:val="bbPlcHdr"/>
        </w:types>
        <w:behaviors>
          <w:behavior w:val="content"/>
        </w:behaviors>
        <w:guid w:val="{0C891764-7217-479B-B525-1A25F97EF24C}"/>
      </w:docPartPr>
      <w:docPartBody>
        <w:p w:rsidR="005A61A1" w:rsidRDefault="005A61A1" w:rsidP="005A61A1">
          <w:pPr>
            <w:pStyle w:val="49F99FCABB864CFCBE5676896DD57290"/>
          </w:pPr>
          <w:r>
            <w:rPr>
              <w:rStyle w:val="PlaceholderText"/>
            </w:rPr>
            <w:t>Click or tap to enter a date.</w:t>
          </w:r>
        </w:p>
      </w:docPartBody>
    </w:docPart>
    <w:docPart>
      <w:docPartPr>
        <w:name w:val="3858A0B7D0E645A5B7E592F4C17426D4"/>
        <w:category>
          <w:name w:val="General"/>
          <w:gallery w:val="placeholder"/>
        </w:category>
        <w:types>
          <w:type w:val="bbPlcHdr"/>
        </w:types>
        <w:behaviors>
          <w:behavior w:val="content"/>
        </w:behaviors>
        <w:guid w:val="{EAF37870-AD30-4E98-8729-94A270B5D1C6}"/>
      </w:docPartPr>
      <w:docPartBody>
        <w:p w:rsidR="001450EC" w:rsidRDefault="00E458E0" w:rsidP="00E458E0">
          <w:pPr>
            <w:pStyle w:val="3858A0B7D0E645A5B7E592F4C17426D4"/>
          </w:pPr>
          <w:r w:rsidRPr="0090553C">
            <w:rPr>
              <w:rStyle w:val="PlaceholderText"/>
            </w:rPr>
            <w:t>Choose an item.</w:t>
          </w:r>
        </w:p>
      </w:docPartBody>
    </w:docPart>
    <w:docPart>
      <w:docPartPr>
        <w:name w:val="D4998F230AE642F29EE493CEE18DC923"/>
        <w:category>
          <w:name w:val="General"/>
          <w:gallery w:val="placeholder"/>
        </w:category>
        <w:types>
          <w:type w:val="bbPlcHdr"/>
        </w:types>
        <w:behaviors>
          <w:behavior w:val="content"/>
        </w:behaviors>
        <w:guid w:val="{9F347FF1-6F12-4FF2-9A5B-87931B609BCF}"/>
      </w:docPartPr>
      <w:docPartBody>
        <w:p w:rsidR="001450EC" w:rsidRDefault="00E458E0" w:rsidP="00E458E0">
          <w:pPr>
            <w:pStyle w:val="D4998F230AE642F29EE493CEE18DC923"/>
          </w:pPr>
          <w:r w:rsidRPr="0090553C">
            <w:rPr>
              <w:rStyle w:val="PlaceholderText"/>
            </w:rPr>
            <w:t>Click or tap here to enter text.</w:t>
          </w:r>
        </w:p>
      </w:docPartBody>
    </w:docPart>
    <w:docPart>
      <w:docPartPr>
        <w:name w:val="D504164A9B10419AAE0FEE98DF814B23"/>
        <w:category>
          <w:name w:val="General"/>
          <w:gallery w:val="placeholder"/>
        </w:category>
        <w:types>
          <w:type w:val="bbPlcHdr"/>
        </w:types>
        <w:behaviors>
          <w:behavior w:val="content"/>
        </w:behaviors>
        <w:guid w:val="{116B21AB-7AB7-4E4C-A319-20E0E60B1ADB}"/>
      </w:docPartPr>
      <w:docPartBody>
        <w:p w:rsidR="001450EC" w:rsidRDefault="00E458E0" w:rsidP="00E458E0">
          <w:pPr>
            <w:pStyle w:val="D504164A9B10419AAE0FEE98DF814B23"/>
          </w:pPr>
          <w:r w:rsidRPr="0090553C">
            <w:rPr>
              <w:rStyle w:val="PlaceholderText"/>
            </w:rPr>
            <w:t>Click or tap here to enter text.</w:t>
          </w:r>
        </w:p>
      </w:docPartBody>
    </w:docPart>
    <w:docPart>
      <w:docPartPr>
        <w:name w:val="7D2AA779F5FD4A87B766684050731380"/>
        <w:category>
          <w:name w:val="General"/>
          <w:gallery w:val="placeholder"/>
        </w:category>
        <w:types>
          <w:type w:val="bbPlcHdr"/>
        </w:types>
        <w:behaviors>
          <w:behavior w:val="content"/>
        </w:behaviors>
        <w:guid w:val="{D96D5FA5-C6F1-4DD7-9146-E298FFEA69DD}"/>
      </w:docPartPr>
      <w:docPartBody>
        <w:p w:rsidR="001450EC" w:rsidRDefault="00E458E0" w:rsidP="00E458E0">
          <w:pPr>
            <w:pStyle w:val="7D2AA779F5FD4A87B766684050731380"/>
          </w:pPr>
          <w:r w:rsidRPr="0090553C">
            <w:rPr>
              <w:rStyle w:val="PlaceholderText"/>
            </w:rPr>
            <w:t>Click or tap here to enter text.</w:t>
          </w:r>
        </w:p>
      </w:docPartBody>
    </w:docPart>
    <w:docPart>
      <w:docPartPr>
        <w:name w:val="64DD00B73D0C4EA887115B3AB8288CB4"/>
        <w:category>
          <w:name w:val="General"/>
          <w:gallery w:val="placeholder"/>
        </w:category>
        <w:types>
          <w:type w:val="bbPlcHdr"/>
        </w:types>
        <w:behaviors>
          <w:behavior w:val="content"/>
        </w:behaviors>
        <w:guid w:val="{1F987D84-9028-406E-89AC-A84DA1559EEF}"/>
      </w:docPartPr>
      <w:docPartBody>
        <w:p w:rsidR="001450EC" w:rsidRDefault="00E458E0" w:rsidP="00E458E0">
          <w:pPr>
            <w:pStyle w:val="64DD00B73D0C4EA887115B3AB8288CB4"/>
          </w:pPr>
          <w:r w:rsidRPr="0090553C">
            <w:rPr>
              <w:rStyle w:val="PlaceholderText"/>
            </w:rPr>
            <w:t>Click or tap here to enter text.</w:t>
          </w:r>
        </w:p>
      </w:docPartBody>
    </w:docPart>
    <w:docPart>
      <w:docPartPr>
        <w:name w:val="707CA20BEAEF4D5A8848E0B1F2905291"/>
        <w:category>
          <w:name w:val="General"/>
          <w:gallery w:val="placeholder"/>
        </w:category>
        <w:types>
          <w:type w:val="bbPlcHdr"/>
        </w:types>
        <w:behaviors>
          <w:behavior w:val="content"/>
        </w:behaviors>
        <w:guid w:val="{9210282B-6D18-48FC-A7AB-410D2C376EB3}"/>
      </w:docPartPr>
      <w:docPartBody>
        <w:p w:rsidR="001450EC" w:rsidRDefault="00E458E0" w:rsidP="00E458E0">
          <w:pPr>
            <w:pStyle w:val="707CA20BEAEF4D5A8848E0B1F2905291"/>
          </w:pPr>
          <w:r w:rsidRPr="0090553C">
            <w:rPr>
              <w:rStyle w:val="PlaceholderText"/>
            </w:rPr>
            <w:t>Click or tap here to enter text.</w:t>
          </w:r>
        </w:p>
      </w:docPartBody>
    </w:docPart>
    <w:docPart>
      <w:docPartPr>
        <w:name w:val="984507B831594C6B88A64E5496C6DF65"/>
        <w:category>
          <w:name w:val="General"/>
          <w:gallery w:val="placeholder"/>
        </w:category>
        <w:types>
          <w:type w:val="bbPlcHdr"/>
        </w:types>
        <w:behaviors>
          <w:behavior w:val="content"/>
        </w:behaviors>
        <w:guid w:val="{5896E31A-51A9-4A6B-B6F9-33BE6AF432CF}"/>
      </w:docPartPr>
      <w:docPartBody>
        <w:p w:rsidR="001450EC" w:rsidRDefault="00E458E0" w:rsidP="00E458E0">
          <w:pPr>
            <w:pStyle w:val="984507B831594C6B88A64E5496C6DF65"/>
          </w:pPr>
          <w:r w:rsidRPr="0090553C">
            <w:rPr>
              <w:rStyle w:val="PlaceholderText"/>
            </w:rPr>
            <w:t>Click or tap here to enter text.</w:t>
          </w:r>
        </w:p>
      </w:docPartBody>
    </w:docPart>
    <w:docPart>
      <w:docPartPr>
        <w:name w:val="263FBBE94142461C9F549BE7A863D872"/>
        <w:category>
          <w:name w:val="General"/>
          <w:gallery w:val="placeholder"/>
        </w:category>
        <w:types>
          <w:type w:val="bbPlcHdr"/>
        </w:types>
        <w:behaviors>
          <w:behavior w:val="content"/>
        </w:behaviors>
        <w:guid w:val="{3BFF9694-B6D8-4C24-8639-A9C13E6D38F5}"/>
      </w:docPartPr>
      <w:docPartBody>
        <w:p w:rsidR="001450EC" w:rsidRDefault="00E458E0" w:rsidP="00E458E0">
          <w:pPr>
            <w:pStyle w:val="263FBBE94142461C9F549BE7A863D872"/>
          </w:pPr>
          <w:r w:rsidRPr="0090553C">
            <w:rPr>
              <w:rStyle w:val="PlaceholderText"/>
            </w:rPr>
            <w:t>Click or tap here to enter text.</w:t>
          </w:r>
        </w:p>
      </w:docPartBody>
    </w:docPart>
    <w:docPart>
      <w:docPartPr>
        <w:name w:val="7FAE889E4AF04607AF7102449450354D"/>
        <w:category>
          <w:name w:val="General"/>
          <w:gallery w:val="placeholder"/>
        </w:category>
        <w:types>
          <w:type w:val="bbPlcHdr"/>
        </w:types>
        <w:behaviors>
          <w:behavior w:val="content"/>
        </w:behaviors>
        <w:guid w:val="{7DC9FF52-7F2A-48F7-8759-C473DE7EACF8}"/>
      </w:docPartPr>
      <w:docPartBody>
        <w:p w:rsidR="001450EC" w:rsidRDefault="00E458E0" w:rsidP="00E458E0">
          <w:pPr>
            <w:pStyle w:val="7FAE889E4AF04607AF7102449450354D"/>
          </w:pPr>
          <w:r w:rsidRPr="0090553C">
            <w:rPr>
              <w:rStyle w:val="PlaceholderText"/>
            </w:rPr>
            <w:t>Click or tap here to enter text.</w:t>
          </w:r>
        </w:p>
      </w:docPartBody>
    </w:docPart>
    <w:docPart>
      <w:docPartPr>
        <w:name w:val="80E4333727FA4664B847B6A420623D28"/>
        <w:category>
          <w:name w:val="General"/>
          <w:gallery w:val="placeholder"/>
        </w:category>
        <w:types>
          <w:type w:val="bbPlcHdr"/>
        </w:types>
        <w:behaviors>
          <w:behavior w:val="content"/>
        </w:behaviors>
        <w:guid w:val="{0C44A544-2697-4F06-8FA4-7C9711DA2049}"/>
      </w:docPartPr>
      <w:docPartBody>
        <w:p w:rsidR="001450EC" w:rsidRDefault="00E458E0" w:rsidP="00E458E0">
          <w:pPr>
            <w:pStyle w:val="80E4333727FA4664B847B6A420623D28"/>
          </w:pPr>
          <w:r w:rsidRPr="0090553C">
            <w:rPr>
              <w:rStyle w:val="PlaceholderText"/>
            </w:rPr>
            <w:t>Click or tap here to enter text.</w:t>
          </w:r>
        </w:p>
      </w:docPartBody>
    </w:docPart>
    <w:docPart>
      <w:docPartPr>
        <w:name w:val="89289B902D1F4F009240BBD0DA55DDE9"/>
        <w:category>
          <w:name w:val="General"/>
          <w:gallery w:val="placeholder"/>
        </w:category>
        <w:types>
          <w:type w:val="bbPlcHdr"/>
        </w:types>
        <w:behaviors>
          <w:behavior w:val="content"/>
        </w:behaviors>
        <w:guid w:val="{AD901D00-E8D3-484D-A216-FBD5626749F5}"/>
      </w:docPartPr>
      <w:docPartBody>
        <w:p w:rsidR="001450EC" w:rsidRDefault="00E458E0" w:rsidP="00E458E0">
          <w:pPr>
            <w:pStyle w:val="89289B902D1F4F009240BBD0DA55DDE9"/>
          </w:pPr>
          <w:r w:rsidRPr="0090553C">
            <w:rPr>
              <w:rStyle w:val="PlaceholderText"/>
            </w:rPr>
            <w:t>Click or tap here to enter text.</w:t>
          </w:r>
        </w:p>
      </w:docPartBody>
    </w:docPart>
    <w:docPart>
      <w:docPartPr>
        <w:name w:val="DC977794BD1949C28D1B2EAE56A75212"/>
        <w:category>
          <w:name w:val="General"/>
          <w:gallery w:val="placeholder"/>
        </w:category>
        <w:types>
          <w:type w:val="bbPlcHdr"/>
        </w:types>
        <w:behaviors>
          <w:behavior w:val="content"/>
        </w:behaviors>
        <w:guid w:val="{0625AFB9-7352-478C-983B-78A5CB2D5F7D}"/>
      </w:docPartPr>
      <w:docPartBody>
        <w:p w:rsidR="001450EC" w:rsidRDefault="00E458E0" w:rsidP="00E458E0">
          <w:pPr>
            <w:pStyle w:val="DC977794BD1949C28D1B2EAE56A75212"/>
          </w:pPr>
          <w:r w:rsidRPr="0090553C">
            <w:rPr>
              <w:rStyle w:val="PlaceholderText"/>
            </w:rPr>
            <w:t>Click or tap here to enter text.</w:t>
          </w:r>
        </w:p>
      </w:docPartBody>
    </w:docPart>
    <w:docPart>
      <w:docPartPr>
        <w:name w:val="E7DAA29BED1D42EE9013687D018317CC"/>
        <w:category>
          <w:name w:val="General"/>
          <w:gallery w:val="placeholder"/>
        </w:category>
        <w:types>
          <w:type w:val="bbPlcHdr"/>
        </w:types>
        <w:behaviors>
          <w:behavior w:val="content"/>
        </w:behaviors>
        <w:guid w:val="{C45138AB-4985-4E2C-9E45-F00647A19A5B}"/>
      </w:docPartPr>
      <w:docPartBody>
        <w:p w:rsidR="001450EC" w:rsidRDefault="0025517C" w:rsidP="0025517C">
          <w:pPr>
            <w:pStyle w:val="E7DAA29BED1D42EE9013687D018317CC7"/>
          </w:pPr>
          <w:r w:rsidRPr="00F342DB">
            <w:rPr>
              <w:rStyle w:val="PlaceholderText"/>
              <w:rFonts w:cstheme="minorHAnsi"/>
              <w:szCs w:val="20"/>
            </w:rPr>
            <w:t xml:space="preserve">   Cliquez ou appuyez ici pour saisir du texte. </w:t>
          </w:r>
        </w:p>
      </w:docPartBody>
    </w:docPart>
    <w:docPart>
      <w:docPartPr>
        <w:name w:val="1EB984F49EA445438EC07CF897C268A1"/>
        <w:category>
          <w:name w:val="General"/>
          <w:gallery w:val="placeholder"/>
        </w:category>
        <w:types>
          <w:type w:val="bbPlcHdr"/>
        </w:types>
        <w:behaviors>
          <w:behavior w:val="content"/>
        </w:behaviors>
        <w:guid w:val="{42E02C62-E503-4F1D-92FD-5C0E421D234B}"/>
      </w:docPartPr>
      <w:docPartBody>
        <w:p w:rsidR="001450EC" w:rsidRDefault="0025517C" w:rsidP="0025517C">
          <w:pPr>
            <w:pStyle w:val="1EB984F49EA445438EC07CF897C268A17"/>
          </w:pPr>
          <w:r w:rsidRPr="00F342DB">
            <w:rPr>
              <w:rStyle w:val="PlaceholderText"/>
              <w:rFonts w:cstheme="minorHAnsi"/>
              <w:szCs w:val="20"/>
            </w:rPr>
            <w:t xml:space="preserve">   Cliquez ou appuyez ici pour saisir du texte. </w:t>
          </w:r>
        </w:p>
      </w:docPartBody>
    </w:docPart>
    <w:docPart>
      <w:docPartPr>
        <w:name w:val="A94DCBCE73234CC6BBCC3FF7496FCF74"/>
        <w:category>
          <w:name w:val="General"/>
          <w:gallery w:val="placeholder"/>
        </w:category>
        <w:types>
          <w:type w:val="bbPlcHdr"/>
        </w:types>
        <w:behaviors>
          <w:behavior w:val="content"/>
        </w:behaviors>
        <w:guid w:val="{7118B187-7723-4B6E-AFCE-A8532B0C26DC}"/>
      </w:docPartPr>
      <w:docPartBody>
        <w:p w:rsidR="001450EC" w:rsidRDefault="0025517C" w:rsidP="0025517C">
          <w:pPr>
            <w:pStyle w:val="A94DCBCE73234CC6BBCC3FF7496FCF747"/>
          </w:pPr>
          <w:r w:rsidRPr="00F342DB">
            <w:rPr>
              <w:rStyle w:val="PlaceholderText"/>
            </w:rPr>
            <w:t xml:space="preserve">   Cliquez ou appuyez pour saisir une date. </w:t>
          </w:r>
        </w:p>
      </w:docPartBody>
    </w:docPart>
    <w:docPart>
      <w:docPartPr>
        <w:name w:val="31FB6E77A7AE40C9AB3D63A34E0E1A4B"/>
        <w:category>
          <w:name w:val="General"/>
          <w:gallery w:val="placeholder"/>
        </w:category>
        <w:types>
          <w:type w:val="bbPlcHdr"/>
        </w:types>
        <w:behaviors>
          <w:behavior w:val="content"/>
        </w:behaviors>
        <w:guid w:val="{1025221B-FEBD-409B-8A13-D9174BA7BC74}"/>
      </w:docPartPr>
      <w:docPartBody>
        <w:p w:rsidR="001450EC" w:rsidRDefault="00E458E0" w:rsidP="00E458E0">
          <w:pPr>
            <w:pStyle w:val="31FB6E77A7AE40C9AB3D63A34E0E1A4B"/>
          </w:pPr>
          <w:r w:rsidRPr="0090553C">
            <w:rPr>
              <w:rStyle w:val="PlaceholderText"/>
            </w:rPr>
            <w:t>Click or tap here to enter text.</w:t>
          </w:r>
        </w:p>
      </w:docPartBody>
    </w:docPart>
    <w:docPart>
      <w:docPartPr>
        <w:name w:val="9C8EA38C63F94BAD9AE138BDBC428BC5"/>
        <w:category>
          <w:name w:val="General"/>
          <w:gallery w:val="placeholder"/>
        </w:category>
        <w:types>
          <w:type w:val="bbPlcHdr"/>
        </w:types>
        <w:behaviors>
          <w:behavior w:val="content"/>
        </w:behaviors>
        <w:guid w:val="{AF5ACE70-FAB1-4166-9212-7E89B9EE6872}"/>
      </w:docPartPr>
      <w:docPartBody>
        <w:p w:rsidR="001450EC" w:rsidRDefault="00E458E0" w:rsidP="00E458E0">
          <w:pPr>
            <w:pStyle w:val="9C8EA38C63F94BAD9AE138BDBC428BC5"/>
          </w:pPr>
          <w:r w:rsidRPr="0090553C">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FC3C319D-02EC-4605-AA8B-A5093552BBC9}"/>
      </w:docPartPr>
      <w:docPartBody>
        <w:p w:rsidR="00216090" w:rsidRDefault="00DD39DB">
          <w:r w:rsidRPr="0086750B">
            <w:rPr>
              <w:rStyle w:val="PlaceholderText"/>
            </w:rPr>
            <w:t>Choose an item.</w:t>
          </w:r>
        </w:p>
      </w:docPartBody>
    </w:docPart>
    <w:docPart>
      <w:docPartPr>
        <w:name w:val="1535C817C9C94EF3A2FEA845B68AD003"/>
        <w:category>
          <w:name w:val="General"/>
          <w:gallery w:val="placeholder"/>
        </w:category>
        <w:types>
          <w:type w:val="bbPlcHdr"/>
        </w:types>
        <w:behaviors>
          <w:behavior w:val="content"/>
        </w:behaviors>
        <w:guid w:val="{DBA49CAD-6E4F-4346-B255-704E986B34FB}"/>
      </w:docPartPr>
      <w:docPartBody>
        <w:p w:rsidR="00D7064A" w:rsidRDefault="00216090" w:rsidP="00216090">
          <w:pPr>
            <w:pStyle w:val="1535C817C9C94EF3A2FEA845B68AD003"/>
          </w:pPr>
          <w:r w:rsidRPr="0090553C">
            <w:rPr>
              <w:rStyle w:val="PlaceholderText"/>
            </w:rPr>
            <w:t>Choose an item.</w:t>
          </w:r>
        </w:p>
      </w:docPartBody>
    </w:docPart>
    <w:docPart>
      <w:docPartPr>
        <w:name w:val="8CE213A6688B4A27BD9B3AA7C32A2CA8"/>
        <w:category>
          <w:name w:val="General"/>
          <w:gallery w:val="placeholder"/>
        </w:category>
        <w:types>
          <w:type w:val="bbPlcHdr"/>
        </w:types>
        <w:behaviors>
          <w:behavior w:val="content"/>
        </w:behaviors>
        <w:guid w:val="{2E9ED94E-2DDC-406D-8EE2-140CDC8D3736}"/>
      </w:docPartPr>
      <w:docPartBody>
        <w:p w:rsidR="00BE50C5" w:rsidRDefault="00D7064A" w:rsidP="00D7064A">
          <w:pPr>
            <w:pStyle w:val="8CE213A6688B4A27BD9B3AA7C32A2CA8"/>
          </w:pPr>
          <w:r w:rsidRPr="0090553C">
            <w:rPr>
              <w:rStyle w:val="PlaceholderText"/>
            </w:rPr>
            <w:t>Click or tap here to enter text.</w:t>
          </w:r>
        </w:p>
      </w:docPartBody>
    </w:docPart>
    <w:docPart>
      <w:docPartPr>
        <w:name w:val="76C40B2A477B4E9FA346F3A74093DE69"/>
        <w:category>
          <w:name w:val="General"/>
          <w:gallery w:val="placeholder"/>
        </w:category>
        <w:types>
          <w:type w:val="bbPlcHdr"/>
        </w:types>
        <w:behaviors>
          <w:behavior w:val="content"/>
        </w:behaviors>
        <w:guid w:val="{6C2CBBDB-8B25-445C-98CF-442C020894E9}"/>
      </w:docPartPr>
      <w:docPartBody>
        <w:p w:rsidR="00BE50C5" w:rsidRDefault="00D7064A" w:rsidP="00D7064A">
          <w:pPr>
            <w:pStyle w:val="76C40B2A477B4E9FA346F3A74093DE69"/>
          </w:pPr>
          <w:r w:rsidRPr="0090553C">
            <w:rPr>
              <w:rStyle w:val="PlaceholderText"/>
            </w:rPr>
            <w:t>Click or tap here to enter text.</w:t>
          </w:r>
        </w:p>
      </w:docPartBody>
    </w:docPart>
    <w:docPart>
      <w:docPartPr>
        <w:name w:val="954186AF3E5F428DB2264BB8AC061937"/>
        <w:category>
          <w:name w:val="General"/>
          <w:gallery w:val="placeholder"/>
        </w:category>
        <w:types>
          <w:type w:val="bbPlcHdr"/>
        </w:types>
        <w:behaviors>
          <w:behavior w:val="content"/>
        </w:behaviors>
        <w:guid w:val="{F8AA71D8-164F-43A6-ABEA-C09A2C667E89}"/>
      </w:docPartPr>
      <w:docPartBody>
        <w:p w:rsidR="00BE50C5" w:rsidRDefault="00D7064A" w:rsidP="00D7064A">
          <w:pPr>
            <w:pStyle w:val="954186AF3E5F428DB2264BB8AC061937"/>
          </w:pPr>
          <w:r w:rsidRPr="0090553C">
            <w:rPr>
              <w:rStyle w:val="PlaceholderText"/>
            </w:rPr>
            <w:t>Click or tap to enter a date.</w:t>
          </w:r>
        </w:p>
      </w:docPartBody>
    </w:docPart>
    <w:docPart>
      <w:docPartPr>
        <w:name w:val="E87E852176C04EFD80D6A6D883F2C6B8"/>
        <w:category>
          <w:name w:val="General"/>
          <w:gallery w:val="placeholder"/>
        </w:category>
        <w:types>
          <w:type w:val="bbPlcHdr"/>
        </w:types>
        <w:behaviors>
          <w:behavior w:val="content"/>
        </w:behaviors>
        <w:guid w:val="{B46C723B-8284-4DF9-970A-4713E3EBB77F}"/>
      </w:docPartPr>
      <w:docPartBody>
        <w:p w:rsidR="00BE50C5" w:rsidRDefault="00D7064A" w:rsidP="00D7064A">
          <w:pPr>
            <w:pStyle w:val="E87E852176C04EFD80D6A6D883F2C6B8"/>
          </w:pPr>
          <w:r w:rsidRPr="0090553C">
            <w:rPr>
              <w:rStyle w:val="PlaceholderText"/>
            </w:rPr>
            <w:t>Click or tap to enter a date.</w:t>
          </w:r>
        </w:p>
      </w:docPartBody>
    </w:docPart>
    <w:docPart>
      <w:docPartPr>
        <w:name w:val="4F8919950E724AB8925A321FF4F5E584"/>
        <w:category>
          <w:name w:val="General"/>
          <w:gallery w:val="placeholder"/>
        </w:category>
        <w:types>
          <w:type w:val="bbPlcHdr"/>
        </w:types>
        <w:behaviors>
          <w:behavior w:val="content"/>
        </w:behaviors>
        <w:guid w:val="{866111DB-7AFC-4DC3-B39A-06D6CD8C65BA}"/>
      </w:docPartPr>
      <w:docPartBody>
        <w:p w:rsidR="00BE50C5" w:rsidRDefault="00D7064A" w:rsidP="00D7064A">
          <w:pPr>
            <w:pStyle w:val="4F8919950E724AB8925A321FF4F5E584"/>
          </w:pPr>
          <w:r w:rsidRPr="0090553C">
            <w:rPr>
              <w:rStyle w:val="PlaceholderText"/>
            </w:rPr>
            <w:t>Click or tap here to enter text.</w:t>
          </w:r>
        </w:p>
      </w:docPartBody>
    </w:docPart>
    <w:docPart>
      <w:docPartPr>
        <w:name w:val="31E5AC3F40454ED6837D2A851DAD4785"/>
        <w:category>
          <w:name w:val="General"/>
          <w:gallery w:val="placeholder"/>
        </w:category>
        <w:types>
          <w:type w:val="bbPlcHdr"/>
        </w:types>
        <w:behaviors>
          <w:behavior w:val="content"/>
        </w:behaviors>
        <w:guid w:val="{DA2B52FD-D5B3-4BA9-A838-3BBED12D441F}"/>
      </w:docPartPr>
      <w:docPartBody>
        <w:p w:rsidR="00BE50C5" w:rsidRDefault="00D7064A" w:rsidP="00D7064A">
          <w:pPr>
            <w:pStyle w:val="31E5AC3F40454ED6837D2A851DAD4785"/>
          </w:pPr>
          <w:r w:rsidRPr="0090553C">
            <w:rPr>
              <w:rStyle w:val="PlaceholderText"/>
            </w:rPr>
            <w:t>Click or tap here to enter text.</w:t>
          </w:r>
        </w:p>
      </w:docPartBody>
    </w:docPart>
    <w:docPart>
      <w:docPartPr>
        <w:name w:val="7F5D7E928E2B4F33A67C4785D72AA72F"/>
        <w:category>
          <w:name w:val="General"/>
          <w:gallery w:val="placeholder"/>
        </w:category>
        <w:types>
          <w:type w:val="bbPlcHdr"/>
        </w:types>
        <w:behaviors>
          <w:behavior w:val="content"/>
        </w:behaviors>
        <w:guid w:val="{E3458930-70C3-40C2-9611-E7446B2ACC5F}"/>
      </w:docPartPr>
      <w:docPartBody>
        <w:p w:rsidR="00BE50C5" w:rsidRDefault="00D7064A" w:rsidP="00D7064A">
          <w:pPr>
            <w:pStyle w:val="7F5D7E928E2B4F33A67C4785D72AA72F"/>
          </w:pPr>
          <w:r w:rsidRPr="0090553C">
            <w:rPr>
              <w:rStyle w:val="PlaceholderText"/>
            </w:rPr>
            <w:t>Click or tap to enter a date.</w:t>
          </w:r>
        </w:p>
      </w:docPartBody>
    </w:docPart>
    <w:docPart>
      <w:docPartPr>
        <w:name w:val="33B3DECA475448A38A760A69D4F62277"/>
        <w:category>
          <w:name w:val="General"/>
          <w:gallery w:val="placeholder"/>
        </w:category>
        <w:types>
          <w:type w:val="bbPlcHdr"/>
        </w:types>
        <w:behaviors>
          <w:behavior w:val="content"/>
        </w:behaviors>
        <w:guid w:val="{FACED985-92DB-4312-8D37-F6FA44E0885C}"/>
      </w:docPartPr>
      <w:docPartBody>
        <w:p w:rsidR="00BE50C5" w:rsidRDefault="00D7064A" w:rsidP="00D7064A">
          <w:pPr>
            <w:pStyle w:val="33B3DECA475448A38A760A69D4F62277"/>
          </w:pPr>
          <w:r w:rsidRPr="0090553C">
            <w:rPr>
              <w:rStyle w:val="PlaceholderText"/>
            </w:rPr>
            <w:t>Click or tap to enter a date.</w:t>
          </w:r>
        </w:p>
      </w:docPartBody>
    </w:docPart>
    <w:docPart>
      <w:docPartPr>
        <w:name w:val="210CBB89BE07475AAD3A7CFD6CD1B402"/>
        <w:category>
          <w:name w:val="General"/>
          <w:gallery w:val="placeholder"/>
        </w:category>
        <w:types>
          <w:type w:val="bbPlcHdr"/>
        </w:types>
        <w:behaviors>
          <w:behavior w:val="content"/>
        </w:behaviors>
        <w:guid w:val="{5B429D05-17A7-4FDB-9555-825FD44B5D3D}"/>
      </w:docPartPr>
      <w:docPartBody>
        <w:p w:rsidR="008D681C" w:rsidRDefault="002B5BF8" w:rsidP="002B5BF8">
          <w:pPr>
            <w:pStyle w:val="210CBB89BE07475AAD3A7CFD6CD1B402"/>
          </w:pPr>
          <w:r w:rsidRPr="0090553C">
            <w:rPr>
              <w:rStyle w:val="PlaceholderText"/>
            </w:rPr>
            <w:t>Click or tap here to enter text.</w:t>
          </w:r>
        </w:p>
      </w:docPartBody>
    </w:docPart>
    <w:docPart>
      <w:docPartPr>
        <w:name w:val="E1378EEBD1024908B62ED79A9E6DE865"/>
        <w:category>
          <w:name w:val="General"/>
          <w:gallery w:val="placeholder"/>
        </w:category>
        <w:types>
          <w:type w:val="bbPlcHdr"/>
        </w:types>
        <w:behaviors>
          <w:behavior w:val="content"/>
        </w:behaviors>
        <w:guid w:val="{CA100BF3-CD5C-4960-B7D7-E257A8CF3782}"/>
      </w:docPartPr>
      <w:docPartBody>
        <w:p w:rsidR="008D681C" w:rsidRDefault="002B5BF8" w:rsidP="002B5BF8">
          <w:pPr>
            <w:pStyle w:val="E1378EEBD1024908B62ED79A9E6DE865"/>
          </w:pPr>
          <w:r w:rsidRPr="0090553C">
            <w:rPr>
              <w:rStyle w:val="PlaceholderText"/>
            </w:rPr>
            <w:t>Click or tap here to enter text.</w:t>
          </w:r>
        </w:p>
      </w:docPartBody>
    </w:docPart>
    <w:docPart>
      <w:docPartPr>
        <w:name w:val="A2267DFD0E6643B6A5AE19E605EFC4E5"/>
        <w:category>
          <w:name w:val="General"/>
          <w:gallery w:val="placeholder"/>
        </w:category>
        <w:types>
          <w:type w:val="bbPlcHdr"/>
        </w:types>
        <w:behaviors>
          <w:behavior w:val="content"/>
        </w:behaviors>
        <w:guid w:val="{9CB32486-B975-4938-BB52-BE7D98FE3CA9}"/>
      </w:docPartPr>
      <w:docPartBody>
        <w:p w:rsidR="008D681C" w:rsidRDefault="002B5BF8" w:rsidP="002B5BF8">
          <w:pPr>
            <w:pStyle w:val="A2267DFD0E6643B6A5AE19E605EFC4E5"/>
          </w:pPr>
          <w:r w:rsidRPr="0090553C">
            <w:rPr>
              <w:rStyle w:val="PlaceholderText"/>
            </w:rPr>
            <w:t>Click or tap here to enter text.</w:t>
          </w:r>
        </w:p>
      </w:docPartBody>
    </w:docPart>
    <w:docPart>
      <w:docPartPr>
        <w:name w:val="6A40DB0A4E8B45FAB6D11FFDEBA9C41B"/>
        <w:category>
          <w:name w:val="General"/>
          <w:gallery w:val="placeholder"/>
        </w:category>
        <w:types>
          <w:type w:val="bbPlcHdr"/>
        </w:types>
        <w:behaviors>
          <w:behavior w:val="content"/>
        </w:behaviors>
        <w:guid w:val="{6563BE8D-FD66-4BF9-991F-2F15C89B3A3D}"/>
      </w:docPartPr>
      <w:docPartBody>
        <w:p w:rsidR="008D681C" w:rsidRDefault="002B5BF8" w:rsidP="002B5BF8">
          <w:pPr>
            <w:pStyle w:val="6A40DB0A4E8B45FAB6D11FFDEBA9C41B"/>
          </w:pPr>
          <w:r w:rsidRPr="0090553C">
            <w:rPr>
              <w:rStyle w:val="PlaceholderText"/>
            </w:rPr>
            <w:t>Click or tap here to enter text.</w:t>
          </w:r>
        </w:p>
      </w:docPartBody>
    </w:docPart>
    <w:docPart>
      <w:docPartPr>
        <w:name w:val="A20CA82497D14EB796B0D0DBE920D5BF"/>
        <w:category>
          <w:name w:val="General"/>
          <w:gallery w:val="placeholder"/>
        </w:category>
        <w:types>
          <w:type w:val="bbPlcHdr"/>
        </w:types>
        <w:behaviors>
          <w:behavior w:val="content"/>
        </w:behaviors>
        <w:guid w:val="{D07A95BF-1F22-4CA1-85DE-4C79B77208D2}"/>
      </w:docPartPr>
      <w:docPartBody>
        <w:p w:rsidR="008D681C" w:rsidRDefault="002B5BF8" w:rsidP="002B5BF8">
          <w:pPr>
            <w:pStyle w:val="A20CA82497D14EB796B0D0DBE920D5BF"/>
          </w:pPr>
          <w:r w:rsidRPr="0090553C">
            <w:rPr>
              <w:rStyle w:val="PlaceholderText"/>
            </w:rPr>
            <w:t>Click or tap here to enter text.</w:t>
          </w:r>
        </w:p>
      </w:docPartBody>
    </w:docPart>
    <w:docPart>
      <w:docPartPr>
        <w:name w:val="0954911821B34538A9C7AB2995D3CA90"/>
        <w:category>
          <w:name w:val="General"/>
          <w:gallery w:val="placeholder"/>
        </w:category>
        <w:types>
          <w:type w:val="bbPlcHdr"/>
        </w:types>
        <w:behaviors>
          <w:behavior w:val="content"/>
        </w:behaviors>
        <w:guid w:val="{2A5502AE-2E39-41E7-B0A5-7CC6B059080C}"/>
      </w:docPartPr>
      <w:docPartBody>
        <w:p w:rsidR="008D681C" w:rsidRDefault="002B5BF8" w:rsidP="002B5BF8">
          <w:pPr>
            <w:pStyle w:val="0954911821B34538A9C7AB2995D3CA90"/>
          </w:pPr>
          <w:r w:rsidRPr="0090553C">
            <w:rPr>
              <w:rStyle w:val="PlaceholderText"/>
            </w:rPr>
            <w:t>Click or tap here to enter text.</w:t>
          </w:r>
        </w:p>
      </w:docPartBody>
    </w:docPart>
    <w:docPart>
      <w:docPartPr>
        <w:name w:val="DDC1DE35BE694550946FB313B9FBE5D7"/>
        <w:category>
          <w:name w:val="General"/>
          <w:gallery w:val="placeholder"/>
        </w:category>
        <w:types>
          <w:type w:val="bbPlcHdr"/>
        </w:types>
        <w:behaviors>
          <w:behavior w:val="content"/>
        </w:behaviors>
        <w:guid w:val="{4A9ACACC-07D1-45F6-B0A7-4FA55AA98C5A}"/>
      </w:docPartPr>
      <w:docPartBody>
        <w:p w:rsidR="008D681C" w:rsidRDefault="002B5BF8" w:rsidP="002B5BF8">
          <w:pPr>
            <w:pStyle w:val="DDC1DE35BE694550946FB313B9FBE5D7"/>
          </w:pPr>
          <w:r w:rsidRPr="0090553C">
            <w:rPr>
              <w:rStyle w:val="PlaceholderText"/>
            </w:rPr>
            <w:t>Click or tap here to enter text.</w:t>
          </w:r>
        </w:p>
      </w:docPartBody>
    </w:docPart>
    <w:docPart>
      <w:docPartPr>
        <w:name w:val="64671FA76ACE4483B40579E106486176"/>
        <w:category>
          <w:name w:val="General"/>
          <w:gallery w:val="placeholder"/>
        </w:category>
        <w:types>
          <w:type w:val="bbPlcHdr"/>
        </w:types>
        <w:behaviors>
          <w:behavior w:val="content"/>
        </w:behaviors>
        <w:guid w:val="{FD6AB61A-70EF-4C2D-A216-44C8F39F819B}"/>
      </w:docPartPr>
      <w:docPartBody>
        <w:p w:rsidR="008D681C" w:rsidRDefault="002B5BF8" w:rsidP="002B5BF8">
          <w:pPr>
            <w:pStyle w:val="64671FA76ACE4483B40579E106486176"/>
          </w:pPr>
          <w:r w:rsidRPr="0090553C">
            <w:rPr>
              <w:rStyle w:val="PlaceholderText"/>
            </w:rPr>
            <w:t>Click or tap here to enter text.</w:t>
          </w:r>
        </w:p>
      </w:docPartBody>
    </w:docPart>
    <w:docPart>
      <w:docPartPr>
        <w:name w:val="1FD88BDE6237498F98532E36480B791C"/>
        <w:category>
          <w:name w:val="General"/>
          <w:gallery w:val="placeholder"/>
        </w:category>
        <w:types>
          <w:type w:val="bbPlcHdr"/>
        </w:types>
        <w:behaviors>
          <w:behavior w:val="content"/>
        </w:behaviors>
        <w:guid w:val="{12C703D6-8E89-4FF9-9A50-DB684D5E59C7}"/>
      </w:docPartPr>
      <w:docPartBody>
        <w:p w:rsidR="008D681C" w:rsidRDefault="002B5BF8" w:rsidP="002B5BF8">
          <w:pPr>
            <w:pStyle w:val="1FD88BDE6237498F98532E36480B791C"/>
          </w:pPr>
          <w:r w:rsidRPr="0090553C">
            <w:rPr>
              <w:rStyle w:val="PlaceholderText"/>
            </w:rPr>
            <w:t>Click or tap here to enter text.</w:t>
          </w:r>
        </w:p>
      </w:docPartBody>
    </w:docPart>
    <w:docPart>
      <w:docPartPr>
        <w:name w:val="25B78B6CC925413485FE7268627F7D79"/>
        <w:category>
          <w:name w:val="General"/>
          <w:gallery w:val="placeholder"/>
        </w:category>
        <w:types>
          <w:type w:val="bbPlcHdr"/>
        </w:types>
        <w:behaviors>
          <w:behavior w:val="content"/>
        </w:behaviors>
        <w:guid w:val="{FB0AF41F-CFDC-4930-8DC8-368FBE244CA2}"/>
      </w:docPartPr>
      <w:docPartBody>
        <w:p w:rsidR="008D681C" w:rsidRDefault="002B5BF8" w:rsidP="002B5BF8">
          <w:pPr>
            <w:pStyle w:val="25B78B6CC925413485FE7268627F7D79"/>
          </w:pPr>
          <w:r w:rsidRPr="0090553C">
            <w:rPr>
              <w:rStyle w:val="PlaceholderText"/>
            </w:rPr>
            <w:t>Click or tap here to enter text.</w:t>
          </w:r>
        </w:p>
      </w:docPartBody>
    </w:docPart>
    <w:docPart>
      <w:docPartPr>
        <w:name w:val="F9F02854DFBB41758C36FB32777CC112"/>
        <w:category>
          <w:name w:val="General"/>
          <w:gallery w:val="placeholder"/>
        </w:category>
        <w:types>
          <w:type w:val="bbPlcHdr"/>
        </w:types>
        <w:behaviors>
          <w:behavior w:val="content"/>
        </w:behaviors>
        <w:guid w:val="{E95D26EE-C89E-40BF-95FB-01C2D7D7CC78}"/>
      </w:docPartPr>
      <w:docPartBody>
        <w:p w:rsidR="005B1EAC" w:rsidRDefault="00B57AB4" w:rsidP="00B57AB4">
          <w:pPr>
            <w:pStyle w:val="F9F02854DFBB41758C36FB32777CC112"/>
          </w:pPr>
          <w:r w:rsidRPr="0090553C">
            <w:rPr>
              <w:rStyle w:val="PlaceholderText"/>
            </w:rPr>
            <w:t>Click or tap here to enter text.</w:t>
          </w:r>
        </w:p>
      </w:docPartBody>
    </w:docPart>
    <w:docPart>
      <w:docPartPr>
        <w:name w:val="39534979D49C49AE93477CAC3BA589F7"/>
        <w:category>
          <w:name w:val="General"/>
          <w:gallery w:val="placeholder"/>
        </w:category>
        <w:types>
          <w:type w:val="bbPlcHdr"/>
        </w:types>
        <w:behaviors>
          <w:behavior w:val="content"/>
        </w:behaviors>
        <w:guid w:val="{AA8795FF-F9CB-4670-9197-42E345E7FB7B}"/>
      </w:docPartPr>
      <w:docPartBody>
        <w:p w:rsidR="005B1EAC" w:rsidRDefault="00B57AB4" w:rsidP="00B57AB4">
          <w:pPr>
            <w:pStyle w:val="39534979D49C49AE93477CAC3BA589F7"/>
          </w:pPr>
          <w:r w:rsidRPr="0090553C">
            <w:rPr>
              <w:rStyle w:val="PlaceholderText"/>
            </w:rPr>
            <w:t>Click or tap here to enter text.</w:t>
          </w:r>
        </w:p>
      </w:docPartBody>
    </w:docPart>
    <w:docPart>
      <w:docPartPr>
        <w:name w:val="831D6E5B008143ECBEB66775C9850F0D"/>
        <w:category>
          <w:name w:val="General"/>
          <w:gallery w:val="placeholder"/>
        </w:category>
        <w:types>
          <w:type w:val="bbPlcHdr"/>
        </w:types>
        <w:behaviors>
          <w:behavior w:val="content"/>
        </w:behaviors>
        <w:guid w:val="{A6D4B983-B732-4E31-8971-72CD4CB45C01}"/>
      </w:docPartPr>
      <w:docPartBody>
        <w:p w:rsidR="005B1EAC" w:rsidRDefault="00B57AB4" w:rsidP="00B57AB4">
          <w:pPr>
            <w:pStyle w:val="831D6E5B008143ECBEB66775C9850F0D"/>
          </w:pPr>
          <w:r w:rsidRPr="0090553C">
            <w:rPr>
              <w:rStyle w:val="PlaceholderText"/>
            </w:rPr>
            <w:t>Click or tap here to enter text.</w:t>
          </w:r>
        </w:p>
      </w:docPartBody>
    </w:docPart>
    <w:docPart>
      <w:docPartPr>
        <w:name w:val="1F591940AFA34EACA25D0B4025889F67"/>
        <w:category>
          <w:name w:val="General"/>
          <w:gallery w:val="placeholder"/>
        </w:category>
        <w:types>
          <w:type w:val="bbPlcHdr"/>
        </w:types>
        <w:behaviors>
          <w:behavior w:val="content"/>
        </w:behaviors>
        <w:guid w:val="{ED52DF66-ACB9-464D-B769-07462C33E583}"/>
      </w:docPartPr>
      <w:docPartBody>
        <w:p w:rsidR="005B1EAC" w:rsidRDefault="00B57AB4" w:rsidP="00B57AB4">
          <w:pPr>
            <w:pStyle w:val="1F591940AFA34EACA25D0B4025889F67"/>
          </w:pPr>
          <w:r w:rsidRPr="0090553C">
            <w:rPr>
              <w:rStyle w:val="PlaceholderText"/>
            </w:rPr>
            <w:t>Click or tap here to enter text.</w:t>
          </w:r>
        </w:p>
      </w:docPartBody>
    </w:docPart>
    <w:docPart>
      <w:docPartPr>
        <w:name w:val="9A556F6509D64D43A0C755A8AAD1FD24"/>
        <w:category>
          <w:name w:val="General"/>
          <w:gallery w:val="placeholder"/>
        </w:category>
        <w:types>
          <w:type w:val="bbPlcHdr"/>
        </w:types>
        <w:behaviors>
          <w:behavior w:val="content"/>
        </w:behaviors>
        <w:guid w:val="{3D7B03FD-B8BF-40EC-9E12-E8D55BB07E7E}"/>
      </w:docPartPr>
      <w:docPartBody>
        <w:p w:rsidR="005B1EAC" w:rsidRDefault="00B57AB4" w:rsidP="00B57AB4">
          <w:pPr>
            <w:pStyle w:val="9A556F6509D64D43A0C755A8AAD1FD24"/>
          </w:pPr>
          <w:r w:rsidRPr="0090553C">
            <w:rPr>
              <w:rStyle w:val="PlaceholderText"/>
            </w:rPr>
            <w:t>Click or tap here to enter text.</w:t>
          </w:r>
        </w:p>
      </w:docPartBody>
    </w:docPart>
    <w:docPart>
      <w:docPartPr>
        <w:name w:val="FDF259617CF4412F87184A1D63DD5DCC"/>
        <w:category>
          <w:name w:val="General"/>
          <w:gallery w:val="placeholder"/>
        </w:category>
        <w:types>
          <w:type w:val="bbPlcHdr"/>
        </w:types>
        <w:behaviors>
          <w:behavior w:val="content"/>
        </w:behaviors>
        <w:guid w:val="{EE7EABC2-B72F-40B2-99F1-F55BBAFF0ED6}"/>
      </w:docPartPr>
      <w:docPartBody>
        <w:p w:rsidR="005B1EAC" w:rsidRDefault="00B57AB4" w:rsidP="00B57AB4">
          <w:pPr>
            <w:pStyle w:val="FDF259617CF4412F87184A1D63DD5DCC"/>
          </w:pPr>
          <w:r w:rsidRPr="0090553C">
            <w:rPr>
              <w:rStyle w:val="PlaceholderText"/>
            </w:rPr>
            <w:t>Click or tap here to enter text.</w:t>
          </w:r>
        </w:p>
      </w:docPartBody>
    </w:docPart>
    <w:docPart>
      <w:docPartPr>
        <w:name w:val="D418A0E11C1646C593B641A161F440C1"/>
        <w:category>
          <w:name w:val="General"/>
          <w:gallery w:val="placeholder"/>
        </w:category>
        <w:types>
          <w:type w:val="bbPlcHdr"/>
        </w:types>
        <w:behaviors>
          <w:behavior w:val="content"/>
        </w:behaviors>
        <w:guid w:val="{15AF2640-2124-4E7A-9A17-6DF6A9AC13A4}"/>
      </w:docPartPr>
      <w:docPartBody>
        <w:p w:rsidR="005B1EAC" w:rsidRDefault="00B57AB4" w:rsidP="00B57AB4">
          <w:pPr>
            <w:pStyle w:val="D418A0E11C1646C593B641A161F440C1"/>
          </w:pPr>
          <w:r w:rsidRPr="0090553C">
            <w:rPr>
              <w:rStyle w:val="PlaceholderText"/>
            </w:rPr>
            <w:t>Click or tap here to enter text.</w:t>
          </w:r>
        </w:p>
      </w:docPartBody>
    </w:docPart>
    <w:docPart>
      <w:docPartPr>
        <w:name w:val="17F718196807441E93F20B8E1F10F28B"/>
        <w:category>
          <w:name w:val="General"/>
          <w:gallery w:val="placeholder"/>
        </w:category>
        <w:types>
          <w:type w:val="bbPlcHdr"/>
        </w:types>
        <w:behaviors>
          <w:behavior w:val="content"/>
        </w:behaviors>
        <w:guid w:val="{30A1A173-EB46-4F11-B784-4F3586300241}"/>
      </w:docPartPr>
      <w:docPartBody>
        <w:p w:rsidR="005B1EAC" w:rsidRDefault="00B57AB4" w:rsidP="00B57AB4">
          <w:pPr>
            <w:pStyle w:val="17F718196807441E93F20B8E1F10F28B"/>
          </w:pPr>
          <w:r w:rsidRPr="0090553C">
            <w:rPr>
              <w:rStyle w:val="PlaceholderText"/>
            </w:rPr>
            <w:t>Click or tap here to enter text.</w:t>
          </w:r>
        </w:p>
      </w:docPartBody>
    </w:docPart>
    <w:docPart>
      <w:docPartPr>
        <w:name w:val="AF94B67D2E104C5BB42FDDD9DBF3EF2B"/>
        <w:category>
          <w:name w:val="General"/>
          <w:gallery w:val="placeholder"/>
        </w:category>
        <w:types>
          <w:type w:val="bbPlcHdr"/>
        </w:types>
        <w:behaviors>
          <w:behavior w:val="content"/>
        </w:behaviors>
        <w:guid w:val="{00DAEA6F-8EF3-464E-906B-6CBDED7923FC}"/>
      </w:docPartPr>
      <w:docPartBody>
        <w:p w:rsidR="005B1EAC" w:rsidRDefault="00B57AB4" w:rsidP="00B57AB4">
          <w:pPr>
            <w:pStyle w:val="AF94B67D2E104C5BB42FDDD9DBF3EF2B"/>
          </w:pPr>
          <w:r w:rsidRPr="0090553C">
            <w:rPr>
              <w:rStyle w:val="PlaceholderText"/>
            </w:rPr>
            <w:t>Click or tap here to enter text.</w:t>
          </w:r>
        </w:p>
      </w:docPartBody>
    </w:docPart>
    <w:docPart>
      <w:docPartPr>
        <w:name w:val="47E1AE8B1E394A88AB4AC1B9CC4A3B91"/>
        <w:category>
          <w:name w:val="General"/>
          <w:gallery w:val="placeholder"/>
        </w:category>
        <w:types>
          <w:type w:val="bbPlcHdr"/>
        </w:types>
        <w:behaviors>
          <w:behavior w:val="content"/>
        </w:behaviors>
        <w:guid w:val="{378F649D-C5F7-479D-851F-EE14EB269E0F}"/>
      </w:docPartPr>
      <w:docPartBody>
        <w:p w:rsidR="005B1EAC" w:rsidRDefault="00B57AB4" w:rsidP="00B57AB4">
          <w:pPr>
            <w:pStyle w:val="47E1AE8B1E394A88AB4AC1B9CC4A3B91"/>
          </w:pPr>
          <w:r w:rsidRPr="0090553C">
            <w:rPr>
              <w:rStyle w:val="PlaceholderText"/>
            </w:rPr>
            <w:t>Click or tap here to enter text.</w:t>
          </w:r>
        </w:p>
      </w:docPartBody>
    </w:docPart>
    <w:docPart>
      <w:docPartPr>
        <w:name w:val="6405E95CBBB24E2C88DCA009D9B8C640"/>
        <w:category>
          <w:name w:val="General"/>
          <w:gallery w:val="placeholder"/>
        </w:category>
        <w:types>
          <w:type w:val="bbPlcHdr"/>
        </w:types>
        <w:behaviors>
          <w:behavior w:val="content"/>
        </w:behaviors>
        <w:guid w:val="{2EB46963-5BA5-41B7-A802-972B023C1B46}"/>
      </w:docPartPr>
      <w:docPartBody>
        <w:p w:rsidR="00134DFB" w:rsidRDefault="0025517C" w:rsidP="0025517C">
          <w:pPr>
            <w:pStyle w:val="6405E95CBBB24E2C88DCA009D9B8C640"/>
          </w:pPr>
          <w:r>
            <w:rPr>
              <w:rStyle w:val="PlaceholderText"/>
            </w:rPr>
            <w:t>Click or tap here to enter text.</w:t>
          </w:r>
        </w:p>
      </w:docPartBody>
    </w:docPart>
    <w:docPart>
      <w:docPartPr>
        <w:name w:val="7DAFE601F05A46B2A226F68DFB557016"/>
        <w:category>
          <w:name w:val="General"/>
          <w:gallery w:val="placeholder"/>
        </w:category>
        <w:types>
          <w:type w:val="bbPlcHdr"/>
        </w:types>
        <w:behaviors>
          <w:behavior w:val="content"/>
        </w:behaviors>
        <w:guid w:val="{543E3E80-96B4-4630-95DA-CA6235B8DB7A}"/>
      </w:docPartPr>
      <w:docPartBody>
        <w:p w:rsidR="00134DFB" w:rsidRDefault="0025517C" w:rsidP="0025517C">
          <w:pPr>
            <w:pStyle w:val="7DAFE601F05A46B2A226F68DFB5570167"/>
          </w:pPr>
          <w:r w:rsidRPr="00A74E80">
            <w:rPr>
              <w:rStyle w:val="PlaceholderText"/>
              <w:highlight w:val="cyan"/>
              <w:lang w:val="en-GB"/>
            </w:rPr>
            <w:t>Choisissez un élément.</w:t>
          </w:r>
        </w:p>
      </w:docPartBody>
    </w:docPart>
    <w:docPart>
      <w:docPartPr>
        <w:name w:val="3D7060DA7139486892869AA7B0943C6D"/>
        <w:category>
          <w:name w:val="General"/>
          <w:gallery w:val="placeholder"/>
        </w:category>
        <w:types>
          <w:type w:val="bbPlcHdr"/>
        </w:types>
        <w:behaviors>
          <w:behavior w:val="content"/>
        </w:behaviors>
        <w:guid w:val="{0E1D56DB-0608-4450-8FB2-207493F52B18}"/>
      </w:docPartPr>
      <w:docPartBody>
        <w:p w:rsidR="00134DFB" w:rsidRDefault="0025517C" w:rsidP="0025517C">
          <w:pPr>
            <w:pStyle w:val="3D7060DA7139486892869AA7B0943C6D6"/>
          </w:pPr>
          <w:r w:rsidRPr="00005A50">
            <w:rPr>
              <w:rStyle w:val="PlaceholderText"/>
              <w:highlight w:val="cyan"/>
              <w:lang w:val="en-US"/>
            </w:rPr>
            <w:t>Click or tap to enter a date.</w:t>
          </w:r>
        </w:p>
      </w:docPartBody>
    </w:docPart>
    <w:docPart>
      <w:docPartPr>
        <w:name w:val="44E570FF503341DC9A0FAD0E467823A6"/>
        <w:category>
          <w:name w:val="General"/>
          <w:gallery w:val="placeholder"/>
        </w:category>
        <w:types>
          <w:type w:val="bbPlcHdr"/>
        </w:types>
        <w:behaviors>
          <w:behavior w:val="content"/>
        </w:behaviors>
        <w:guid w:val="{E0FEA172-E15F-43E7-BD0C-F73BF00AFCF2}"/>
      </w:docPartPr>
      <w:docPartBody>
        <w:p w:rsidR="00134DFB" w:rsidRDefault="0025517C" w:rsidP="0025517C">
          <w:pPr>
            <w:pStyle w:val="44E570FF503341DC9A0FAD0E467823A6"/>
          </w:pPr>
          <w:r>
            <w:rPr>
              <w:rStyle w:val="PlaceholderText"/>
            </w:rPr>
            <w:t>Click or tap to enter a date.</w:t>
          </w:r>
        </w:p>
      </w:docPartBody>
    </w:docPart>
    <w:docPart>
      <w:docPartPr>
        <w:name w:val="28B4233D72B44C81AACA38E51200BFE0"/>
        <w:category>
          <w:name w:val="General"/>
          <w:gallery w:val="placeholder"/>
        </w:category>
        <w:types>
          <w:type w:val="bbPlcHdr"/>
        </w:types>
        <w:behaviors>
          <w:behavior w:val="content"/>
        </w:behaviors>
        <w:guid w:val="{6044C16D-9520-48AE-AA94-B120B2CD22CB}"/>
      </w:docPartPr>
      <w:docPartBody>
        <w:p w:rsidR="00134DFB" w:rsidRDefault="0025517C" w:rsidP="0025517C">
          <w:pPr>
            <w:pStyle w:val="28B4233D72B44C81AACA38E51200BFE0"/>
          </w:pPr>
          <w:r w:rsidRPr="009C5B85">
            <w:rPr>
              <w:rStyle w:val="PlaceholderText"/>
              <w:highlight w:val="cyan"/>
            </w:rPr>
            <w:t>Choose an item.</w:t>
          </w:r>
        </w:p>
      </w:docPartBody>
    </w:docPart>
    <w:docPart>
      <w:docPartPr>
        <w:name w:val="3624E603886B449EB773D9B55C9DF3B3"/>
        <w:category>
          <w:name w:val="General"/>
          <w:gallery w:val="placeholder"/>
        </w:category>
        <w:types>
          <w:type w:val="bbPlcHdr"/>
        </w:types>
        <w:behaviors>
          <w:behavior w:val="content"/>
        </w:behaviors>
        <w:guid w:val="{3749C809-5C9B-4ED3-BAA5-5E797EFD8041}"/>
      </w:docPartPr>
      <w:docPartBody>
        <w:p w:rsidR="00134DFB" w:rsidRDefault="0025517C" w:rsidP="0025517C">
          <w:pPr>
            <w:pStyle w:val="3624E603886B449EB773D9B55C9DF3B3"/>
          </w:pPr>
          <w:r>
            <w:rPr>
              <w:rStyle w:val="PlaceholderText"/>
            </w:rPr>
            <w:t>Click or tap to enter a date.</w:t>
          </w:r>
        </w:p>
      </w:docPartBody>
    </w:docPart>
    <w:docPart>
      <w:docPartPr>
        <w:name w:val="BE51A1AA69DC4A0494B438805AE5932D"/>
        <w:category>
          <w:name w:val="General"/>
          <w:gallery w:val="placeholder"/>
        </w:category>
        <w:types>
          <w:type w:val="bbPlcHdr"/>
        </w:types>
        <w:behaviors>
          <w:behavior w:val="content"/>
        </w:behaviors>
        <w:guid w:val="{CB55B36B-F326-4BA2-B64F-DCBF0D714F01}"/>
      </w:docPartPr>
      <w:docPartBody>
        <w:p w:rsidR="001A2A3E" w:rsidRDefault="00B76E67" w:rsidP="00B76E67">
          <w:pPr>
            <w:pStyle w:val="BE51A1AA69DC4A0494B438805AE5932D"/>
          </w:pPr>
          <w:r w:rsidRPr="00697ECE">
            <w:rPr>
              <w:rStyle w:val="PlaceholderText"/>
            </w:rPr>
            <w:t>Click or tap here to enter text.</w:t>
          </w:r>
        </w:p>
      </w:docPartBody>
    </w:docPart>
    <w:docPart>
      <w:docPartPr>
        <w:name w:val="FF46FBD71B4D4EDF8345EE92542C9112"/>
        <w:category>
          <w:name w:val="General"/>
          <w:gallery w:val="placeholder"/>
        </w:category>
        <w:types>
          <w:type w:val="bbPlcHdr"/>
        </w:types>
        <w:behaviors>
          <w:behavior w:val="content"/>
        </w:behaviors>
        <w:guid w:val="{909FAD69-6F7F-4939-9186-1A963C443D0D}"/>
      </w:docPartPr>
      <w:docPartBody>
        <w:p w:rsidR="001A2A3E" w:rsidRDefault="00B76E67" w:rsidP="00B76E67">
          <w:pPr>
            <w:pStyle w:val="FF46FBD71B4D4EDF8345EE92542C9112"/>
          </w:pPr>
          <w:r w:rsidRPr="0090553C">
            <w:rPr>
              <w:rStyle w:val="PlaceholderText"/>
            </w:rPr>
            <w:t>Click or tap here to enter text.</w:t>
          </w:r>
        </w:p>
      </w:docPartBody>
    </w:docPart>
    <w:docPart>
      <w:docPartPr>
        <w:name w:val="0B6BDF47C2D4437A9B604C6E441C039D"/>
        <w:category>
          <w:name w:val="General"/>
          <w:gallery w:val="placeholder"/>
        </w:category>
        <w:types>
          <w:type w:val="bbPlcHdr"/>
        </w:types>
        <w:behaviors>
          <w:behavior w:val="content"/>
        </w:behaviors>
        <w:guid w:val="{0907EFAA-9124-4C9D-97DC-543EA2DFB35C}"/>
      </w:docPartPr>
      <w:docPartBody>
        <w:p w:rsidR="002B39F6" w:rsidRDefault="001A2A3E" w:rsidP="001A2A3E">
          <w:pPr>
            <w:pStyle w:val="0B6BDF47C2D4437A9B604C6E441C039D"/>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69A"/>
    <w:rsid w:val="00021790"/>
    <w:rsid w:val="00030DFE"/>
    <w:rsid w:val="000B123A"/>
    <w:rsid w:val="00134DFB"/>
    <w:rsid w:val="001450EC"/>
    <w:rsid w:val="001A2A3E"/>
    <w:rsid w:val="001A5C6A"/>
    <w:rsid w:val="00216090"/>
    <w:rsid w:val="0025517C"/>
    <w:rsid w:val="0027469A"/>
    <w:rsid w:val="00276EA1"/>
    <w:rsid w:val="002B39F6"/>
    <w:rsid w:val="002B5BF8"/>
    <w:rsid w:val="003844CE"/>
    <w:rsid w:val="003D6989"/>
    <w:rsid w:val="004D0878"/>
    <w:rsid w:val="004D5F18"/>
    <w:rsid w:val="004E2FBE"/>
    <w:rsid w:val="00521170"/>
    <w:rsid w:val="00573CA9"/>
    <w:rsid w:val="005855CF"/>
    <w:rsid w:val="0059391C"/>
    <w:rsid w:val="005A61A1"/>
    <w:rsid w:val="005B1EAC"/>
    <w:rsid w:val="005E3D83"/>
    <w:rsid w:val="005E733F"/>
    <w:rsid w:val="005E7ADB"/>
    <w:rsid w:val="0062542C"/>
    <w:rsid w:val="0076183E"/>
    <w:rsid w:val="00784DA3"/>
    <w:rsid w:val="00786131"/>
    <w:rsid w:val="00827962"/>
    <w:rsid w:val="008330DF"/>
    <w:rsid w:val="008D681C"/>
    <w:rsid w:val="00986067"/>
    <w:rsid w:val="00987422"/>
    <w:rsid w:val="00A31EE2"/>
    <w:rsid w:val="00A32CF6"/>
    <w:rsid w:val="00A945F7"/>
    <w:rsid w:val="00AB2CF0"/>
    <w:rsid w:val="00B57AB4"/>
    <w:rsid w:val="00B76E67"/>
    <w:rsid w:val="00BE50C5"/>
    <w:rsid w:val="00BF1444"/>
    <w:rsid w:val="00BF6380"/>
    <w:rsid w:val="00C71D61"/>
    <w:rsid w:val="00D7064A"/>
    <w:rsid w:val="00DB3CAB"/>
    <w:rsid w:val="00DC6CFF"/>
    <w:rsid w:val="00DD39DB"/>
    <w:rsid w:val="00E17402"/>
    <w:rsid w:val="00E20193"/>
    <w:rsid w:val="00E3128F"/>
    <w:rsid w:val="00E458E0"/>
    <w:rsid w:val="00E7432A"/>
    <w:rsid w:val="00ED2831"/>
    <w:rsid w:val="00FF4C48"/>
    <w:rsid w:val="00FF69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1A2A3E"/>
    <w:rPr>
      <w:color w:val="808080"/>
      <w:sz w:val="20"/>
    </w:rPr>
  </w:style>
  <w:style w:type="paragraph" w:customStyle="1" w:styleId="F3C3B751BC80488EA58046B4426D8DB2">
    <w:name w:val="F3C3B751BC80488EA58046B4426D8DB2"/>
    <w:rsid w:val="0076183E"/>
    <w:rPr>
      <w:kern w:val="2"/>
      <w:lang w:val="fr-FR" w:eastAsia="fr-FR"/>
      <w14:ligatures w14:val="standardContextual"/>
    </w:rPr>
  </w:style>
  <w:style w:type="paragraph" w:customStyle="1" w:styleId="8AF70524282942C8A68CAC1DD572B99E">
    <w:name w:val="8AF70524282942C8A68CAC1DD572B99E"/>
    <w:rsid w:val="0076183E"/>
    <w:rPr>
      <w:kern w:val="2"/>
      <w:lang w:val="fr-FR" w:eastAsia="fr-FR"/>
      <w14:ligatures w14:val="standardContextual"/>
    </w:rPr>
  </w:style>
  <w:style w:type="paragraph" w:customStyle="1" w:styleId="7688C318278948168D8F0EAA92ACE598">
    <w:name w:val="7688C318278948168D8F0EAA92ACE598"/>
    <w:rsid w:val="0076183E"/>
    <w:rPr>
      <w:kern w:val="2"/>
      <w:lang w:val="fr-FR" w:eastAsia="fr-FR"/>
      <w14:ligatures w14:val="standardContextual"/>
    </w:rPr>
  </w:style>
  <w:style w:type="paragraph" w:customStyle="1" w:styleId="EB98F767241348C7827BD6B0AE80D15C">
    <w:name w:val="EB98F767241348C7827BD6B0AE80D15C"/>
    <w:rsid w:val="0076183E"/>
    <w:rPr>
      <w:kern w:val="2"/>
      <w:lang w:val="fr-FR" w:eastAsia="fr-FR"/>
      <w14:ligatures w14:val="standardContextual"/>
    </w:rPr>
  </w:style>
  <w:style w:type="paragraph" w:customStyle="1" w:styleId="5BFDEE436C144497BFA5BDBFE7A36207">
    <w:name w:val="5BFDEE436C144497BFA5BDBFE7A36207"/>
    <w:rsid w:val="0076183E"/>
    <w:rPr>
      <w:kern w:val="2"/>
      <w:lang w:val="fr-FR" w:eastAsia="fr-FR"/>
      <w14:ligatures w14:val="standardContextual"/>
    </w:rPr>
  </w:style>
  <w:style w:type="paragraph" w:customStyle="1" w:styleId="E955C410BA44472398795B3394CCBE2A">
    <w:name w:val="E955C410BA44472398795B3394CCBE2A"/>
    <w:rsid w:val="0076183E"/>
    <w:rPr>
      <w:kern w:val="2"/>
      <w:lang w:val="fr-FR" w:eastAsia="fr-FR"/>
      <w14:ligatures w14:val="standardContextual"/>
    </w:rPr>
  </w:style>
  <w:style w:type="paragraph" w:customStyle="1" w:styleId="4859074DBB2640D79E22795F83A7E382">
    <w:name w:val="4859074DBB2640D79E22795F83A7E382"/>
    <w:rsid w:val="0076183E"/>
    <w:rPr>
      <w:kern w:val="2"/>
      <w:lang w:val="fr-FR" w:eastAsia="fr-FR"/>
      <w14:ligatures w14:val="standardContextual"/>
    </w:rPr>
  </w:style>
  <w:style w:type="paragraph" w:customStyle="1" w:styleId="EA830229908546618ABF2EE79E839A4D">
    <w:name w:val="EA830229908546618ABF2EE79E839A4D"/>
    <w:rsid w:val="0076183E"/>
    <w:rPr>
      <w:kern w:val="2"/>
      <w:lang w:val="fr-FR" w:eastAsia="fr-FR"/>
      <w14:ligatures w14:val="standardContextual"/>
    </w:rPr>
  </w:style>
  <w:style w:type="paragraph" w:customStyle="1" w:styleId="58368C46F3354ADC8FE8A7F1F3FF25BE">
    <w:name w:val="58368C46F3354ADC8FE8A7F1F3FF25BE"/>
    <w:rsid w:val="0076183E"/>
    <w:rPr>
      <w:kern w:val="2"/>
      <w:lang w:val="fr-FR" w:eastAsia="fr-FR"/>
      <w14:ligatures w14:val="standardContextual"/>
    </w:rPr>
  </w:style>
  <w:style w:type="paragraph" w:customStyle="1" w:styleId="A4E1B2E1D4384E9EA211B63717E470AB">
    <w:name w:val="A4E1B2E1D4384E9EA211B63717E470AB"/>
    <w:rsid w:val="0076183E"/>
    <w:rPr>
      <w:kern w:val="2"/>
      <w:lang w:val="fr-FR" w:eastAsia="fr-FR"/>
      <w14:ligatures w14:val="standardContextual"/>
    </w:rPr>
  </w:style>
  <w:style w:type="paragraph" w:customStyle="1" w:styleId="5B041040EB384AC992684BB1DC032122">
    <w:name w:val="5B041040EB384AC992684BB1DC032122"/>
    <w:rsid w:val="0076183E"/>
    <w:rPr>
      <w:kern w:val="2"/>
      <w:lang w:val="fr-FR" w:eastAsia="fr-FR"/>
      <w14:ligatures w14:val="standardContextual"/>
    </w:rPr>
  </w:style>
  <w:style w:type="paragraph" w:customStyle="1" w:styleId="49F99FCABB864CFCBE5676896DD57290">
    <w:name w:val="49F99FCABB864CFCBE5676896DD57290"/>
    <w:rsid w:val="005A61A1"/>
    <w:rPr>
      <w:kern w:val="2"/>
      <w14:ligatures w14:val="standardContextual"/>
    </w:rPr>
  </w:style>
  <w:style w:type="paragraph" w:customStyle="1" w:styleId="3858A0B7D0E645A5B7E592F4C17426D4">
    <w:name w:val="3858A0B7D0E645A5B7E592F4C17426D4"/>
    <w:rsid w:val="00E458E0"/>
    <w:rPr>
      <w:kern w:val="2"/>
      <w14:ligatures w14:val="standardContextual"/>
    </w:rPr>
  </w:style>
  <w:style w:type="paragraph" w:customStyle="1" w:styleId="D4998F230AE642F29EE493CEE18DC923">
    <w:name w:val="D4998F230AE642F29EE493CEE18DC923"/>
    <w:rsid w:val="00E458E0"/>
    <w:rPr>
      <w:kern w:val="2"/>
      <w14:ligatures w14:val="standardContextual"/>
    </w:rPr>
  </w:style>
  <w:style w:type="paragraph" w:customStyle="1" w:styleId="D504164A9B10419AAE0FEE98DF814B23">
    <w:name w:val="D504164A9B10419AAE0FEE98DF814B23"/>
    <w:rsid w:val="00E458E0"/>
    <w:rPr>
      <w:kern w:val="2"/>
      <w14:ligatures w14:val="standardContextual"/>
    </w:rPr>
  </w:style>
  <w:style w:type="paragraph" w:customStyle="1" w:styleId="7D2AA779F5FD4A87B766684050731380">
    <w:name w:val="7D2AA779F5FD4A87B766684050731380"/>
    <w:rsid w:val="00E458E0"/>
    <w:rPr>
      <w:kern w:val="2"/>
      <w14:ligatures w14:val="standardContextual"/>
    </w:rPr>
  </w:style>
  <w:style w:type="paragraph" w:customStyle="1" w:styleId="64DD00B73D0C4EA887115B3AB8288CB4">
    <w:name w:val="64DD00B73D0C4EA887115B3AB8288CB4"/>
    <w:rsid w:val="00E458E0"/>
    <w:rPr>
      <w:kern w:val="2"/>
      <w14:ligatures w14:val="standardContextual"/>
    </w:rPr>
  </w:style>
  <w:style w:type="paragraph" w:customStyle="1" w:styleId="707CA20BEAEF4D5A8848E0B1F2905291">
    <w:name w:val="707CA20BEAEF4D5A8848E0B1F2905291"/>
    <w:rsid w:val="00E458E0"/>
    <w:rPr>
      <w:kern w:val="2"/>
      <w14:ligatures w14:val="standardContextual"/>
    </w:rPr>
  </w:style>
  <w:style w:type="paragraph" w:customStyle="1" w:styleId="984507B831594C6B88A64E5496C6DF65">
    <w:name w:val="984507B831594C6B88A64E5496C6DF65"/>
    <w:rsid w:val="00E458E0"/>
    <w:rPr>
      <w:kern w:val="2"/>
      <w14:ligatures w14:val="standardContextual"/>
    </w:rPr>
  </w:style>
  <w:style w:type="paragraph" w:customStyle="1" w:styleId="263FBBE94142461C9F549BE7A863D872">
    <w:name w:val="263FBBE94142461C9F549BE7A863D872"/>
    <w:rsid w:val="00E458E0"/>
    <w:rPr>
      <w:kern w:val="2"/>
      <w14:ligatures w14:val="standardContextual"/>
    </w:rPr>
  </w:style>
  <w:style w:type="paragraph" w:customStyle="1" w:styleId="7FAE889E4AF04607AF7102449450354D">
    <w:name w:val="7FAE889E4AF04607AF7102449450354D"/>
    <w:rsid w:val="00E458E0"/>
    <w:rPr>
      <w:kern w:val="2"/>
      <w14:ligatures w14:val="standardContextual"/>
    </w:rPr>
  </w:style>
  <w:style w:type="paragraph" w:customStyle="1" w:styleId="80E4333727FA4664B847B6A420623D28">
    <w:name w:val="80E4333727FA4664B847B6A420623D28"/>
    <w:rsid w:val="00E458E0"/>
    <w:rPr>
      <w:kern w:val="2"/>
      <w14:ligatures w14:val="standardContextual"/>
    </w:rPr>
  </w:style>
  <w:style w:type="paragraph" w:customStyle="1" w:styleId="89289B902D1F4F009240BBD0DA55DDE9">
    <w:name w:val="89289B902D1F4F009240BBD0DA55DDE9"/>
    <w:rsid w:val="00E458E0"/>
    <w:rPr>
      <w:kern w:val="2"/>
      <w14:ligatures w14:val="standardContextual"/>
    </w:rPr>
  </w:style>
  <w:style w:type="paragraph" w:customStyle="1" w:styleId="DC977794BD1949C28D1B2EAE56A75212">
    <w:name w:val="DC977794BD1949C28D1B2EAE56A75212"/>
    <w:rsid w:val="00E458E0"/>
    <w:rPr>
      <w:kern w:val="2"/>
      <w14:ligatures w14:val="standardContextual"/>
    </w:rPr>
  </w:style>
  <w:style w:type="paragraph" w:customStyle="1" w:styleId="31FB6E77A7AE40C9AB3D63A34E0E1A4B">
    <w:name w:val="31FB6E77A7AE40C9AB3D63A34E0E1A4B"/>
    <w:rsid w:val="00E458E0"/>
    <w:rPr>
      <w:kern w:val="2"/>
      <w14:ligatures w14:val="standardContextual"/>
    </w:rPr>
  </w:style>
  <w:style w:type="paragraph" w:customStyle="1" w:styleId="9C8EA38C63F94BAD9AE138BDBC428BC5">
    <w:name w:val="9C8EA38C63F94BAD9AE138BDBC428BC5"/>
    <w:rsid w:val="00E458E0"/>
    <w:rPr>
      <w:kern w:val="2"/>
      <w14:ligatures w14:val="standardContextual"/>
    </w:rPr>
  </w:style>
  <w:style w:type="paragraph" w:customStyle="1" w:styleId="1535C817C9C94EF3A2FEA845B68AD003">
    <w:name w:val="1535C817C9C94EF3A2FEA845B68AD003"/>
    <w:rsid w:val="00216090"/>
    <w:rPr>
      <w:kern w:val="2"/>
      <w:lang w:val="fr-CD" w:eastAsia="fr-CD"/>
      <w14:ligatures w14:val="standardContextual"/>
    </w:rPr>
  </w:style>
  <w:style w:type="paragraph" w:customStyle="1" w:styleId="8CE213A6688B4A27BD9B3AA7C32A2CA8">
    <w:name w:val="8CE213A6688B4A27BD9B3AA7C32A2CA8"/>
    <w:rsid w:val="00D7064A"/>
    <w:rPr>
      <w:kern w:val="2"/>
      <w:lang w:val="fr-FR" w:eastAsia="fr-FR"/>
      <w14:ligatures w14:val="standardContextual"/>
    </w:rPr>
  </w:style>
  <w:style w:type="paragraph" w:customStyle="1" w:styleId="76C40B2A477B4E9FA346F3A74093DE69">
    <w:name w:val="76C40B2A477B4E9FA346F3A74093DE69"/>
    <w:rsid w:val="00D7064A"/>
    <w:rPr>
      <w:kern w:val="2"/>
      <w:lang w:val="fr-FR" w:eastAsia="fr-FR"/>
      <w14:ligatures w14:val="standardContextual"/>
    </w:rPr>
  </w:style>
  <w:style w:type="paragraph" w:customStyle="1" w:styleId="954186AF3E5F428DB2264BB8AC061937">
    <w:name w:val="954186AF3E5F428DB2264BB8AC061937"/>
    <w:rsid w:val="00D7064A"/>
    <w:rPr>
      <w:kern w:val="2"/>
      <w:lang w:val="fr-FR" w:eastAsia="fr-FR"/>
      <w14:ligatures w14:val="standardContextual"/>
    </w:rPr>
  </w:style>
  <w:style w:type="paragraph" w:customStyle="1" w:styleId="E87E852176C04EFD80D6A6D883F2C6B8">
    <w:name w:val="E87E852176C04EFD80D6A6D883F2C6B8"/>
    <w:rsid w:val="00D7064A"/>
    <w:rPr>
      <w:kern w:val="2"/>
      <w:lang w:val="fr-FR" w:eastAsia="fr-FR"/>
      <w14:ligatures w14:val="standardContextual"/>
    </w:rPr>
  </w:style>
  <w:style w:type="paragraph" w:customStyle="1" w:styleId="4F8919950E724AB8925A321FF4F5E584">
    <w:name w:val="4F8919950E724AB8925A321FF4F5E584"/>
    <w:rsid w:val="00D7064A"/>
    <w:rPr>
      <w:kern w:val="2"/>
      <w:lang w:val="fr-FR" w:eastAsia="fr-FR"/>
      <w14:ligatures w14:val="standardContextual"/>
    </w:rPr>
  </w:style>
  <w:style w:type="paragraph" w:customStyle="1" w:styleId="31E5AC3F40454ED6837D2A851DAD4785">
    <w:name w:val="31E5AC3F40454ED6837D2A851DAD4785"/>
    <w:rsid w:val="00D7064A"/>
    <w:rPr>
      <w:kern w:val="2"/>
      <w:lang w:val="fr-FR" w:eastAsia="fr-FR"/>
      <w14:ligatures w14:val="standardContextual"/>
    </w:rPr>
  </w:style>
  <w:style w:type="paragraph" w:customStyle="1" w:styleId="7F5D7E928E2B4F33A67C4785D72AA72F">
    <w:name w:val="7F5D7E928E2B4F33A67C4785D72AA72F"/>
    <w:rsid w:val="00D7064A"/>
    <w:rPr>
      <w:kern w:val="2"/>
      <w:lang w:val="fr-FR" w:eastAsia="fr-FR"/>
      <w14:ligatures w14:val="standardContextual"/>
    </w:rPr>
  </w:style>
  <w:style w:type="paragraph" w:customStyle="1" w:styleId="33B3DECA475448A38A760A69D4F62277">
    <w:name w:val="33B3DECA475448A38A760A69D4F62277"/>
    <w:rsid w:val="00D7064A"/>
    <w:rPr>
      <w:kern w:val="2"/>
      <w:lang w:val="fr-FR" w:eastAsia="fr-FR"/>
      <w14:ligatures w14:val="standardContextual"/>
    </w:rPr>
  </w:style>
  <w:style w:type="paragraph" w:customStyle="1" w:styleId="210CBB89BE07475AAD3A7CFD6CD1B402">
    <w:name w:val="210CBB89BE07475AAD3A7CFD6CD1B402"/>
    <w:rsid w:val="002B5BF8"/>
    <w:rPr>
      <w:kern w:val="2"/>
      <w:lang w:val="fr-FR" w:eastAsia="fr-FR"/>
      <w14:ligatures w14:val="standardContextual"/>
    </w:rPr>
  </w:style>
  <w:style w:type="paragraph" w:customStyle="1" w:styleId="E1378EEBD1024908B62ED79A9E6DE865">
    <w:name w:val="E1378EEBD1024908B62ED79A9E6DE865"/>
    <w:rsid w:val="002B5BF8"/>
    <w:rPr>
      <w:kern w:val="2"/>
      <w:lang w:val="fr-FR" w:eastAsia="fr-FR"/>
      <w14:ligatures w14:val="standardContextual"/>
    </w:rPr>
  </w:style>
  <w:style w:type="paragraph" w:customStyle="1" w:styleId="4FAFA88481874BBE8C5B12D8B03D0882">
    <w:name w:val="4FAFA88481874BBE8C5B12D8B03D0882"/>
    <w:rsid w:val="002B5BF8"/>
    <w:rPr>
      <w:kern w:val="2"/>
      <w:lang w:val="fr-FR" w:eastAsia="fr-FR"/>
      <w14:ligatures w14:val="standardContextual"/>
    </w:rPr>
  </w:style>
  <w:style w:type="paragraph" w:customStyle="1" w:styleId="B2608C1A61AE470AA9E289127C41CF09">
    <w:name w:val="B2608C1A61AE470AA9E289127C41CF09"/>
    <w:rsid w:val="002B5BF8"/>
    <w:rPr>
      <w:kern w:val="2"/>
      <w:lang w:val="fr-FR" w:eastAsia="fr-FR"/>
      <w14:ligatures w14:val="standardContextual"/>
    </w:rPr>
  </w:style>
  <w:style w:type="paragraph" w:customStyle="1" w:styleId="911999E4C5554CF180AB75C28288D635">
    <w:name w:val="911999E4C5554CF180AB75C28288D635"/>
    <w:rsid w:val="002B5BF8"/>
    <w:rPr>
      <w:kern w:val="2"/>
      <w:lang w:val="fr-FR" w:eastAsia="fr-FR"/>
      <w14:ligatures w14:val="standardContextual"/>
    </w:rPr>
  </w:style>
  <w:style w:type="paragraph" w:customStyle="1" w:styleId="35D425C4F7BC4C28BAC980450F7076C0">
    <w:name w:val="35D425C4F7BC4C28BAC980450F7076C0"/>
    <w:rsid w:val="002B5BF8"/>
    <w:rPr>
      <w:kern w:val="2"/>
      <w:lang w:val="fr-FR" w:eastAsia="fr-FR"/>
      <w14:ligatures w14:val="standardContextual"/>
    </w:rPr>
  </w:style>
  <w:style w:type="paragraph" w:customStyle="1" w:styleId="92E1C39BB0A5406D8EA9F0B82936D430">
    <w:name w:val="92E1C39BB0A5406D8EA9F0B82936D430"/>
    <w:rsid w:val="002B5BF8"/>
    <w:rPr>
      <w:kern w:val="2"/>
      <w:lang w:val="fr-FR" w:eastAsia="fr-FR"/>
      <w14:ligatures w14:val="standardContextual"/>
    </w:rPr>
  </w:style>
  <w:style w:type="paragraph" w:customStyle="1" w:styleId="000697B19B954D48BB25A7EEC4831282">
    <w:name w:val="000697B19B954D48BB25A7EEC4831282"/>
    <w:rsid w:val="002B5BF8"/>
    <w:rPr>
      <w:kern w:val="2"/>
      <w:lang w:val="fr-FR" w:eastAsia="fr-FR"/>
      <w14:ligatures w14:val="standardContextual"/>
    </w:rPr>
  </w:style>
  <w:style w:type="paragraph" w:customStyle="1" w:styleId="A2267DFD0E6643B6A5AE19E605EFC4E5">
    <w:name w:val="A2267DFD0E6643B6A5AE19E605EFC4E5"/>
    <w:rsid w:val="002B5BF8"/>
    <w:rPr>
      <w:kern w:val="2"/>
      <w:lang w:val="fr-FR" w:eastAsia="fr-FR"/>
      <w14:ligatures w14:val="standardContextual"/>
    </w:rPr>
  </w:style>
  <w:style w:type="paragraph" w:customStyle="1" w:styleId="6A40DB0A4E8B45FAB6D11FFDEBA9C41B">
    <w:name w:val="6A40DB0A4E8B45FAB6D11FFDEBA9C41B"/>
    <w:rsid w:val="002B5BF8"/>
    <w:rPr>
      <w:kern w:val="2"/>
      <w:lang w:val="fr-FR" w:eastAsia="fr-FR"/>
      <w14:ligatures w14:val="standardContextual"/>
    </w:rPr>
  </w:style>
  <w:style w:type="paragraph" w:customStyle="1" w:styleId="A20CA82497D14EB796B0D0DBE920D5BF">
    <w:name w:val="A20CA82497D14EB796B0D0DBE920D5BF"/>
    <w:rsid w:val="002B5BF8"/>
    <w:rPr>
      <w:kern w:val="2"/>
      <w:lang w:val="fr-FR" w:eastAsia="fr-FR"/>
      <w14:ligatures w14:val="standardContextual"/>
    </w:rPr>
  </w:style>
  <w:style w:type="paragraph" w:customStyle="1" w:styleId="0954911821B34538A9C7AB2995D3CA90">
    <w:name w:val="0954911821B34538A9C7AB2995D3CA90"/>
    <w:rsid w:val="002B5BF8"/>
    <w:rPr>
      <w:kern w:val="2"/>
      <w:lang w:val="fr-FR" w:eastAsia="fr-FR"/>
      <w14:ligatures w14:val="standardContextual"/>
    </w:rPr>
  </w:style>
  <w:style w:type="paragraph" w:customStyle="1" w:styleId="DDC1DE35BE694550946FB313B9FBE5D7">
    <w:name w:val="DDC1DE35BE694550946FB313B9FBE5D7"/>
    <w:rsid w:val="002B5BF8"/>
    <w:rPr>
      <w:kern w:val="2"/>
      <w:lang w:val="fr-FR" w:eastAsia="fr-FR"/>
      <w14:ligatures w14:val="standardContextual"/>
    </w:rPr>
  </w:style>
  <w:style w:type="paragraph" w:customStyle="1" w:styleId="64671FA76ACE4483B40579E106486176">
    <w:name w:val="64671FA76ACE4483B40579E106486176"/>
    <w:rsid w:val="002B5BF8"/>
    <w:rPr>
      <w:kern w:val="2"/>
      <w:lang w:val="fr-FR" w:eastAsia="fr-FR"/>
      <w14:ligatures w14:val="standardContextual"/>
    </w:rPr>
  </w:style>
  <w:style w:type="paragraph" w:customStyle="1" w:styleId="1FD88BDE6237498F98532E36480B791C">
    <w:name w:val="1FD88BDE6237498F98532E36480B791C"/>
    <w:rsid w:val="002B5BF8"/>
    <w:rPr>
      <w:kern w:val="2"/>
      <w:lang w:val="fr-FR" w:eastAsia="fr-FR"/>
      <w14:ligatures w14:val="standardContextual"/>
    </w:rPr>
  </w:style>
  <w:style w:type="paragraph" w:customStyle="1" w:styleId="25B78B6CC925413485FE7268627F7D79">
    <w:name w:val="25B78B6CC925413485FE7268627F7D79"/>
    <w:rsid w:val="002B5BF8"/>
    <w:rPr>
      <w:kern w:val="2"/>
      <w:lang w:val="fr-FR" w:eastAsia="fr-FR"/>
      <w14:ligatures w14:val="standardContextual"/>
    </w:rPr>
  </w:style>
  <w:style w:type="paragraph" w:customStyle="1" w:styleId="F9F02854DFBB41758C36FB32777CC112">
    <w:name w:val="F9F02854DFBB41758C36FB32777CC112"/>
    <w:rsid w:val="00B57AB4"/>
    <w:rPr>
      <w:kern w:val="2"/>
      <w:lang w:val="fr-FR" w:eastAsia="fr-FR"/>
      <w14:ligatures w14:val="standardContextual"/>
    </w:rPr>
  </w:style>
  <w:style w:type="paragraph" w:customStyle="1" w:styleId="39534979D49C49AE93477CAC3BA589F7">
    <w:name w:val="39534979D49C49AE93477CAC3BA589F7"/>
    <w:rsid w:val="00B57AB4"/>
    <w:rPr>
      <w:kern w:val="2"/>
      <w:lang w:val="fr-FR" w:eastAsia="fr-FR"/>
      <w14:ligatures w14:val="standardContextual"/>
    </w:rPr>
  </w:style>
  <w:style w:type="paragraph" w:customStyle="1" w:styleId="831D6E5B008143ECBEB66775C9850F0D">
    <w:name w:val="831D6E5B008143ECBEB66775C9850F0D"/>
    <w:rsid w:val="00B57AB4"/>
    <w:rPr>
      <w:kern w:val="2"/>
      <w:lang w:val="fr-FR" w:eastAsia="fr-FR"/>
      <w14:ligatures w14:val="standardContextual"/>
    </w:rPr>
  </w:style>
  <w:style w:type="paragraph" w:customStyle="1" w:styleId="691A83F1FC03428CB07895D4EBEA6CD1">
    <w:name w:val="691A83F1FC03428CB07895D4EBEA6CD1"/>
    <w:rsid w:val="00B57AB4"/>
    <w:rPr>
      <w:kern w:val="2"/>
      <w:lang w:val="fr-FR" w:eastAsia="fr-FR"/>
      <w14:ligatures w14:val="standardContextual"/>
    </w:rPr>
  </w:style>
  <w:style w:type="paragraph" w:customStyle="1" w:styleId="586F65B7ACCD4E81825D5C74F3AEE9DB">
    <w:name w:val="586F65B7ACCD4E81825D5C74F3AEE9DB"/>
    <w:rsid w:val="00B57AB4"/>
    <w:rPr>
      <w:kern w:val="2"/>
      <w:lang w:val="fr-FR" w:eastAsia="fr-FR"/>
      <w14:ligatures w14:val="standardContextual"/>
    </w:rPr>
  </w:style>
  <w:style w:type="paragraph" w:customStyle="1" w:styleId="A2AE7F6D6A484AB9B4989B87215CD1F8">
    <w:name w:val="A2AE7F6D6A484AB9B4989B87215CD1F8"/>
    <w:rsid w:val="00B57AB4"/>
    <w:rPr>
      <w:kern w:val="2"/>
      <w:lang w:val="fr-FR" w:eastAsia="fr-FR"/>
      <w14:ligatures w14:val="standardContextual"/>
    </w:rPr>
  </w:style>
  <w:style w:type="paragraph" w:customStyle="1" w:styleId="01A02F6EA8114DD980DFB9244248FBF8">
    <w:name w:val="01A02F6EA8114DD980DFB9244248FBF8"/>
    <w:rsid w:val="00B57AB4"/>
    <w:rPr>
      <w:kern w:val="2"/>
      <w:lang w:val="fr-FR" w:eastAsia="fr-FR"/>
      <w14:ligatures w14:val="standardContextual"/>
    </w:rPr>
  </w:style>
  <w:style w:type="paragraph" w:customStyle="1" w:styleId="DF453009E1AF4AE1AF30522E14CC1570">
    <w:name w:val="DF453009E1AF4AE1AF30522E14CC1570"/>
    <w:rsid w:val="00B57AB4"/>
    <w:rPr>
      <w:kern w:val="2"/>
      <w:lang w:val="fr-FR" w:eastAsia="fr-FR"/>
      <w14:ligatures w14:val="standardContextual"/>
    </w:rPr>
  </w:style>
  <w:style w:type="paragraph" w:customStyle="1" w:styleId="98E6882522134BA68596279A7BF63703">
    <w:name w:val="98E6882522134BA68596279A7BF63703"/>
    <w:rsid w:val="00B57AB4"/>
    <w:rPr>
      <w:kern w:val="2"/>
      <w:lang w:val="fr-FR" w:eastAsia="fr-FR"/>
      <w14:ligatures w14:val="standardContextual"/>
    </w:rPr>
  </w:style>
  <w:style w:type="paragraph" w:customStyle="1" w:styleId="DFF02969AFC74CEAAE3384EBCB23F2AB">
    <w:name w:val="DFF02969AFC74CEAAE3384EBCB23F2AB"/>
    <w:rsid w:val="00B57AB4"/>
    <w:rPr>
      <w:kern w:val="2"/>
      <w:lang w:val="fr-FR" w:eastAsia="fr-FR"/>
      <w14:ligatures w14:val="standardContextual"/>
    </w:rPr>
  </w:style>
  <w:style w:type="paragraph" w:customStyle="1" w:styleId="D97311E5B9AD43E08DD041B866F6C2B6">
    <w:name w:val="D97311E5B9AD43E08DD041B866F6C2B6"/>
    <w:rsid w:val="00B57AB4"/>
    <w:rPr>
      <w:kern w:val="2"/>
      <w:lang w:val="fr-FR" w:eastAsia="fr-FR"/>
      <w14:ligatures w14:val="standardContextual"/>
    </w:rPr>
  </w:style>
  <w:style w:type="paragraph" w:customStyle="1" w:styleId="1F591940AFA34EACA25D0B4025889F67">
    <w:name w:val="1F591940AFA34EACA25D0B4025889F67"/>
    <w:rsid w:val="00B57AB4"/>
    <w:rPr>
      <w:kern w:val="2"/>
      <w:lang w:val="fr-FR" w:eastAsia="fr-FR"/>
      <w14:ligatures w14:val="standardContextual"/>
    </w:rPr>
  </w:style>
  <w:style w:type="paragraph" w:customStyle="1" w:styleId="9A556F6509D64D43A0C755A8AAD1FD24">
    <w:name w:val="9A556F6509D64D43A0C755A8AAD1FD24"/>
    <w:rsid w:val="00B57AB4"/>
    <w:rPr>
      <w:kern w:val="2"/>
      <w:lang w:val="fr-FR" w:eastAsia="fr-FR"/>
      <w14:ligatures w14:val="standardContextual"/>
    </w:rPr>
  </w:style>
  <w:style w:type="paragraph" w:customStyle="1" w:styleId="FDF259617CF4412F87184A1D63DD5DCC">
    <w:name w:val="FDF259617CF4412F87184A1D63DD5DCC"/>
    <w:rsid w:val="00B57AB4"/>
    <w:rPr>
      <w:kern w:val="2"/>
      <w:lang w:val="fr-FR" w:eastAsia="fr-FR"/>
      <w14:ligatures w14:val="standardContextual"/>
    </w:rPr>
  </w:style>
  <w:style w:type="paragraph" w:customStyle="1" w:styleId="6F3317314F05473EB2F8A98E44219F2A">
    <w:name w:val="6F3317314F05473EB2F8A98E44219F2A"/>
    <w:rsid w:val="00B57AB4"/>
    <w:rPr>
      <w:kern w:val="2"/>
      <w:lang w:val="fr-FR" w:eastAsia="fr-FR"/>
      <w14:ligatures w14:val="standardContextual"/>
    </w:rPr>
  </w:style>
  <w:style w:type="paragraph" w:customStyle="1" w:styleId="ECC1448C52904BCD9AF9AB62F1065C7F">
    <w:name w:val="ECC1448C52904BCD9AF9AB62F1065C7F"/>
    <w:rsid w:val="00B57AB4"/>
    <w:rPr>
      <w:kern w:val="2"/>
      <w:lang w:val="fr-FR" w:eastAsia="fr-FR"/>
      <w14:ligatures w14:val="standardContextual"/>
    </w:rPr>
  </w:style>
  <w:style w:type="paragraph" w:customStyle="1" w:styleId="D418A0E11C1646C593B641A161F440C1">
    <w:name w:val="D418A0E11C1646C593B641A161F440C1"/>
    <w:rsid w:val="00B57AB4"/>
    <w:rPr>
      <w:kern w:val="2"/>
      <w:lang w:val="fr-FR" w:eastAsia="fr-FR"/>
      <w14:ligatures w14:val="standardContextual"/>
    </w:rPr>
  </w:style>
  <w:style w:type="paragraph" w:customStyle="1" w:styleId="17F718196807441E93F20B8E1F10F28B">
    <w:name w:val="17F718196807441E93F20B8E1F10F28B"/>
    <w:rsid w:val="00B57AB4"/>
    <w:rPr>
      <w:kern w:val="2"/>
      <w:lang w:val="fr-FR" w:eastAsia="fr-FR"/>
      <w14:ligatures w14:val="standardContextual"/>
    </w:rPr>
  </w:style>
  <w:style w:type="paragraph" w:customStyle="1" w:styleId="AF94B67D2E104C5BB42FDDD9DBF3EF2B">
    <w:name w:val="AF94B67D2E104C5BB42FDDD9DBF3EF2B"/>
    <w:rsid w:val="00B57AB4"/>
    <w:rPr>
      <w:kern w:val="2"/>
      <w:lang w:val="fr-FR" w:eastAsia="fr-FR"/>
      <w14:ligatures w14:val="standardContextual"/>
    </w:rPr>
  </w:style>
  <w:style w:type="paragraph" w:customStyle="1" w:styleId="47E1AE8B1E394A88AB4AC1B9CC4A3B91">
    <w:name w:val="47E1AE8B1E394A88AB4AC1B9CC4A3B91"/>
    <w:rsid w:val="00B57AB4"/>
    <w:rPr>
      <w:kern w:val="2"/>
      <w:lang w:val="fr-FR" w:eastAsia="fr-FR"/>
      <w14:ligatures w14:val="standardContextual"/>
    </w:rPr>
  </w:style>
  <w:style w:type="paragraph" w:customStyle="1" w:styleId="6405E95CBBB24E2C88DCA009D9B8C640">
    <w:name w:val="6405E95CBBB24E2C88DCA009D9B8C640"/>
    <w:rsid w:val="0025517C"/>
    <w:rPr>
      <w:kern w:val="2"/>
      <w14:ligatures w14:val="standardContextual"/>
    </w:rPr>
  </w:style>
  <w:style w:type="paragraph" w:customStyle="1" w:styleId="44E570FF503341DC9A0FAD0E467823A6">
    <w:name w:val="44E570FF503341DC9A0FAD0E467823A6"/>
    <w:rsid w:val="0025517C"/>
    <w:rPr>
      <w:kern w:val="2"/>
      <w14:ligatures w14:val="standardContextual"/>
    </w:rPr>
  </w:style>
  <w:style w:type="paragraph" w:customStyle="1" w:styleId="7DAFE601F05A46B2A226F68DFB5570167">
    <w:name w:val="7DAFE601F05A46B2A226F68DFB5570167"/>
    <w:rsid w:val="0025517C"/>
    <w:rPr>
      <w:rFonts w:ascii="Calibri" w:eastAsia="Calibri" w:hAnsi="Calibri" w:cs="Calibri"/>
      <w:lang w:val="fr-FR"/>
    </w:rPr>
  </w:style>
  <w:style w:type="paragraph" w:customStyle="1" w:styleId="FDB487923B87488987E74847FE2024326">
    <w:name w:val="FDB487923B87488987E74847FE2024326"/>
    <w:rsid w:val="0025517C"/>
    <w:rPr>
      <w:rFonts w:ascii="Calibri" w:eastAsia="Calibri" w:hAnsi="Calibri" w:cs="Calibri"/>
      <w:lang w:val="fr-FR"/>
    </w:rPr>
  </w:style>
  <w:style w:type="paragraph" w:customStyle="1" w:styleId="3D7060DA7139486892869AA7B0943C6D6">
    <w:name w:val="3D7060DA7139486892869AA7B0943C6D6"/>
    <w:rsid w:val="0025517C"/>
    <w:rPr>
      <w:rFonts w:ascii="Calibri" w:eastAsia="Calibri" w:hAnsi="Calibri" w:cs="Calibri"/>
      <w:lang w:val="fr-FR"/>
    </w:rPr>
  </w:style>
  <w:style w:type="paragraph" w:customStyle="1" w:styleId="6C75134E1B104ADEBE83914E1F43AE3F2">
    <w:name w:val="6C75134E1B104ADEBE83914E1F43AE3F2"/>
    <w:rsid w:val="0025517C"/>
    <w:rPr>
      <w:rFonts w:ascii="Calibri" w:eastAsia="Calibri" w:hAnsi="Calibri" w:cs="Calibri"/>
      <w:lang w:val="fr-FR"/>
    </w:rPr>
  </w:style>
  <w:style w:type="paragraph" w:customStyle="1" w:styleId="28B4233D72B44C81AACA38E51200BFE0">
    <w:name w:val="28B4233D72B44C81AACA38E51200BFE0"/>
    <w:rsid w:val="0025517C"/>
    <w:rPr>
      <w:rFonts w:ascii="Calibri" w:eastAsia="Calibri" w:hAnsi="Calibri" w:cs="Calibri"/>
      <w:lang w:val="fr-FR"/>
    </w:rPr>
  </w:style>
  <w:style w:type="paragraph" w:customStyle="1" w:styleId="2198365930FF454D8A6936A0884CA8597">
    <w:name w:val="2198365930FF454D8A6936A0884CA8597"/>
    <w:rsid w:val="0025517C"/>
    <w:pPr>
      <w:ind w:left="720"/>
      <w:contextualSpacing/>
    </w:pPr>
    <w:rPr>
      <w:rFonts w:ascii="Calibri" w:eastAsia="Calibri" w:hAnsi="Calibri" w:cs="Calibri"/>
      <w:lang w:val="fr-FR"/>
    </w:rPr>
  </w:style>
  <w:style w:type="paragraph" w:customStyle="1" w:styleId="1B723F808A794F45BD29287EE0AF9EC77">
    <w:name w:val="1B723F808A794F45BD29287EE0AF9EC77"/>
    <w:rsid w:val="0025517C"/>
    <w:pPr>
      <w:ind w:left="720"/>
      <w:contextualSpacing/>
    </w:pPr>
    <w:rPr>
      <w:rFonts w:ascii="Calibri" w:eastAsia="Calibri" w:hAnsi="Calibri" w:cs="Calibri"/>
      <w:lang w:val="fr-FR"/>
    </w:rPr>
  </w:style>
  <w:style w:type="paragraph" w:customStyle="1" w:styleId="0DC076E52A2B47499C0C21F7D7CEE4797">
    <w:name w:val="0DC076E52A2B47499C0C21F7D7CEE4797"/>
    <w:rsid w:val="0025517C"/>
    <w:pPr>
      <w:ind w:left="720"/>
      <w:contextualSpacing/>
    </w:pPr>
    <w:rPr>
      <w:rFonts w:ascii="Calibri" w:eastAsia="Calibri" w:hAnsi="Calibri" w:cs="Calibri"/>
      <w:lang w:val="fr-FR"/>
    </w:rPr>
  </w:style>
  <w:style w:type="paragraph" w:customStyle="1" w:styleId="E7DAA29BED1D42EE9013687D018317CC7">
    <w:name w:val="E7DAA29BED1D42EE9013687D018317CC7"/>
    <w:rsid w:val="0025517C"/>
    <w:pPr>
      <w:ind w:left="720"/>
      <w:contextualSpacing/>
    </w:pPr>
    <w:rPr>
      <w:rFonts w:ascii="Calibri" w:eastAsia="Calibri" w:hAnsi="Calibri" w:cs="Calibri"/>
      <w:lang w:val="fr-FR"/>
    </w:rPr>
  </w:style>
  <w:style w:type="paragraph" w:customStyle="1" w:styleId="1EB984F49EA445438EC07CF897C268A17">
    <w:name w:val="1EB984F49EA445438EC07CF897C268A17"/>
    <w:rsid w:val="0025517C"/>
    <w:pPr>
      <w:ind w:left="720"/>
      <w:contextualSpacing/>
    </w:pPr>
    <w:rPr>
      <w:rFonts w:ascii="Calibri" w:eastAsia="Calibri" w:hAnsi="Calibri" w:cs="Calibri"/>
      <w:lang w:val="fr-FR"/>
    </w:rPr>
  </w:style>
  <w:style w:type="paragraph" w:customStyle="1" w:styleId="A94DCBCE73234CC6BBCC3FF7496FCF747">
    <w:name w:val="A94DCBCE73234CC6BBCC3FF7496FCF747"/>
    <w:rsid w:val="0025517C"/>
    <w:pPr>
      <w:ind w:left="720"/>
      <w:contextualSpacing/>
    </w:pPr>
    <w:rPr>
      <w:rFonts w:ascii="Calibri" w:eastAsia="Calibri" w:hAnsi="Calibri" w:cs="Calibri"/>
      <w:lang w:val="fr-FR"/>
    </w:rPr>
  </w:style>
  <w:style w:type="paragraph" w:customStyle="1" w:styleId="3624E603886B449EB773D9B55C9DF3B3">
    <w:name w:val="3624E603886B449EB773D9B55C9DF3B3"/>
    <w:rsid w:val="0025517C"/>
    <w:rPr>
      <w:kern w:val="2"/>
      <w14:ligatures w14:val="standardContextual"/>
    </w:rPr>
  </w:style>
  <w:style w:type="paragraph" w:customStyle="1" w:styleId="BE51A1AA69DC4A0494B438805AE5932D">
    <w:name w:val="BE51A1AA69DC4A0494B438805AE5932D"/>
    <w:rsid w:val="00B76E67"/>
    <w:pPr>
      <w:spacing w:line="278" w:lineRule="auto"/>
    </w:pPr>
    <w:rPr>
      <w:kern w:val="2"/>
      <w:sz w:val="24"/>
      <w:szCs w:val="24"/>
      <w:lang w:val="fr-FR" w:eastAsia="fr-FR"/>
      <w14:ligatures w14:val="standardContextual"/>
    </w:rPr>
  </w:style>
  <w:style w:type="paragraph" w:customStyle="1" w:styleId="FF46FBD71B4D4EDF8345EE92542C9112">
    <w:name w:val="FF46FBD71B4D4EDF8345EE92542C9112"/>
    <w:rsid w:val="00B76E67"/>
    <w:pPr>
      <w:spacing w:line="278" w:lineRule="auto"/>
    </w:pPr>
    <w:rPr>
      <w:kern w:val="2"/>
      <w:sz w:val="24"/>
      <w:szCs w:val="24"/>
      <w:lang w:val="fr-FR" w:eastAsia="fr-FR"/>
      <w14:ligatures w14:val="standardContextual"/>
    </w:rPr>
  </w:style>
  <w:style w:type="paragraph" w:customStyle="1" w:styleId="0B6BDF47C2D4437A9B604C6E441C039D">
    <w:name w:val="0B6BDF47C2D4437A9B604C6E441C039D"/>
    <w:rsid w:val="001A2A3E"/>
    <w:pPr>
      <w:spacing w:line="278" w:lineRule="auto"/>
    </w:pPr>
    <w:rPr>
      <w:kern w:val="2"/>
      <w:sz w:val="24"/>
      <w:szCs w:val="24"/>
      <w:lang w:val="fr-FR"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iwTqDGjk0tPKP+AvcvRhg6BqJO0g==">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</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c10fad-2cd2-4b2b-b14f-d6ec72293d18">
      <Terms xmlns="http://schemas.microsoft.com/office/infopath/2007/PartnerControls"/>
    </lcf76f155ced4ddcb4097134ff3c332f>
    <TaxCatchAll xmlns="9dfdc0b9-6b70-4912-a7fb-2613f6f1dc07"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DFE7ABD423E8D498B411BE7A5B03083" ma:contentTypeVersion="16" ma:contentTypeDescription="Create a new document." ma:contentTypeScope="" ma:versionID="b1e4b05d61c7cb2fef1aa991d1236bff">
  <xsd:schema xmlns:xsd="http://www.w3.org/2001/XMLSchema" xmlns:xs="http://www.w3.org/2001/XMLSchema" xmlns:p="http://schemas.microsoft.com/office/2006/metadata/properties" xmlns:ns2="61c10fad-2cd2-4b2b-b14f-d6ec72293d18" xmlns:ns3="9dfdc0b9-6b70-4912-a7fb-2613f6f1dc07" targetNamespace="http://schemas.microsoft.com/office/2006/metadata/properties" ma:root="true" ma:fieldsID="abbd90d3a7a161bde5a8cafad762bbaa" ns2:_="" ns3:_="">
    <xsd:import namespace="61c10fad-2cd2-4b2b-b14f-d6ec72293d18"/>
    <xsd:import namespace="9dfdc0b9-6b70-4912-a7fb-2613f6f1dc0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CR"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10fad-2cd2-4b2b-b14f-d6ec72293d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fdc0b9-6b70-4912-a7fb-2613f6f1dc0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d815320-bd24-4bdc-b064-09e9798084ac}" ma:internalName="TaxCatchAll" ma:showField="CatchAllData" ma:web="9dfdc0b9-6b70-4912-a7fb-2613f6f1dc0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580E7C-F9BF-4A9C-9577-4AA95497AAD0}">
  <ds:schemaRefs>
    <ds:schemaRef ds:uri="http://schemas.openxmlformats.org/officeDocument/2006/bibliography"/>
  </ds:schemaRefs>
</ds:datastoreItem>
</file>

<file path=customXml/itemProps2.xml><?xml version="1.0" encoding="utf-8"?>
<ds:datastoreItem xmlns:ds="http://schemas.openxmlformats.org/officeDocument/2006/customXml" ds:itemID="{FDC81A6B-FF33-4304-883A-C2626E49B225}">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DD1E99F-25AD-4989-A355-26141DCD34C7}">
  <ds:schemaRefs>
    <ds:schemaRef ds:uri="http://schemas.microsoft.com/office/2006/metadata/properties"/>
    <ds:schemaRef ds:uri="http://schemas.microsoft.com/office/infopath/2007/PartnerControls"/>
    <ds:schemaRef ds:uri="61c10fad-2cd2-4b2b-b14f-d6ec72293d18"/>
    <ds:schemaRef ds:uri="9dfdc0b9-6b70-4912-a7fb-2613f6f1dc07"/>
  </ds:schemaRefs>
</ds:datastoreItem>
</file>

<file path=customXml/itemProps5.xml><?xml version="1.0" encoding="utf-8"?>
<ds:datastoreItem xmlns:ds="http://schemas.openxmlformats.org/officeDocument/2006/customXml" ds:itemID="{196BF54C-25AB-40C8-9225-482952FF1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10fad-2cd2-4b2b-b14f-d6ec72293d18"/>
    <ds:schemaRef ds:uri="9dfdc0b9-6b70-4912-a7fb-2613f6f1d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1268</TotalTime>
  <Pages>55</Pages>
  <Words>15070</Words>
  <Characters>82885</Characters>
  <Application>Microsoft Office Word</Application>
  <DocSecurity>0</DocSecurity>
  <Lines>690</Lines>
  <Paragraphs>195</Paragraphs>
  <ScaleCrop>false</ScaleCrop>
  <Company/>
  <LinksUpToDate>false</LinksUpToDate>
  <CharactersWithSpaces>97760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HANGI Angel</cp:lastModifiedBy>
  <cp:revision>81</cp:revision>
  <dcterms:created xsi:type="dcterms:W3CDTF">2026-10-20T06:49:00Z</dcterms:created>
  <dcterms:modified xsi:type="dcterms:W3CDTF">2026-10-21T10:41:00Z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0x010100CDFE7ABD423E8D498B411BE7A5B03083</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e5ef3c3d-628c-4f16-8f1a-179e84aeefc6</vt:lpwstr>
  </property>
  <property fmtid="{D5CDD505-2E9C-101B-9397-08002B2CF9AE}" pid="6" name="MSIP_Label_2059aa38-f392-4105-be92-628035578272_Method">
    <vt:lpwstr>Standard</vt:lpwstr>
  </property>
  <property fmtid="{D5CDD505-2E9C-101B-9397-08002B2CF9AE}" pid="7" name="MSIP_Label_2059aa38-f392-4105-be92-628035578272_SetDate">
    <vt:lpwstr>2021-05-19T09:58:10Z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a1993b28b8b98bee421b2ad81e59de12fbf5d5722ec191ceba8d5c76ef0d9ae7</vt:lpwstr>
  </property>
  <property fmtid="{D5CDD505-2E9C-101B-9397-08002B2CF9AE}" pid="11" name="MediaServiceImageTags">
    <vt:lpwstr/>
  </property>
</Properties>
</file>